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BF4C" w14:textId="77777777" w:rsidR="00982C1E" w:rsidRPr="004C6AC8" w:rsidRDefault="00FB26F9" w:rsidP="00545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Request for a Postgraduate Researcher transfer from another University</w:t>
      </w:r>
    </w:p>
    <w:p w14:paraId="1D249390" w14:textId="77777777" w:rsidR="00545DB6" w:rsidRDefault="00545DB6" w:rsidP="00193668">
      <w:pPr>
        <w:tabs>
          <w:tab w:val="left" w:pos="9540"/>
        </w:tabs>
        <w:ind w:right="382"/>
        <w:rPr>
          <w:rFonts w:ascii="Arial" w:hAnsi="Arial" w:cs="Arial"/>
        </w:rPr>
      </w:pPr>
    </w:p>
    <w:p w14:paraId="1F3DC3B2" w14:textId="5AEBE4C3" w:rsidR="00C844A5" w:rsidRDefault="00C844A5" w:rsidP="00C844A5">
      <w:pPr>
        <w:spacing w:after="60"/>
        <w:ind w:right="-21"/>
        <w:rPr>
          <w:rFonts w:ascii="Arial" w:hAnsi="Arial" w:cs="Arial"/>
          <w:sz w:val="20"/>
          <w:szCs w:val="20"/>
        </w:rPr>
      </w:pPr>
      <w:r w:rsidRPr="00C844A5">
        <w:rPr>
          <w:rFonts w:ascii="Arial" w:hAnsi="Arial" w:cs="Arial"/>
          <w:sz w:val="20"/>
          <w:szCs w:val="20"/>
        </w:rPr>
        <w:t xml:space="preserve">Please read the policy on </w:t>
      </w:r>
      <w:r w:rsidRPr="00C844A5">
        <w:rPr>
          <w:rFonts w:ascii="Arial" w:hAnsi="Arial" w:cs="Arial"/>
          <w:i/>
          <w:sz w:val="20"/>
          <w:szCs w:val="20"/>
        </w:rPr>
        <w:t xml:space="preserve">Transfer of a </w:t>
      </w:r>
      <w:r w:rsidR="00644593">
        <w:rPr>
          <w:rFonts w:ascii="Arial" w:hAnsi="Arial" w:cs="Arial"/>
          <w:i/>
          <w:sz w:val="20"/>
          <w:szCs w:val="20"/>
        </w:rPr>
        <w:t>PGR</w:t>
      </w:r>
      <w:r w:rsidRPr="00C844A5">
        <w:rPr>
          <w:rFonts w:ascii="Arial" w:hAnsi="Arial" w:cs="Arial"/>
          <w:i/>
          <w:sz w:val="20"/>
          <w:szCs w:val="20"/>
        </w:rPr>
        <w:t xml:space="preserve"> from another University</w:t>
      </w:r>
      <w:r w:rsidRPr="00C844A5">
        <w:rPr>
          <w:rFonts w:ascii="Arial" w:hAnsi="Arial" w:cs="Arial"/>
          <w:sz w:val="20"/>
          <w:szCs w:val="20"/>
        </w:rPr>
        <w:t xml:space="preserve"> </w:t>
      </w:r>
      <w:r w:rsidR="00644593">
        <w:rPr>
          <w:rFonts w:ascii="Arial" w:hAnsi="Arial" w:cs="Arial"/>
          <w:sz w:val="20"/>
          <w:szCs w:val="20"/>
        </w:rPr>
        <w:t xml:space="preserve">(Section 3.4 of the Code of Practice for Research Degrees) </w:t>
      </w:r>
      <w:r w:rsidRPr="00C844A5">
        <w:rPr>
          <w:rFonts w:ascii="Arial" w:hAnsi="Arial" w:cs="Arial"/>
          <w:sz w:val="20"/>
          <w:szCs w:val="20"/>
        </w:rPr>
        <w:t>before completing this form</w:t>
      </w:r>
      <w:r>
        <w:rPr>
          <w:rFonts w:ascii="Arial" w:hAnsi="Arial" w:cs="Arial"/>
          <w:sz w:val="20"/>
          <w:szCs w:val="20"/>
        </w:rPr>
        <w:t>, and note the following:</w:t>
      </w:r>
    </w:p>
    <w:p w14:paraId="1F8948FA" w14:textId="77777777" w:rsidR="00C844A5" w:rsidRPr="00C844A5" w:rsidRDefault="00C844A5" w:rsidP="00C844A5">
      <w:pPr>
        <w:spacing w:after="60"/>
        <w:ind w:right="-21"/>
        <w:rPr>
          <w:rFonts w:ascii="Arial" w:hAnsi="Arial" w:cs="Arial"/>
          <w:sz w:val="20"/>
          <w:szCs w:val="20"/>
        </w:rPr>
      </w:pPr>
    </w:p>
    <w:p w14:paraId="70C152F8" w14:textId="77777777" w:rsidR="00C844A5" w:rsidRPr="00C844A5" w:rsidRDefault="00C844A5" w:rsidP="00C844A5">
      <w:pPr>
        <w:pStyle w:val="ListParagraph"/>
        <w:numPr>
          <w:ilvl w:val="0"/>
          <w:numId w:val="15"/>
        </w:numPr>
        <w:spacing w:after="60"/>
        <w:ind w:right="-21"/>
        <w:rPr>
          <w:rFonts w:ascii="Arial" w:hAnsi="Arial" w:cs="Arial"/>
          <w:sz w:val="20"/>
          <w:szCs w:val="20"/>
        </w:rPr>
      </w:pPr>
      <w:r w:rsidRPr="00C844A5">
        <w:rPr>
          <w:rFonts w:ascii="Arial" w:hAnsi="Arial" w:cs="Arial"/>
          <w:sz w:val="20"/>
          <w:szCs w:val="20"/>
        </w:rPr>
        <w:t xml:space="preserve">A postgraduate researcher (PGR) can normally only transfer their research degree candidature if they are doing so because their supervisor is taking up a post at York St John University. Transfers without a supervisor may be considered under exceptional circumstances.  </w:t>
      </w:r>
    </w:p>
    <w:p w14:paraId="4398DE1E" w14:textId="77777777" w:rsidR="00C844A5" w:rsidRPr="00C844A5" w:rsidRDefault="00C844A5" w:rsidP="00C844A5">
      <w:pPr>
        <w:pStyle w:val="ListParagraph"/>
        <w:numPr>
          <w:ilvl w:val="0"/>
          <w:numId w:val="15"/>
        </w:numPr>
        <w:spacing w:after="60"/>
        <w:ind w:right="-21"/>
        <w:rPr>
          <w:rFonts w:ascii="Arial" w:hAnsi="Arial" w:cs="Arial"/>
          <w:sz w:val="20"/>
          <w:szCs w:val="20"/>
        </w:rPr>
      </w:pPr>
      <w:r w:rsidRPr="00C844A5">
        <w:rPr>
          <w:rFonts w:ascii="Arial" w:hAnsi="Arial" w:cs="Arial"/>
          <w:sz w:val="20"/>
          <w:szCs w:val="20"/>
        </w:rPr>
        <w:t>The University requires that PGRs register for at least 12 months full-time or 24 months part-time study at York St John University.  Before the School can request a transfer the PGR must complete an online application form (</w:t>
      </w:r>
      <w:hyperlink r:id="rId8" w:history="1">
        <w:r w:rsidRPr="003F5E8B">
          <w:rPr>
            <w:rStyle w:val="Hyperlink"/>
            <w:rFonts w:ascii="Arial" w:hAnsi="Arial" w:cs="Arial"/>
            <w:sz w:val="20"/>
            <w:szCs w:val="20"/>
          </w:rPr>
          <w:t>https://www.yorksj.ac.uk/research/research-degrees/</w:t>
        </w:r>
      </w:hyperlink>
      <w:r w:rsidRPr="00C844A5">
        <w:rPr>
          <w:rFonts w:ascii="Arial" w:hAnsi="Arial" w:cs="Arial"/>
          <w:sz w:val="20"/>
          <w:szCs w:val="20"/>
        </w:rPr>
        <w:t xml:space="preserve">).  </w:t>
      </w:r>
    </w:p>
    <w:p w14:paraId="5A8DFFA3" w14:textId="77777777" w:rsidR="00C844A5" w:rsidRPr="00C844A5" w:rsidRDefault="00C844A5" w:rsidP="00C844A5">
      <w:pPr>
        <w:pStyle w:val="ListParagraph"/>
        <w:numPr>
          <w:ilvl w:val="0"/>
          <w:numId w:val="15"/>
        </w:numPr>
        <w:spacing w:after="60"/>
        <w:ind w:right="-21"/>
        <w:rPr>
          <w:rFonts w:ascii="Arial" w:hAnsi="Arial" w:cs="Arial"/>
          <w:sz w:val="20"/>
          <w:szCs w:val="20"/>
        </w:rPr>
      </w:pPr>
      <w:r w:rsidRPr="00C844A5">
        <w:rPr>
          <w:rFonts w:ascii="Arial" w:hAnsi="Arial" w:cs="Arial"/>
          <w:sz w:val="20"/>
          <w:szCs w:val="20"/>
        </w:rPr>
        <w:t xml:space="preserve">It is the responsibility of the PGR to initiate the transfer of any sponsorship. </w:t>
      </w:r>
    </w:p>
    <w:p w14:paraId="1494E8C8" w14:textId="77777777" w:rsidR="00C844A5" w:rsidRPr="00C844A5" w:rsidRDefault="00C844A5" w:rsidP="00C844A5">
      <w:pPr>
        <w:pStyle w:val="ListParagraph"/>
        <w:numPr>
          <w:ilvl w:val="0"/>
          <w:numId w:val="15"/>
        </w:numPr>
        <w:spacing w:after="60"/>
        <w:ind w:right="-21"/>
        <w:rPr>
          <w:rFonts w:ascii="Arial" w:hAnsi="Arial" w:cs="Arial"/>
          <w:sz w:val="20"/>
          <w:szCs w:val="20"/>
        </w:rPr>
      </w:pPr>
      <w:r w:rsidRPr="00C844A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PGR</w:t>
      </w:r>
      <w:r w:rsidRPr="00C844A5">
        <w:rPr>
          <w:rFonts w:ascii="Arial" w:hAnsi="Arial" w:cs="Arial"/>
          <w:sz w:val="20"/>
          <w:szCs w:val="20"/>
        </w:rPr>
        <w:t xml:space="preserve"> must provide an official letter from the other institution to verify details of the PGR and their candidature as specified in the above policy and procedure.  </w:t>
      </w:r>
    </w:p>
    <w:p w14:paraId="03519FBB" w14:textId="77777777" w:rsidR="00C844A5" w:rsidRPr="00C844A5" w:rsidRDefault="00C844A5" w:rsidP="00C844A5">
      <w:pPr>
        <w:spacing w:after="60"/>
        <w:ind w:right="-21"/>
        <w:rPr>
          <w:rFonts w:ascii="Arial" w:hAnsi="Arial" w:cs="Arial"/>
          <w:sz w:val="20"/>
          <w:szCs w:val="20"/>
        </w:rPr>
      </w:pPr>
    </w:p>
    <w:p w14:paraId="6D696A6D" w14:textId="77777777" w:rsidR="00C844A5" w:rsidRPr="00C844A5" w:rsidRDefault="00C844A5" w:rsidP="00C844A5">
      <w:pPr>
        <w:spacing w:after="60"/>
        <w:ind w:right="-21"/>
        <w:rPr>
          <w:rFonts w:ascii="Arial" w:hAnsi="Arial" w:cs="Arial"/>
          <w:sz w:val="20"/>
          <w:szCs w:val="20"/>
        </w:rPr>
      </w:pPr>
      <w:r w:rsidRPr="00C844A5">
        <w:rPr>
          <w:rFonts w:ascii="Arial" w:hAnsi="Arial" w:cs="Arial"/>
          <w:sz w:val="20"/>
          <w:szCs w:val="20"/>
        </w:rPr>
        <w:t>Please complete all sections of this form and submit it to Registry (</w:t>
      </w:r>
      <w:hyperlink r:id="rId9" w:history="1">
        <w:r w:rsidRPr="003F5E8B">
          <w:rPr>
            <w:rStyle w:val="Hyperlink"/>
            <w:rFonts w:ascii="Arial" w:hAnsi="Arial" w:cs="Arial"/>
            <w:sz w:val="20"/>
            <w:szCs w:val="20"/>
          </w:rPr>
          <w:t>research@yorksj.ac.uk</w:t>
        </w:r>
      </w:hyperlink>
      <w:r w:rsidRPr="00C844A5">
        <w:rPr>
          <w:rFonts w:ascii="Arial" w:hAnsi="Arial" w:cs="Arial"/>
          <w:sz w:val="20"/>
          <w:szCs w:val="20"/>
        </w:rPr>
        <w:t>).</w:t>
      </w:r>
    </w:p>
    <w:p w14:paraId="0024B8DC" w14:textId="77777777" w:rsidR="00C844A5" w:rsidRDefault="00C844A5" w:rsidP="00C844A5">
      <w:pPr>
        <w:spacing w:after="60"/>
        <w:ind w:right="-21"/>
        <w:rPr>
          <w:rFonts w:ascii="Arial" w:hAnsi="Arial" w:cs="Arial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160"/>
        <w:gridCol w:w="540"/>
        <w:gridCol w:w="1107"/>
        <w:gridCol w:w="540"/>
        <w:gridCol w:w="603"/>
        <w:gridCol w:w="720"/>
        <w:gridCol w:w="540"/>
        <w:gridCol w:w="2250"/>
        <w:gridCol w:w="540"/>
      </w:tblGrid>
      <w:tr w:rsidR="00073A50" w:rsidRPr="003A47F8" w14:paraId="371EFE7F" w14:textId="77777777" w:rsidTr="00180DE4">
        <w:trPr>
          <w:trHeight w:val="397"/>
        </w:trPr>
        <w:tc>
          <w:tcPr>
            <w:tcW w:w="1008" w:type="dxa"/>
            <w:vMerge w:val="restart"/>
            <w:shd w:val="clear" w:color="auto" w:fill="DBE5F1" w:themeFill="accent1" w:themeFillTint="33"/>
          </w:tcPr>
          <w:p w14:paraId="1BD491A3" w14:textId="77777777" w:rsidR="00073A50" w:rsidRPr="003A47F8" w:rsidRDefault="00073A50" w:rsidP="00F82C7D">
            <w:pPr>
              <w:spacing w:before="60" w:after="60"/>
              <w:ind w:right="-108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School</w:t>
            </w:r>
          </w:p>
        </w:tc>
        <w:tc>
          <w:tcPr>
            <w:tcW w:w="2160" w:type="dxa"/>
            <w:shd w:val="clear" w:color="auto" w:fill="auto"/>
          </w:tcPr>
          <w:p w14:paraId="44E3D928" w14:textId="77777777" w:rsidR="00073A50" w:rsidRPr="003A47F8" w:rsidRDefault="00073A50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Arts</w:t>
            </w:r>
          </w:p>
        </w:tc>
        <w:tc>
          <w:tcPr>
            <w:tcW w:w="540" w:type="dxa"/>
            <w:shd w:val="clear" w:color="auto" w:fill="auto"/>
          </w:tcPr>
          <w:p w14:paraId="740EAB92" w14:textId="77777777" w:rsidR="00073A50" w:rsidRPr="003A47F8" w:rsidRDefault="00073A50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14:paraId="71D8EA49" w14:textId="77777777" w:rsidR="00073A50" w:rsidRPr="003A47F8" w:rsidRDefault="00073A50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sz w:val="20"/>
                <w:szCs w:val="20"/>
              </w:rPr>
              <w:t>Education</w:t>
            </w:r>
            <w:r>
              <w:rPr>
                <w:rFonts w:ascii="Arial" w:eastAsia="Calibri" w:hAnsi="Arial" w:cs="Arial"/>
                <w:sz w:val="20"/>
                <w:szCs w:val="20"/>
              </w:rPr>
              <w:t>, Language &amp; Psychology</w:t>
            </w:r>
            <w:r w:rsidRPr="003A47F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29A0E23D" w14:textId="77777777" w:rsidR="00073A50" w:rsidRPr="003A47F8" w:rsidRDefault="00073A50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C141168" w14:textId="77777777" w:rsidR="00073A50" w:rsidRPr="003A47F8" w:rsidRDefault="00073A50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sz w:val="20"/>
                <w:szCs w:val="20"/>
              </w:rPr>
              <w:t>Humanities</w:t>
            </w:r>
          </w:p>
        </w:tc>
        <w:tc>
          <w:tcPr>
            <w:tcW w:w="540" w:type="dxa"/>
            <w:shd w:val="clear" w:color="auto" w:fill="auto"/>
          </w:tcPr>
          <w:p w14:paraId="48EC950D" w14:textId="77777777" w:rsidR="00073A50" w:rsidRPr="003A47F8" w:rsidRDefault="00073A50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3A50" w:rsidRPr="003A47F8" w14:paraId="3A028A4D" w14:textId="77777777" w:rsidTr="00180DE4">
        <w:trPr>
          <w:trHeight w:val="397"/>
        </w:trPr>
        <w:tc>
          <w:tcPr>
            <w:tcW w:w="1008" w:type="dxa"/>
            <w:vMerge/>
            <w:shd w:val="clear" w:color="auto" w:fill="DBE5F1" w:themeFill="accent1" w:themeFillTint="33"/>
          </w:tcPr>
          <w:p w14:paraId="3B1621C2" w14:textId="77777777" w:rsidR="00073A50" w:rsidRPr="003A47F8" w:rsidRDefault="00073A50" w:rsidP="00F82C7D">
            <w:pPr>
              <w:spacing w:before="60" w:after="60"/>
              <w:ind w:right="-108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B19DE3A" w14:textId="77777777" w:rsidR="00073A50" w:rsidRPr="003A47F8" w:rsidRDefault="00073A50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Science, Technology &amp; Health</w:t>
            </w:r>
          </w:p>
        </w:tc>
        <w:tc>
          <w:tcPr>
            <w:tcW w:w="540" w:type="dxa"/>
            <w:shd w:val="clear" w:color="auto" w:fill="auto"/>
          </w:tcPr>
          <w:p w14:paraId="0A6F2D3E" w14:textId="77777777" w:rsidR="00073A50" w:rsidRPr="003A47F8" w:rsidRDefault="00073A50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14:paraId="662752A7" w14:textId="77777777" w:rsidR="00073A50" w:rsidRPr="003A47F8" w:rsidRDefault="00073A50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York </w:t>
            </w:r>
            <w:r w:rsidRPr="003A47F8">
              <w:rPr>
                <w:rFonts w:ascii="Arial" w:eastAsia="Calibri" w:hAnsi="Arial" w:cs="Arial"/>
                <w:sz w:val="20"/>
                <w:szCs w:val="20"/>
              </w:rPr>
              <w:t>Business School</w:t>
            </w:r>
          </w:p>
        </w:tc>
        <w:tc>
          <w:tcPr>
            <w:tcW w:w="540" w:type="dxa"/>
            <w:shd w:val="clear" w:color="auto" w:fill="auto"/>
          </w:tcPr>
          <w:p w14:paraId="0D9AB42D" w14:textId="77777777" w:rsidR="00073A50" w:rsidRPr="003A47F8" w:rsidRDefault="00073A50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2FEDE38" w14:textId="5923E823" w:rsidR="00073A50" w:rsidRPr="003A47F8" w:rsidRDefault="00644593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London</w:t>
            </w:r>
          </w:p>
        </w:tc>
        <w:tc>
          <w:tcPr>
            <w:tcW w:w="540" w:type="dxa"/>
            <w:shd w:val="clear" w:color="auto" w:fill="auto"/>
          </w:tcPr>
          <w:p w14:paraId="069FC2D8" w14:textId="77777777" w:rsidR="00073A50" w:rsidRPr="003A47F8" w:rsidRDefault="00073A50" w:rsidP="00F82C7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3A47F8" w14:paraId="56185C85" w14:textId="77777777" w:rsidTr="005A0003">
        <w:tc>
          <w:tcPr>
            <w:tcW w:w="1008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E806E6E" w14:textId="77777777" w:rsidR="005A0003" w:rsidRPr="003A47F8" w:rsidRDefault="005A0003" w:rsidP="005A0003">
            <w:pPr>
              <w:spacing w:before="60" w:after="60"/>
              <w:ind w:right="-108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Degree</w:t>
            </w:r>
          </w:p>
        </w:tc>
        <w:tc>
          <w:tcPr>
            <w:tcW w:w="3807" w:type="dxa"/>
            <w:gridSpan w:val="3"/>
            <w:shd w:val="clear" w:color="auto" w:fill="auto"/>
          </w:tcPr>
          <w:p w14:paraId="70191A92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sz w:val="20"/>
                <w:szCs w:val="20"/>
              </w:rPr>
              <w:t>MA by Research</w:t>
            </w:r>
          </w:p>
        </w:tc>
        <w:tc>
          <w:tcPr>
            <w:tcW w:w="540" w:type="dxa"/>
            <w:shd w:val="clear" w:color="auto" w:fill="auto"/>
          </w:tcPr>
          <w:p w14:paraId="0E1D3E1D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3" w:type="dxa"/>
            <w:gridSpan w:val="4"/>
            <w:shd w:val="clear" w:color="auto" w:fill="auto"/>
          </w:tcPr>
          <w:p w14:paraId="12E4A7BE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sz w:val="20"/>
                <w:szCs w:val="20"/>
              </w:rPr>
              <w:t>PhD</w:t>
            </w:r>
          </w:p>
        </w:tc>
        <w:tc>
          <w:tcPr>
            <w:tcW w:w="540" w:type="dxa"/>
            <w:shd w:val="clear" w:color="auto" w:fill="auto"/>
          </w:tcPr>
          <w:p w14:paraId="6903E941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3A47F8" w14:paraId="6790C1E2" w14:textId="77777777" w:rsidTr="005A0003">
        <w:tc>
          <w:tcPr>
            <w:tcW w:w="1008" w:type="dxa"/>
            <w:vMerge/>
            <w:shd w:val="clear" w:color="auto" w:fill="DBE5F1" w:themeFill="accent1" w:themeFillTint="33"/>
          </w:tcPr>
          <w:p w14:paraId="7FA24875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shd w:val="clear" w:color="auto" w:fill="auto"/>
          </w:tcPr>
          <w:p w14:paraId="0FC2B129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sz w:val="20"/>
                <w:szCs w:val="20"/>
              </w:rPr>
              <w:t>MA by Research (Practice-led)</w:t>
            </w:r>
          </w:p>
        </w:tc>
        <w:tc>
          <w:tcPr>
            <w:tcW w:w="540" w:type="dxa"/>
            <w:shd w:val="clear" w:color="auto" w:fill="auto"/>
          </w:tcPr>
          <w:p w14:paraId="3B1320BA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3" w:type="dxa"/>
            <w:gridSpan w:val="4"/>
            <w:shd w:val="clear" w:color="auto" w:fill="auto"/>
          </w:tcPr>
          <w:p w14:paraId="67DB4733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sz w:val="20"/>
                <w:szCs w:val="20"/>
              </w:rPr>
              <w:t xml:space="preserve">PhD (Practice-led) </w:t>
            </w:r>
          </w:p>
        </w:tc>
        <w:tc>
          <w:tcPr>
            <w:tcW w:w="540" w:type="dxa"/>
            <w:shd w:val="clear" w:color="auto" w:fill="auto"/>
          </w:tcPr>
          <w:p w14:paraId="6247623E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3A47F8" w14:paraId="7EC17695" w14:textId="77777777" w:rsidTr="005A0003">
        <w:tc>
          <w:tcPr>
            <w:tcW w:w="1008" w:type="dxa"/>
            <w:vMerge/>
            <w:shd w:val="clear" w:color="auto" w:fill="DBE5F1" w:themeFill="accent1" w:themeFillTint="33"/>
          </w:tcPr>
          <w:p w14:paraId="376AE161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shd w:val="clear" w:color="auto" w:fill="auto"/>
          </w:tcPr>
          <w:p w14:paraId="1A551DC2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sz w:val="20"/>
                <w:szCs w:val="20"/>
              </w:rPr>
              <w:t>MSc by Research</w:t>
            </w:r>
          </w:p>
        </w:tc>
        <w:tc>
          <w:tcPr>
            <w:tcW w:w="540" w:type="dxa"/>
            <w:shd w:val="clear" w:color="auto" w:fill="auto"/>
          </w:tcPr>
          <w:p w14:paraId="4E6354F2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3" w:type="dxa"/>
            <w:gridSpan w:val="4"/>
            <w:shd w:val="clear" w:color="auto" w:fill="auto"/>
          </w:tcPr>
          <w:p w14:paraId="53BEADF7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PhD (Distance Learning)</w:t>
            </w:r>
          </w:p>
        </w:tc>
        <w:tc>
          <w:tcPr>
            <w:tcW w:w="540" w:type="dxa"/>
            <w:shd w:val="clear" w:color="auto" w:fill="auto"/>
          </w:tcPr>
          <w:p w14:paraId="5524C5B4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3A47F8" w14:paraId="164C5F18" w14:textId="77777777" w:rsidTr="005A0003">
        <w:tc>
          <w:tcPr>
            <w:tcW w:w="1008" w:type="dxa"/>
            <w:vMerge/>
            <w:shd w:val="clear" w:color="auto" w:fill="DBE5F1" w:themeFill="accent1" w:themeFillTint="33"/>
          </w:tcPr>
          <w:p w14:paraId="5EEF3D6B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shd w:val="clear" w:color="auto" w:fill="auto"/>
          </w:tcPr>
          <w:p w14:paraId="1B14257D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sz w:val="20"/>
                <w:szCs w:val="20"/>
              </w:rPr>
              <w:t>MPhil</w:t>
            </w:r>
          </w:p>
        </w:tc>
        <w:tc>
          <w:tcPr>
            <w:tcW w:w="540" w:type="dxa"/>
            <w:shd w:val="clear" w:color="auto" w:fill="auto"/>
          </w:tcPr>
          <w:p w14:paraId="6EEEEA4C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3" w:type="dxa"/>
            <w:gridSpan w:val="4"/>
            <w:shd w:val="clear" w:color="auto" w:fill="auto"/>
          </w:tcPr>
          <w:p w14:paraId="5E9F6729" w14:textId="77777777" w:rsidR="005A0003" w:rsidRPr="003A47F8" w:rsidRDefault="0083253B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PhD (Published Work)</w:t>
            </w:r>
          </w:p>
        </w:tc>
        <w:tc>
          <w:tcPr>
            <w:tcW w:w="540" w:type="dxa"/>
            <w:shd w:val="clear" w:color="auto" w:fill="auto"/>
          </w:tcPr>
          <w:p w14:paraId="24456BFC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3A47F8" w14:paraId="05192187" w14:textId="77777777" w:rsidTr="00EC727C">
        <w:tc>
          <w:tcPr>
            <w:tcW w:w="3708" w:type="dxa"/>
            <w:gridSpan w:val="3"/>
            <w:shd w:val="clear" w:color="auto" w:fill="DBE5F1" w:themeFill="accent1" w:themeFillTint="33"/>
          </w:tcPr>
          <w:p w14:paraId="0AE8C635" w14:textId="77777777" w:rsidR="005A0003" w:rsidRPr="003A47F8" w:rsidRDefault="005A0003" w:rsidP="005A0003">
            <w:pPr>
              <w:spacing w:before="60" w:after="60"/>
              <w:ind w:right="-108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Mode of study</w:t>
            </w:r>
          </w:p>
        </w:tc>
        <w:tc>
          <w:tcPr>
            <w:tcW w:w="2970" w:type="dxa"/>
            <w:gridSpan w:val="4"/>
            <w:shd w:val="clear" w:color="auto" w:fill="auto"/>
          </w:tcPr>
          <w:p w14:paraId="1F08925B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sz w:val="20"/>
                <w:szCs w:val="20"/>
              </w:rPr>
              <w:t>Full time</w:t>
            </w:r>
          </w:p>
        </w:tc>
        <w:tc>
          <w:tcPr>
            <w:tcW w:w="540" w:type="dxa"/>
            <w:shd w:val="clear" w:color="auto" w:fill="auto"/>
          </w:tcPr>
          <w:p w14:paraId="26E38241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108BF40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3A47F8">
              <w:rPr>
                <w:rFonts w:ascii="Arial" w:eastAsia="Calibri" w:hAnsi="Arial" w:cs="Arial"/>
                <w:sz w:val="20"/>
                <w:szCs w:val="20"/>
              </w:rPr>
              <w:t>Part time</w:t>
            </w:r>
          </w:p>
        </w:tc>
        <w:tc>
          <w:tcPr>
            <w:tcW w:w="540" w:type="dxa"/>
            <w:shd w:val="clear" w:color="auto" w:fill="auto"/>
          </w:tcPr>
          <w:p w14:paraId="479DA03D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844A5" w:rsidRPr="003A47F8" w14:paraId="4C32D467" w14:textId="77777777" w:rsidTr="00EC727C">
        <w:tc>
          <w:tcPr>
            <w:tcW w:w="3708" w:type="dxa"/>
            <w:gridSpan w:val="3"/>
            <w:shd w:val="clear" w:color="auto" w:fill="DBE5F1" w:themeFill="accent1" w:themeFillTint="33"/>
          </w:tcPr>
          <w:p w14:paraId="3027DD0F" w14:textId="77777777" w:rsidR="00C844A5" w:rsidRPr="00873EBA" w:rsidRDefault="00C844A5" w:rsidP="0083253B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Proposed Start Date</w:t>
            </w:r>
          </w:p>
        </w:tc>
        <w:tc>
          <w:tcPr>
            <w:tcW w:w="6300" w:type="dxa"/>
            <w:gridSpan w:val="7"/>
            <w:shd w:val="clear" w:color="auto" w:fill="auto"/>
          </w:tcPr>
          <w:p w14:paraId="045857F4" w14:textId="77777777" w:rsidR="00C844A5" w:rsidRPr="003A47F8" w:rsidRDefault="00C844A5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3A47F8" w14:paraId="07943A32" w14:textId="77777777" w:rsidTr="00EC727C">
        <w:tc>
          <w:tcPr>
            <w:tcW w:w="3708" w:type="dxa"/>
            <w:gridSpan w:val="3"/>
            <w:shd w:val="clear" w:color="auto" w:fill="DBE5F1" w:themeFill="accent1" w:themeFillTint="33"/>
          </w:tcPr>
          <w:p w14:paraId="550B4610" w14:textId="77777777" w:rsidR="005A0003" w:rsidRPr="00EC727C" w:rsidRDefault="005A0003" w:rsidP="0083253B">
            <w:pPr>
              <w:spacing w:before="60" w:after="6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73EBA">
              <w:rPr>
                <w:rFonts w:ascii="Arial" w:eastAsia="Calibri" w:hAnsi="Arial" w:cs="Arial"/>
                <w:b/>
                <w:sz w:val="20"/>
                <w:szCs w:val="20"/>
              </w:rPr>
              <w:t>Applicant’s full legal name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gridSpan w:val="7"/>
            <w:shd w:val="clear" w:color="auto" w:fill="auto"/>
          </w:tcPr>
          <w:p w14:paraId="2C8BBB11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3A47F8" w14:paraId="0411DC18" w14:textId="77777777" w:rsidTr="00EC727C">
        <w:tc>
          <w:tcPr>
            <w:tcW w:w="3708" w:type="dxa"/>
            <w:gridSpan w:val="3"/>
            <w:shd w:val="clear" w:color="auto" w:fill="DBE5F1" w:themeFill="accent1" w:themeFillTint="33"/>
          </w:tcPr>
          <w:p w14:paraId="5C893A6C" w14:textId="77777777" w:rsidR="005A0003" w:rsidRPr="00873EBA" w:rsidRDefault="005A0003" w:rsidP="005A0003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3EBA">
              <w:rPr>
                <w:rFonts w:ascii="Arial" w:eastAsia="Calibri" w:hAnsi="Arial" w:cs="Arial"/>
                <w:b/>
                <w:sz w:val="20"/>
                <w:szCs w:val="20"/>
              </w:rPr>
              <w:t>Student number</w:t>
            </w:r>
          </w:p>
        </w:tc>
        <w:tc>
          <w:tcPr>
            <w:tcW w:w="6300" w:type="dxa"/>
            <w:gridSpan w:val="7"/>
            <w:shd w:val="clear" w:color="auto" w:fill="auto"/>
          </w:tcPr>
          <w:p w14:paraId="17932C29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3A47F8" w14:paraId="2A71DE58" w14:textId="77777777" w:rsidTr="00EC727C">
        <w:tc>
          <w:tcPr>
            <w:tcW w:w="3708" w:type="dxa"/>
            <w:gridSpan w:val="3"/>
            <w:shd w:val="clear" w:color="auto" w:fill="DBE5F1" w:themeFill="accent1" w:themeFillTint="33"/>
          </w:tcPr>
          <w:p w14:paraId="3C3524DD" w14:textId="77777777" w:rsidR="005A0003" w:rsidRPr="00873EBA" w:rsidRDefault="005A0003" w:rsidP="005A0003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Interview date</w:t>
            </w:r>
          </w:p>
        </w:tc>
        <w:tc>
          <w:tcPr>
            <w:tcW w:w="6300" w:type="dxa"/>
            <w:gridSpan w:val="7"/>
            <w:shd w:val="clear" w:color="auto" w:fill="auto"/>
          </w:tcPr>
          <w:p w14:paraId="5DD40933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3A47F8" w14:paraId="1A1F5B3D" w14:textId="77777777" w:rsidTr="00EC727C">
        <w:trPr>
          <w:trHeight w:val="270"/>
        </w:trPr>
        <w:tc>
          <w:tcPr>
            <w:tcW w:w="3708" w:type="dxa"/>
            <w:gridSpan w:val="3"/>
            <w:vMerge w:val="restart"/>
            <w:shd w:val="clear" w:color="auto" w:fill="DBE5F1" w:themeFill="accent1" w:themeFillTint="33"/>
          </w:tcPr>
          <w:p w14:paraId="6D6B9043" w14:textId="77777777" w:rsidR="005A0003" w:rsidRDefault="005A0003" w:rsidP="005A0003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Interviewers </w:t>
            </w:r>
          </w:p>
          <w:p w14:paraId="528A4051" w14:textId="77777777" w:rsidR="005A0003" w:rsidRPr="00873EBA" w:rsidRDefault="005A0003" w:rsidP="005A0003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3EBA">
              <w:rPr>
                <w:rFonts w:ascii="Arial" w:eastAsia="Calibri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M</w:t>
            </w:r>
            <w:r w:rsidRPr="00873EBA">
              <w:rPr>
                <w:rFonts w:ascii="Arial" w:eastAsia="Calibri" w:hAnsi="Arial" w:cs="Arial"/>
                <w:i/>
                <w:sz w:val="16"/>
                <w:szCs w:val="16"/>
              </w:rPr>
              <w:t xml:space="preserve">inimum of </w:t>
            </w:r>
            <w:r w:rsidRPr="00873EBA">
              <w:rPr>
                <w:rFonts w:ascii="Arial" w:eastAsia="Calibri" w:hAnsi="Arial" w:cs="Arial"/>
                <w:b/>
                <w:i/>
                <w:sz w:val="16"/>
                <w:szCs w:val="16"/>
              </w:rPr>
              <w:t>two</w:t>
            </w:r>
            <w:r w:rsidRPr="00873EBA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interviewers </w:t>
            </w:r>
            <w:r w:rsidRPr="00873EBA">
              <w:rPr>
                <w:rFonts w:ascii="Arial" w:eastAsia="Calibri" w:hAnsi="Arial" w:cs="Arial"/>
                <w:i/>
                <w:sz w:val="16"/>
                <w:szCs w:val="16"/>
              </w:rPr>
              <w:t>required)</w:t>
            </w:r>
          </w:p>
        </w:tc>
        <w:tc>
          <w:tcPr>
            <w:tcW w:w="2250" w:type="dxa"/>
            <w:gridSpan w:val="3"/>
            <w:shd w:val="clear" w:color="auto" w:fill="auto"/>
          </w:tcPr>
          <w:p w14:paraId="1CD24582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Interviewer One (chair)</w:t>
            </w:r>
          </w:p>
        </w:tc>
        <w:tc>
          <w:tcPr>
            <w:tcW w:w="4050" w:type="dxa"/>
            <w:gridSpan w:val="4"/>
            <w:shd w:val="clear" w:color="auto" w:fill="auto"/>
          </w:tcPr>
          <w:p w14:paraId="49C15D26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3A47F8" w14:paraId="3560D4E1" w14:textId="77777777" w:rsidTr="00EC727C">
        <w:trPr>
          <w:trHeight w:val="270"/>
        </w:trPr>
        <w:tc>
          <w:tcPr>
            <w:tcW w:w="3708" w:type="dxa"/>
            <w:gridSpan w:val="3"/>
            <w:vMerge/>
            <w:shd w:val="clear" w:color="auto" w:fill="DBE5F1" w:themeFill="accent1" w:themeFillTint="33"/>
          </w:tcPr>
          <w:p w14:paraId="3FFC043C" w14:textId="77777777" w:rsidR="005A0003" w:rsidRDefault="005A0003" w:rsidP="005A0003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423B39CE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Interviewer Two</w:t>
            </w:r>
          </w:p>
        </w:tc>
        <w:tc>
          <w:tcPr>
            <w:tcW w:w="4050" w:type="dxa"/>
            <w:gridSpan w:val="4"/>
            <w:shd w:val="clear" w:color="auto" w:fill="auto"/>
          </w:tcPr>
          <w:p w14:paraId="75255CAA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3A47F8" w14:paraId="24CAE511" w14:textId="77777777" w:rsidTr="00EC727C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ED37D99" w14:textId="77777777" w:rsidR="005A0003" w:rsidRPr="00873EBA" w:rsidRDefault="005A0003" w:rsidP="005A0003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Others present at interview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28649D2" w14:textId="77777777" w:rsidR="005A0003" w:rsidRPr="003A47F8" w:rsidRDefault="005A0003" w:rsidP="005A000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0003" w:rsidRPr="00CC2A4A" w14:paraId="3FB5A251" w14:textId="77777777" w:rsidTr="00EC727C">
        <w:tblPrEx>
          <w:tblLook w:val="01E0" w:firstRow="1" w:lastRow="1" w:firstColumn="1" w:lastColumn="1" w:noHBand="0" w:noVBand="0"/>
        </w:tblPrEx>
        <w:tc>
          <w:tcPr>
            <w:tcW w:w="10008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16C286AF" w14:textId="77777777" w:rsidR="00C844A5" w:rsidRPr="00EC727C" w:rsidRDefault="00C844A5" w:rsidP="005A0003">
            <w:pPr>
              <w:ind w:right="32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C91E6A" w:rsidRPr="00EC727C" w14:paraId="2745027A" w14:textId="77777777" w:rsidTr="00C91E6A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10008" w:type="dxa"/>
            <w:gridSpan w:val="10"/>
            <w:shd w:val="clear" w:color="auto" w:fill="365F91" w:themeFill="accent1" w:themeFillShade="BF"/>
          </w:tcPr>
          <w:p w14:paraId="3620E6DA" w14:textId="77777777" w:rsidR="00C91E6A" w:rsidRPr="00C91E6A" w:rsidRDefault="00C91E6A" w:rsidP="00C91E6A">
            <w:pPr>
              <w:spacing w:before="60" w:after="60"/>
              <w:ind w:right="34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C91E6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Details of candidature at current institution: </w:t>
            </w:r>
          </w:p>
        </w:tc>
      </w:tr>
      <w:tr w:rsidR="00C91E6A" w:rsidRPr="003A47F8" w14:paraId="54EF65F7" w14:textId="77777777" w:rsidTr="00914BF4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D7CCE86" w14:textId="77777777" w:rsidR="00C91E6A" w:rsidRPr="00873EBA" w:rsidRDefault="00C91E6A" w:rsidP="00914BF4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Name of institution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80BBA1A" w14:textId="77777777" w:rsidR="00C91E6A" w:rsidRPr="003A47F8" w:rsidRDefault="00C91E6A" w:rsidP="00914BF4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1E6A" w:rsidRPr="003A47F8" w14:paraId="6FCC5210" w14:textId="77777777" w:rsidTr="00914BF4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278B7E" w14:textId="77777777" w:rsidR="00C91E6A" w:rsidRDefault="00C91E6A" w:rsidP="00C91E6A">
            <w:pPr>
              <w:spacing w:before="60" w:after="60"/>
              <w:ind w:right="3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Subject area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B1F6E04" w14:textId="77777777" w:rsidR="00C91E6A" w:rsidRPr="003A47F8" w:rsidRDefault="00C91E6A" w:rsidP="00C91E6A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1E6A" w:rsidRPr="003A47F8" w14:paraId="05D5C336" w14:textId="77777777" w:rsidTr="00914BF4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C751C03" w14:textId="77777777" w:rsidR="00C91E6A" w:rsidRDefault="00C91E6A" w:rsidP="00C91E6A">
            <w:pPr>
              <w:spacing w:before="60" w:after="60"/>
              <w:ind w:right="3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Title of thesis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3C05DA9" w14:textId="77777777" w:rsidR="00C91E6A" w:rsidRPr="003A47F8" w:rsidRDefault="00C91E6A" w:rsidP="00C91E6A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1E6A" w:rsidRPr="003A47F8" w14:paraId="192C90B1" w14:textId="77777777" w:rsidTr="00914BF4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4AEA589" w14:textId="77777777" w:rsidR="00C91E6A" w:rsidRDefault="00C91E6A" w:rsidP="00C91E6A">
            <w:pPr>
              <w:spacing w:before="60" w:after="60"/>
              <w:ind w:right="3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Name of current supervisor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B117E70" w14:textId="77777777" w:rsidR="00C91E6A" w:rsidRPr="003A47F8" w:rsidRDefault="00C91E6A" w:rsidP="00C91E6A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1E6A" w:rsidRPr="003A47F8" w14:paraId="570814CF" w14:textId="77777777" w:rsidTr="00914BF4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DB78F78" w14:textId="77777777" w:rsidR="00C91E6A" w:rsidRDefault="00C91E6A" w:rsidP="00C91E6A">
            <w:pPr>
              <w:spacing w:before="60" w:after="60"/>
              <w:ind w:right="3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Start date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607DF22" w14:textId="77777777" w:rsidR="00C91E6A" w:rsidRPr="003A47F8" w:rsidRDefault="00C91E6A" w:rsidP="00C91E6A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1E6A" w:rsidRPr="003A47F8" w14:paraId="14128334" w14:textId="77777777" w:rsidTr="00914BF4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1333E5" w14:textId="77777777" w:rsidR="00C91E6A" w:rsidRDefault="00C91E6A" w:rsidP="00C91E6A">
            <w:pPr>
              <w:spacing w:before="60" w:after="60"/>
              <w:ind w:right="3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Mode of study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7BACB35" w14:textId="77777777" w:rsidR="00C91E6A" w:rsidRPr="003A47F8" w:rsidRDefault="00C91E6A" w:rsidP="00C91E6A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1E6A" w:rsidRPr="003A47F8" w14:paraId="78C7DB69" w14:textId="77777777" w:rsidTr="00914BF4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540184A" w14:textId="77777777" w:rsidR="00C91E6A" w:rsidRPr="00C91E6A" w:rsidRDefault="00C91E6A" w:rsidP="00C91E6A">
            <w:pPr>
              <w:spacing w:before="60" w:after="60"/>
              <w:ind w:right="3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C91E6A">
              <w:rPr>
                <w:rFonts w:ascii="Arial" w:eastAsia="Calibri" w:hAnsi="Arial" w:cs="Arial"/>
                <w:sz w:val="20"/>
                <w:szCs w:val="20"/>
              </w:rPr>
              <w:t>etail</w:t>
            </w:r>
            <w:r>
              <w:rPr>
                <w:rFonts w:ascii="Arial" w:eastAsia="Calibri" w:hAnsi="Arial" w:cs="Arial"/>
                <w:sz w:val="20"/>
                <w:szCs w:val="20"/>
              </w:rPr>
              <w:t>s of</w:t>
            </w:r>
            <w:r w:rsidRPr="00C91E6A">
              <w:rPr>
                <w:rFonts w:ascii="Arial" w:eastAsia="Calibri" w:hAnsi="Arial" w:cs="Arial"/>
                <w:sz w:val="20"/>
                <w:szCs w:val="20"/>
              </w:rPr>
              <w:t xml:space="preserve"> length, start and end dates of any approved suspensions and/or extensions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6F0A3C7" w14:textId="77777777" w:rsidR="00C91E6A" w:rsidRPr="003A47F8" w:rsidRDefault="00C91E6A" w:rsidP="00C91E6A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1E6A" w:rsidRPr="003A47F8" w14:paraId="54DBD640" w14:textId="77777777" w:rsidTr="00914BF4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6394E59" w14:textId="77777777" w:rsidR="00C91E6A" w:rsidRDefault="00C91E6A" w:rsidP="00C91E6A">
            <w:pPr>
              <w:spacing w:before="60" w:after="60"/>
              <w:ind w:right="3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Brief outline of the research project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F7F61E7" w14:textId="77777777" w:rsidR="00C91E6A" w:rsidRPr="003A47F8" w:rsidRDefault="00C91E6A" w:rsidP="00C91E6A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1E6A" w:rsidRPr="003A47F8" w14:paraId="566231CE" w14:textId="77777777" w:rsidTr="00105C34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10B72E7E" w14:textId="3E7FBD6D" w:rsidR="00C91E6A" w:rsidRPr="00105C34" w:rsidRDefault="00105C34" w:rsidP="00BC31B7">
            <w:pPr>
              <w:keepNext/>
              <w:spacing w:before="60" w:after="60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Transfer to YSJU: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E7F580F" w14:textId="77777777" w:rsidR="00C91E6A" w:rsidRPr="00105C34" w:rsidRDefault="00C91E6A" w:rsidP="00BC31B7">
            <w:pPr>
              <w:keepNext/>
              <w:spacing w:before="60" w:after="60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105C34" w:rsidRPr="00105C34" w14:paraId="72F75A0B" w14:textId="77777777" w:rsidTr="00914BF4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01D9D6E" w14:textId="77777777" w:rsidR="00105C34" w:rsidRPr="00105C34" w:rsidRDefault="00105C34" w:rsidP="00C91E6A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05C34">
              <w:rPr>
                <w:rFonts w:ascii="Arial" w:eastAsia="Calibri" w:hAnsi="Arial" w:cs="Arial"/>
                <w:sz w:val="20"/>
                <w:szCs w:val="20"/>
              </w:rPr>
              <w:t>Proposed main supervisor and their supervisory workload upon commencement of applicant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2D4686" w14:textId="77777777" w:rsidR="00105C34" w:rsidRPr="00105C34" w:rsidRDefault="00105C34" w:rsidP="00C91E6A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C34" w:rsidRPr="00105C34" w14:paraId="66157B60" w14:textId="77777777" w:rsidTr="00914BF4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6465042" w14:textId="77777777" w:rsidR="00105C34" w:rsidRPr="00105C34" w:rsidRDefault="00105C34" w:rsidP="00C91E6A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05C34">
              <w:rPr>
                <w:rFonts w:ascii="Arial" w:eastAsia="Calibri" w:hAnsi="Arial" w:cs="Arial"/>
                <w:sz w:val="20"/>
                <w:szCs w:val="20"/>
              </w:rPr>
              <w:t>Proposed co-supervisor(s) and their supervisory workload upon commencement of applicant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81BBFC" w14:textId="77777777" w:rsidR="00105C34" w:rsidRPr="00105C34" w:rsidRDefault="00105C34" w:rsidP="00C91E6A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C34" w:rsidRPr="00105C34" w14:paraId="17343382" w14:textId="77777777" w:rsidTr="00914BF4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2B00FE" w14:textId="77777777" w:rsidR="00105C34" w:rsidRPr="00105C34" w:rsidRDefault="00105C34" w:rsidP="00C91E6A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05C34">
              <w:rPr>
                <w:rFonts w:ascii="Arial" w:eastAsia="Calibri" w:hAnsi="Arial" w:cs="Arial"/>
                <w:sz w:val="20"/>
                <w:szCs w:val="20"/>
              </w:rPr>
              <w:t xml:space="preserve">If the applicant is </w:t>
            </w:r>
            <w:r w:rsidRPr="00105C34">
              <w:rPr>
                <w:rFonts w:ascii="Arial" w:eastAsia="Calibri" w:hAnsi="Arial" w:cs="Arial"/>
                <w:b/>
                <w:sz w:val="20"/>
                <w:szCs w:val="20"/>
              </w:rPr>
              <w:t>not</w:t>
            </w:r>
            <w:r w:rsidRPr="00105C34">
              <w:rPr>
                <w:rFonts w:ascii="Arial" w:eastAsia="Calibri" w:hAnsi="Arial" w:cs="Arial"/>
                <w:sz w:val="20"/>
                <w:szCs w:val="20"/>
              </w:rPr>
              <w:t xml:space="preserve"> requesting to transfer to YSJU with their current supervisor, a case for their acceptance under exceptional circumstances must be made here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9D1F86C" w14:textId="77777777" w:rsidR="00105C34" w:rsidRPr="00105C34" w:rsidRDefault="00105C34" w:rsidP="00C91E6A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C34" w:rsidRPr="00105C34" w14:paraId="5606CADA" w14:textId="77777777" w:rsidTr="00914BF4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8A8C7C3" w14:textId="77777777" w:rsidR="00105C34" w:rsidRPr="00105C34" w:rsidRDefault="00105C34" w:rsidP="00C91E6A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School </w:t>
            </w:r>
            <w:r w:rsidRPr="00105C34">
              <w:rPr>
                <w:rFonts w:ascii="Arial" w:eastAsia="Calibri" w:hAnsi="Arial" w:cs="Arial"/>
                <w:sz w:val="20"/>
                <w:szCs w:val="20"/>
              </w:rPr>
              <w:t>Postgraduate Research Tutor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E044CE6" w14:textId="77777777" w:rsidR="00105C34" w:rsidRPr="00105C34" w:rsidRDefault="00105C34" w:rsidP="00C91E6A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C34" w:rsidRPr="00105C34" w14:paraId="63995918" w14:textId="77777777" w:rsidTr="00914BF4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DA0E8FB" w14:textId="77777777" w:rsidR="00105C34" w:rsidRPr="00105C34" w:rsidRDefault="00105C34" w:rsidP="00C91E6A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05C34">
              <w:rPr>
                <w:rFonts w:ascii="Arial" w:eastAsia="Calibri" w:hAnsi="Arial" w:cs="Arial"/>
                <w:sz w:val="20"/>
                <w:szCs w:val="20"/>
              </w:rPr>
              <w:t>Other PGRs in this subject area to provide peer support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16D295" w14:textId="77777777" w:rsidR="00105C34" w:rsidRPr="00105C34" w:rsidRDefault="00105C34" w:rsidP="00C91E6A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81EB56A" w14:textId="37756AE8" w:rsidR="00EC727C" w:rsidRDefault="00EC727C">
      <w:pPr>
        <w:rPr>
          <w:rFonts w:ascii="Arial" w:hAnsi="Arial" w:cs="Arial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663"/>
        <w:gridCol w:w="3124"/>
        <w:gridCol w:w="567"/>
        <w:gridCol w:w="283"/>
        <w:gridCol w:w="870"/>
        <w:gridCol w:w="2674"/>
        <w:gridCol w:w="657"/>
      </w:tblGrid>
      <w:tr w:rsidR="005F7F36" w:rsidRPr="001D39BC" w14:paraId="5D109AA8" w14:textId="77777777" w:rsidTr="00300285">
        <w:trPr>
          <w:trHeight w:val="176"/>
        </w:trPr>
        <w:tc>
          <w:tcPr>
            <w:tcW w:w="1170" w:type="dxa"/>
            <w:vMerge w:val="restart"/>
            <w:shd w:val="clear" w:color="auto" w:fill="DBE5F1" w:themeFill="accent1" w:themeFillTint="33"/>
          </w:tcPr>
          <w:p w14:paraId="4224BF19" w14:textId="77777777" w:rsidR="005F7F36" w:rsidRPr="005654BF" w:rsidRDefault="005F7F36" w:rsidP="00300285">
            <w:pPr>
              <w:keepNext/>
              <w:keepLines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654BF">
              <w:rPr>
                <w:rFonts w:ascii="Arial" w:eastAsia="Calibri" w:hAnsi="Arial" w:cs="Arial"/>
                <w:b/>
                <w:sz w:val="20"/>
                <w:szCs w:val="20"/>
              </w:rPr>
              <w:t>Finance</w:t>
            </w:r>
          </w:p>
        </w:tc>
        <w:tc>
          <w:tcPr>
            <w:tcW w:w="3787" w:type="dxa"/>
            <w:gridSpan w:val="2"/>
            <w:shd w:val="clear" w:color="auto" w:fill="auto"/>
          </w:tcPr>
          <w:p w14:paraId="16C40C7C" w14:textId="77777777" w:rsidR="005F7F36" w:rsidRPr="001D39BC" w:rsidRDefault="005F7F36" w:rsidP="00300285">
            <w:pPr>
              <w:keepNext/>
              <w:keepLines/>
              <w:tabs>
                <w:tab w:val="left" w:pos="2052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sz w:val="20"/>
                <w:szCs w:val="20"/>
              </w:rPr>
              <w:t>Self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D39BC">
              <w:rPr>
                <w:rFonts w:ascii="Arial" w:eastAsia="Calibri" w:hAnsi="Arial" w:cs="Arial"/>
                <w:sz w:val="20"/>
                <w:szCs w:val="20"/>
              </w:rPr>
              <w:t>funded</w:t>
            </w:r>
          </w:p>
        </w:tc>
        <w:tc>
          <w:tcPr>
            <w:tcW w:w="567" w:type="dxa"/>
            <w:shd w:val="clear" w:color="auto" w:fill="auto"/>
          </w:tcPr>
          <w:p w14:paraId="7A1FA1D2" w14:textId="77777777" w:rsidR="005F7F36" w:rsidRPr="001D39BC" w:rsidRDefault="005F7F36" w:rsidP="00300285">
            <w:pPr>
              <w:keepNext/>
              <w:keepLines/>
              <w:tabs>
                <w:tab w:val="left" w:pos="2052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2A8FFF02" w14:textId="77777777" w:rsidR="005F7F36" w:rsidRPr="00DF6404" w:rsidRDefault="005F7F36" w:rsidP="00300285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2A6446">
              <w:rPr>
                <w:rFonts w:ascii="Arial" w:eastAsia="Calibri" w:hAnsi="Arial" w:cs="Arial"/>
                <w:sz w:val="20"/>
                <w:szCs w:val="20"/>
              </w:rPr>
              <w:t xml:space="preserve">Postgraduate Loan </w:t>
            </w:r>
          </w:p>
        </w:tc>
        <w:tc>
          <w:tcPr>
            <w:tcW w:w="657" w:type="dxa"/>
            <w:shd w:val="clear" w:color="auto" w:fill="auto"/>
          </w:tcPr>
          <w:p w14:paraId="7136C42B" w14:textId="77777777" w:rsidR="005F7F36" w:rsidRPr="001D39BC" w:rsidRDefault="005F7F36" w:rsidP="00300285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F36" w:rsidRPr="001D39BC" w14:paraId="1CDB6FD7" w14:textId="77777777" w:rsidTr="00300285">
        <w:trPr>
          <w:trHeight w:val="176"/>
        </w:trPr>
        <w:tc>
          <w:tcPr>
            <w:tcW w:w="1170" w:type="dxa"/>
            <w:vMerge/>
            <w:shd w:val="clear" w:color="auto" w:fill="DBE5F1" w:themeFill="accent1" w:themeFillTint="33"/>
          </w:tcPr>
          <w:p w14:paraId="610A14BE" w14:textId="77777777" w:rsidR="005F7F36" w:rsidRPr="001D39BC" w:rsidRDefault="005F7F36" w:rsidP="00300285">
            <w:pPr>
              <w:keepNext/>
              <w:keepLines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87" w:type="dxa"/>
            <w:gridSpan w:val="2"/>
            <w:shd w:val="clear" w:color="auto" w:fill="auto"/>
          </w:tcPr>
          <w:p w14:paraId="5ACAA493" w14:textId="77777777" w:rsidR="005F7F36" w:rsidRDefault="005F7F36" w:rsidP="00300285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Studentship/Scholarship</w:t>
            </w:r>
          </w:p>
          <w:p w14:paraId="2B18764B" w14:textId="77777777" w:rsidR="005F7F36" w:rsidRPr="001D39BC" w:rsidRDefault="005F7F36" w:rsidP="00300285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Please provide further information below (A)</w:t>
            </w:r>
          </w:p>
        </w:tc>
        <w:tc>
          <w:tcPr>
            <w:tcW w:w="567" w:type="dxa"/>
            <w:shd w:val="clear" w:color="auto" w:fill="auto"/>
          </w:tcPr>
          <w:p w14:paraId="647EDB62" w14:textId="77777777" w:rsidR="005F7F36" w:rsidRPr="001D39BC" w:rsidRDefault="005F7F36" w:rsidP="00300285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71B32B05" w14:textId="77777777" w:rsidR="005F7F36" w:rsidRDefault="005F7F36" w:rsidP="00300285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Academic Associate post </w:t>
            </w:r>
          </w:p>
          <w:p w14:paraId="018658A7" w14:textId="77777777" w:rsidR="005F7F36" w:rsidRPr="001D39BC" w:rsidRDefault="005F7F36" w:rsidP="00300285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Please provide further information below (B)</w:t>
            </w:r>
          </w:p>
        </w:tc>
        <w:tc>
          <w:tcPr>
            <w:tcW w:w="657" w:type="dxa"/>
            <w:shd w:val="clear" w:color="auto" w:fill="auto"/>
          </w:tcPr>
          <w:p w14:paraId="1A03BFA2" w14:textId="77777777" w:rsidR="005F7F36" w:rsidRPr="001D39BC" w:rsidRDefault="005F7F36" w:rsidP="00300285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F36" w:rsidRPr="001D39BC" w14:paraId="4E21661D" w14:textId="77777777" w:rsidTr="00300285">
        <w:trPr>
          <w:trHeight w:val="176"/>
        </w:trPr>
        <w:tc>
          <w:tcPr>
            <w:tcW w:w="1170" w:type="dxa"/>
            <w:vMerge/>
            <w:shd w:val="clear" w:color="auto" w:fill="DBE5F1" w:themeFill="accent1" w:themeFillTint="33"/>
          </w:tcPr>
          <w:p w14:paraId="295E3CBF" w14:textId="77777777" w:rsidR="005F7F36" w:rsidRPr="001D39BC" w:rsidRDefault="005F7F36" w:rsidP="00300285">
            <w:pPr>
              <w:keepNext/>
              <w:keepLines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87" w:type="dxa"/>
            <w:gridSpan w:val="2"/>
            <w:shd w:val="clear" w:color="auto" w:fill="auto"/>
          </w:tcPr>
          <w:p w14:paraId="1F4D3EF9" w14:textId="77777777" w:rsidR="005F7F36" w:rsidRDefault="005F7F36" w:rsidP="00300285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sz w:val="20"/>
                <w:szCs w:val="20"/>
              </w:rPr>
              <w:t>Employer funded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1758E8A" w14:textId="77777777" w:rsidR="005F7F36" w:rsidRPr="001D39BC" w:rsidRDefault="005F7F36" w:rsidP="00300285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Please provide further information below (C)</w:t>
            </w:r>
          </w:p>
        </w:tc>
        <w:tc>
          <w:tcPr>
            <w:tcW w:w="567" w:type="dxa"/>
            <w:shd w:val="clear" w:color="auto" w:fill="auto"/>
          </w:tcPr>
          <w:p w14:paraId="45EA2F8B" w14:textId="77777777" w:rsidR="005F7F36" w:rsidRPr="001D39BC" w:rsidRDefault="005F7F36" w:rsidP="00300285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442EBCD7" w14:textId="77777777" w:rsidR="005F7F36" w:rsidRDefault="005F7F36" w:rsidP="00300285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sz w:val="20"/>
                <w:szCs w:val="20"/>
              </w:rPr>
              <w:t xml:space="preserve">YSJU </w:t>
            </w:r>
            <w:r w:rsidRPr="002A6446">
              <w:rPr>
                <w:rFonts w:ascii="Arial" w:eastAsia="Calibri" w:hAnsi="Arial" w:cs="Arial"/>
                <w:sz w:val="20"/>
                <w:szCs w:val="20"/>
              </w:rPr>
              <w:t>staff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D39BC">
              <w:rPr>
                <w:rFonts w:ascii="Arial" w:eastAsia="Calibri" w:hAnsi="Arial" w:cs="Arial"/>
                <w:sz w:val="20"/>
                <w:szCs w:val="20"/>
              </w:rPr>
              <w:t>fee remission</w:t>
            </w:r>
          </w:p>
          <w:p w14:paraId="500F59AC" w14:textId="77777777" w:rsidR="005F7F36" w:rsidRPr="002A6446" w:rsidRDefault="005F7F36" w:rsidP="00300285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Please provide further information below (D)</w:t>
            </w:r>
          </w:p>
        </w:tc>
        <w:tc>
          <w:tcPr>
            <w:tcW w:w="657" w:type="dxa"/>
            <w:shd w:val="clear" w:color="auto" w:fill="auto"/>
          </w:tcPr>
          <w:p w14:paraId="77F005F4" w14:textId="77777777" w:rsidR="005F7F36" w:rsidRPr="001D39BC" w:rsidRDefault="005F7F36" w:rsidP="00300285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F36" w:rsidRPr="001D39BC" w14:paraId="0A3FE393" w14:textId="77777777" w:rsidTr="00300285">
        <w:trPr>
          <w:trHeight w:val="176"/>
        </w:trPr>
        <w:tc>
          <w:tcPr>
            <w:tcW w:w="1170" w:type="dxa"/>
            <w:vMerge/>
            <w:shd w:val="clear" w:color="auto" w:fill="DBE5F1" w:themeFill="accent1" w:themeFillTint="33"/>
          </w:tcPr>
          <w:p w14:paraId="725745C4" w14:textId="77777777" w:rsidR="005F7F36" w:rsidRPr="001D39BC" w:rsidRDefault="005F7F36" w:rsidP="00300285">
            <w:pPr>
              <w:keepNext/>
              <w:keepLines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81" w:type="dxa"/>
            <w:gridSpan w:val="6"/>
            <w:shd w:val="clear" w:color="auto" w:fill="auto"/>
          </w:tcPr>
          <w:p w14:paraId="191C6B3D" w14:textId="77777777" w:rsidR="005F7F36" w:rsidRDefault="005F7F36" w:rsidP="00300285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Other </w:t>
            </w:r>
          </w:p>
          <w:p w14:paraId="724AC086" w14:textId="77777777" w:rsidR="005F7F36" w:rsidRPr="001D39BC" w:rsidRDefault="005F7F36" w:rsidP="00300285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Please provide further information below (E)</w:t>
            </w:r>
          </w:p>
        </w:tc>
        <w:tc>
          <w:tcPr>
            <w:tcW w:w="657" w:type="dxa"/>
            <w:shd w:val="clear" w:color="auto" w:fill="auto"/>
          </w:tcPr>
          <w:p w14:paraId="38C8CBD1" w14:textId="77777777" w:rsidR="005F7F36" w:rsidRPr="001D39BC" w:rsidRDefault="005F7F36" w:rsidP="00300285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F36" w:rsidRPr="001D39BC" w14:paraId="342ADF43" w14:textId="77777777" w:rsidTr="00300285">
        <w:trPr>
          <w:trHeight w:val="1257"/>
        </w:trPr>
        <w:tc>
          <w:tcPr>
            <w:tcW w:w="10008" w:type="dxa"/>
            <w:gridSpan w:val="8"/>
            <w:shd w:val="clear" w:color="auto" w:fill="auto"/>
          </w:tcPr>
          <w:p w14:paraId="500A3F4A" w14:textId="77777777" w:rsidR="005F7F36" w:rsidRPr="007726CF" w:rsidRDefault="005F7F36" w:rsidP="005F7F36">
            <w:pPr>
              <w:pStyle w:val="ListParagraph"/>
              <w:numPr>
                <w:ilvl w:val="0"/>
                <w:numId w:val="16"/>
              </w:num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If Studentship/Scholarship, please provide details of the title of the scholarship (e.g. 50:50, HESPAL), the name of funding body or bodies, the proportion that will be funded, and whether funding will cover fees only or include a stipend: </w:t>
            </w:r>
          </w:p>
        </w:tc>
      </w:tr>
      <w:tr w:rsidR="005F7F36" w:rsidRPr="001D39BC" w14:paraId="1ADF066E" w14:textId="77777777" w:rsidTr="00300285">
        <w:trPr>
          <w:trHeight w:val="176"/>
        </w:trPr>
        <w:tc>
          <w:tcPr>
            <w:tcW w:w="10008" w:type="dxa"/>
            <w:gridSpan w:val="8"/>
            <w:shd w:val="clear" w:color="auto" w:fill="auto"/>
          </w:tcPr>
          <w:p w14:paraId="6BC3DDF6" w14:textId="77777777" w:rsidR="005F7F36" w:rsidRDefault="005F7F36" w:rsidP="005F7F36">
            <w:pPr>
              <w:pStyle w:val="ListParagraph"/>
              <w:numPr>
                <w:ilvl w:val="0"/>
                <w:numId w:val="16"/>
              </w:num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sz w:val="20"/>
                <w:szCs w:val="20"/>
              </w:rPr>
              <w:t>If Academic Associate post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A6446">
              <w:rPr>
                <w:rFonts w:ascii="Arial" w:eastAsia="Calibri" w:hAnsi="Arial" w:cs="Arial"/>
                <w:sz w:val="20"/>
                <w:szCs w:val="20"/>
              </w:rPr>
              <w:t xml:space="preserve"> please supply details and budget code:</w:t>
            </w:r>
          </w:p>
          <w:p w14:paraId="5427114A" w14:textId="77777777" w:rsidR="005F7F36" w:rsidRPr="007726CF" w:rsidRDefault="005F7F36" w:rsidP="00300285">
            <w:pPr>
              <w:pStyle w:val="ListParagraph"/>
              <w:tabs>
                <w:tab w:val="left" w:pos="1223"/>
              </w:tabs>
              <w:spacing w:before="60" w:after="6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CF2583" w14:textId="77777777" w:rsidR="005F7F36" w:rsidRPr="001D39BC" w:rsidRDefault="005F7F36" w:rsidP="00300285">
            <w:p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F36" w:rsidRPr="001D39BC" w14:paraId="58D5E3B1" w14:textId="77777777" w:rsidTr="00300285">
        <w:trPr>
          <w:trHeight w:val="176"/>
        </w:trPr>
        <w:tc>
          <w:tcPr>
            <w:tcW w:w="10008" w:type="dxa"/>
            <w:gridSpan w:val="8"/>
            <w:shd w:val="clear" w:color="auto" w:fill="auto"/>
          </w:tcPr>
          <w:p w14:paraId="79067CE7" w14:textId="77777777" w:rsidR="005F7F36" w:rsidRPr="002A6446" w:rsidRDefault="005F7F36" w:rsidP="005F7F36">
            <w:pPr>
              <w:pStyle w:val="ListParagraph"/>
              <w:numPr>
                <w:ilvl w:val="0"/>
                <w:numId w:val="16"/>
              </w:num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sz w:val="20"/>
                <w:szCs w:val="20"/>
              </w:rPr>
              <w:t>If Employer funded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A6446">
              <w:rPr>
                <w:rFonts w:ascii="Arial" w:eastAsia="Calibri" w:hAnsi="Arial" w:cs="Arial"/>
                <w:sz w:val="20"/>
                <w:szCs w:val="20"/>
              </w:rPr>
              <w:t xml:space="preserve"> please supply official confirmation (e.g. letter of award) of funding including contact details and address for the invoice to be sent to:</w:t>
            </w:r>
          </w:p>
          <w:p w14:paraId="08F2AD0C" w14:textId="77777777" w:rsidR="005F7F36" w:rsidRPr="001D39BC" w:rsidRDefault="005F7F36" w:rsidP="00300285">
            <w:p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E5540A" w14:textId="77777777" w:rsidR="005F7F36" w:rsidRPr="001D39BC" w:rsidRDefault="005F7F36" w:rsidP="00300285">
            <w:p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F36" w:rsidRPr="001D39BC" w14:paraId="1CCFA11D" w14:textId="77777777" w:rsidTr="00300285">
        <w:trPr>
          <w:trHeight w:val="176"/>
        </w:trPr>
        <w:tc>
          <w:tcPr>
            <w:tcW w:w="10008" w:type="dxa"/>
            <w:gridSpan w:val="8"/>
            <w:shd w:val="clear" w:color="auto" w:fill="auto"/>
          </w:tcPr>
          <w:p w14:paraId="208CD1E6" w14:textId="77777777" w:rsidR="005F7F36" w:rsidRPr="002A6446" w:rsidRDefault="005F7F36" w:rsidP="005F7F36">
            <w:pPr>
              <w:pStyle w:val="ListParagraph"/>
              <w:numPr>
                <w:ilvl w:val="0"/>
                <w:numId w:val="16"/>
              </w:num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sz w:val="20"/>
                <w:szCs w:val="20"/>
              </w:rPr>
              <w:t xml:space="preserve">If YSJU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staff fee remission funded, please confirm date of application to fee remission scheme and outcome where applicable: </w:t>
            </w:r>
          </w:p>
          <w:p w14:paraId="555D1ACD" w14:textId="77777777" w:rsidR="005F7F36" w:rsidRPr="001D39BC" w:rsidRDefault="005F7F36" w:rsidP="00300285">
            <w:p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DA17CA" w14:textId="77777777" w:rsidR="005F7F36" w:rsidRPr="001D39BC" w:rsidRDefault="005F7F36" w:rsidP="00300285">
            <w:p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F36" w:rsidRPr="001D39BC" w14:paraId="52314726" w14:textId="77777777" w:rsidTr="00300285">
        <w:trPr>
          <w:trHeight w:val="176"/>
        </w:trPr>
        <w:tc>
          <w:tcPr>
            <w:tcW w:w="10008" w:type="dxa"/>
            <w:gridSpan w:val="8"/>
            <w:shd w:val="clear" w:color="auto" w:fill="auto"/>
          </w:tcPr>
          <w:p w14:paraId="64648B68" w14:textId="77777777" w:rsidR="005F7F36" w:rsidRPr="002A6446" w:rsidRDefault="005F7F36" w:rsidP="005F7F36">
            <w:pPr>
              <w:pStyle w:val="ListParagraph"/>
              <w:numPr>
                <w:ilvl w:val="0"/>
                <w:numId w:val="16"/>
              </w:num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sz w:val="20"/>
                <w:szCs w:val="20"/>
              </w:rPr>
              <w:t>If ‘Other’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A6446">
              <w:rPr>
                <w:rFonts w:ascii="Arial" w:eastAsia="Calibri" w:hAnsi="Arial" w:cs="Arial"/>
                <w:sz w:val="20"/>
                <w:szCs w:val="20"/>
              </w:rPr>
              <w:t xml:space="preserve"> please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provide further information</w:t>
            </w:r>
            <w:r w:rsidRPr="002A64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004505A1" w14:textId="77777777" w:rsidR="005F7F36" w:rsidRPr="001D39BC" w:rsidRDefault="005F7F36" w:rsidP="00300285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F593BA" w14:textId="77777777" w:rsidR="005F7F36" w:rsidRPr="001D39BC" w:rsidRDefault="005F7F36" w:rsidP="00300285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F36" w:rsidRPr="00732076" w14:paraId="150744F6" w14:textId="77777777" w:rsidTr="00300285">
        <w:trPr>
          <w:trHeight w:val="176"/>
        </w:trPr>
        <w:tc>
          <w:tcPr>
            <w:tcW w:w="10008" w:type="dxa"/>
            <w:gridSpan w:val="8"/>
            <w:shd w:val="clear" w:color="auto" w:fill="DBE5F1" w:themeFill="accent1" w:themeFillTint="33"/>
          </w:tcPr>
          <w:p w14:paraId="47835957" w14:textId="77777777" w:rsidR="005F7F36" w:rsidRPr="00732076" w:rsidRDefault="005F7F36" w:rsidP="00300285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732076">
              <w:rPr>
                <w:rFonts w:ascii="Arial" w:eastAsia="Calibri" w:hAnsi="Arial" w:cs="Arial"/>
                <w:b/>
                <w:sz w:val="20"/>
                <w:szCs w:val="20"/>
              </w:rPr>
              <w:t>Bench Fee</w:t>
            </w:r>
            <w:r w:rsidRPr="00732076">
              <w:rPr>
                <w:rFonts w:ascii="Arial" w:eastAsia="Calibri" w:hAnsi="Arial" w:cs="Arial"/>
                <w:sz w:val="20"/>
                <w:szCs w:val="20"/>
              </w:rPr>
              <w:t xml:space="preserve"> to be charged </w:t>
            </w:r>
            <w:r w:rsidRPr="00732076">
              <w:rPr>
                <w:rFonts w:ascii="Arial" w:eastAsia="Calibri" w:hAnsi="Arial" w:cs="Arial"/>
                <w:i/>
                <w:sz w:val="20"/>
                <w:szCs w:val="20"/>
              </w:rPr>
              <w:t>(Biosciences courses only)</w:t>
            </w:r>
            <w:r w:rsidRPr="0073207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5F7F36" w:rsidRPr="00732076" w14:paraId="6828B7B0" w14:textId="77777777" w:rsidTr="00300285">
        <w:trPr>
          <w:trHeight w:val="176"/>
        </w:trPr>
        <w:tc>
          <w:tcPr>
            <w:tcW w:w="5807" w:type="dxa"/>
            <w:gridSpan w:val="5"/>
            <w:shd w:val="clear" w:color="auto" w:fill="auto"/>
          </w:tcPr>
          <w:p w14:paraId="52ED497D" w14:textId="77777777" w:rsidR="005F7F36" w:rsidRPr="00732076" w:rsidRDefault="005F7F36" w:rsidP="00300285">
            <w:pPr>
              <w:rPr>
                <w:rFonts w:ascii="Arial" w:hAnsi="Arial" w:cs="Arial"/>
                <w:sz w:val="20"/>
                <w:szCs w:val="20"/>
              </w:rPr>
            </w:pPr>
            <w:r w:rsidRPr="00732076">
              <w:rPr>
                <w:rFonts w:ascii="Arial" w:hAnsi="Arial" w:cs="Arial"/>
                <w:sz w:val="20"/>
                <w:szCs w:val="20"/>
              </w:rPr>
              <w:t>Band 0 – no bench fee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74291C1F" w14:textId="77777777" w:rsidR="005F7F36" w:rsidRPr="00732076" w:rsidRDefault="005F7F36" w:rsidP="00300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F36" w:rsidRPr="00732076" w14:paraId="7B6DEF36" w14:textId="77777777" w:rsidTr="00300285">
        <w:trPr>
          <w:trHeight w:val="176"/>
        </w:trPr>
        <w:tc>
          <w:tcPr>
            <w:tcW w:w="5807" w:type="dxa"/>
            <w:gridSpan w:val="5"/>
            <w:shd w:val="clear" w:color="auto" w:fill="auto"/>
          </w:tcPr>
          <w:p w14:paraId="7D1BC076" w14:textId="77777777" w:rsidR="005F7F36" w:rsidRPr="00732076" w:rsidRDefault="005F7F36" w:rsidP="00300285">
            <w:pPr>
              <w:rPr>
                <w:rFonts w:ascii="Arial" w:hAnsi="Arial" w:cs="Arial"/>
                <w:sz w:val="20"/>
                <w:szCs w:val="20"/>
              </w:rPr>
            </w:pPr>
            <w:r w:rsidRPr="00732076">
              <w:rPr>
                <w:rFonts w:ascii="Arial" w:hAnsi="Arial" w:cs="Arial"/>
                <w:sz w:val="20"/>
                <w:szCs w:val="20"/>
              </w:rPr>
              <w:t>Band 1 – £1,000 pa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2CB373CB" w14:textId="77777777" w:rsidR="005F7F36" w:rsidRPr="00732076" w:rsidRDefault="005F7F36" w:rsidP="00300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F36" w:rsidRPr="00732076" w14:paraId="13F59ACA" w14:textId="77777777" w:rsidTr="00300285">
        <w:trPr>
          <w:trHeight w:val="176"/>
        </w:trPr>
        <w:tc>
          <w:tcPr>
            <w:tcW w:w="5807" w:type="dxa"/>
            <w:gridSpan w:val="5"/>
            <w:shd w:val="clear" w:color="auto" w:fill="auto"/>
          </w:tcPr>
          <w:p w14:paraId="437EDADC" w14:textId="77777777" w:rsidR="005F7F36" w:rsidRPr="00732076" w:rsidRDefault="005F7F36" w:rsidP="00300285">
            <w:pPr>
              <w:rPr>
                <w:rFonts w:ascii="Arial" w:hAnsi="Arial" w:cs="Arial"/>
                <w:sz w:val="20"/>
                <w:szCs w:val="20"/>
              </w:rPr>
            </w:pPr>
            <w:r w:rsidRPr="00732076">
              <w:rPr>
                <w:rFonts w:ascii="Arial" w:hAnsi="Arial" w:cs="Arial"/>
                <w:sz w:val="20"/>
                <w:szCs w:val="20"/>
              </w:rPr>
              <w:t>Band 2 – £2,500 pa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749F07A7" w14:textId="77777777" w:rsidR="005F7F36" w:rsidRPr="00732076" w:rsidRDefault="005F7F36" w:rsidP="00300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F36" w:rsidRPr="00732076" w14:paraId="27C268DE" w14:textId="77777777" w:rsidTr="00300285">
        <w:trPr>
          <w:trHeight w:val="176"/>
        </w:trPr>
        <w:tc>
          <w:tcPr>
            <w:tcW w:w="5807" w:type="dxa"/>
            <w:gridSpan w:val="5"/>
            <w:shd w:val="clear" w:color="auto" w:fill="auto"/>
          </w:tcPr>
          <w:p w14:paraId="503FFA71" w14:textId="77777777" w:rsidR="005F7F36" w:rsidRPr="00732076" w:rsidRDefault="005F7F36" w:rsidP="00300285">
            <w:pPr>
              <w:rPr>
                <w:rFonts w:ascii="Arial" w:hAnsi="Arial" w:cs="Arial"/>
                <w:sz w:val="20"/>
                <w:szCs w:val="20"/>
              </w:rPr>
            </w:pPr>
            <w:r w:rsidRPr="00732076">
              <w:rPr>
                <w:rFonts w:ascii="Arial" w:hAnsi="Arial" w:cs="Arial"/>
                <w:sz w:val="20"/>
                <w:szCs w:val="20"/>
              </w:rPr>
              <w:t>Band 3 – £5,000 pa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4177B0B2" w14:textId="77777777" w:rsidR="005F7F36" w:rsidRPr="00732076" w:rsidRDefault="005F7F36" w:rsidP="00300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F36" w:rsidRPr="00732076" w14:paraId="69A04F37" w14:textId="77777777" w:rsidTr="00300285">
        <w:trPr>
          <w:trHeight w:val="176"/>
        </w:trPr>
        <w:tc>
          <w:tcPr>
            <w:tcW w:w="5807" w:type="dxa"/>
            <w:gridSpan w:val="5"/>
            <w:shd w:val="clear" w:color="auto" w:fill="auto"/>
          </w:tcPr>
          <w:p w14:paraId="683DDC12" w14:textId="77777777" w:rsidR="005F7F36" w:rsidRPr="00732076" w:rsidRDefault="005F7F36" w:rsidP="00300285">
            <w:pPr>
              <w:rPr>
                <w:rFonts w:ascii="Arial" w:hAnsi="Arial" w:cs="Arial"/>
                <w:sz w:val="20"/>
                <w:szCs w:val="20"/>
              </w:rPr>
            </w:pPr>
            <w:r w:rsidRPr="00732076">
              <w:rPr>
                <w:rFonts w:ascii="Arial" w:hAnsi="Arial" w:cs="Arial"/>
                <w:sz w:val="20"/>
                <w:szCs w:val="20"/>
              </w:rPr>
              <w:t>Band 4 – variable amounts above £5,000 pa (please state)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28308D0F" w14:textId="77777777" w:rsidR="005F7F36" w:rsidRPr="00732076" w:rsidRDefault="005F7F36" w:rsidP="00300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F36" w:rsidRPr="001D39BC" w14:paraId="6A5DCEBB" w14:textId="77777777" w:rsidTr="00300285">
        <w:trPr>
          <w:trHeight w:val="176"/>
        </w:trPr>
        <w:tc>
          <w:tcPr>
            <w:tcW w:w="10008" w:type="dxa"/>
            <w:gridSpan w:val="8"/>
            <w:shd w:val="clear" w:color="auto" w:fill="DBE5F1" w:themeFill="accent1" w:themeFillTint="33"/>
          </w:tcPr>
          <w:p w14:paraId="460BD7DB" w14:textId="77777777" w:rsidR="005F7F36" w:rsidRPr="005654BF" w:rsidRDefault="005F7F36" w:rsidP="00300285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654BF">
              <w:rPr>
                <w:rFonts w:ascii="Arial" w:eastAsia="Calibri" w:hAnsi="Arial" w:cs="Arial"/>
                <w:b/>
                <w:sz w:val="20"/>
                <w:szCs w:val="20"/>
              </w:rPr>
              <w:t>Facilities and Resources</w:t>
            </w:r>
          </w:p>
          <w:p w14:paraId="4F64D575" w14:textId="77777777" w:rsidR="005F7F36" w:rsidRPr="001D39BC" w:rsidRDefault="005F7F36" w:rsidP="00300285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P</w:t>
            </w:r>
            <w:r w:rsidRPr="001D39BC">
              <w:rPr>
                <w:rFonts w:ascii="Arial" w:eastAsia="Calibri" w:hAnsi="Arial" w:cs="Arial"/>
                <w:i/>
                <w:sz w:val="20"/>
                <w:szCs w:val="20"/>
              </w:rPr>
              <w:t xml:space="preserve">lease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confirm that any specialist</w:t>
            </w:r>
            <w:r w:rsidRPr="001D39BC">
              <w:rPr>
                <w:rFonts w:ascii="Arial" w:eastAsia="Calibri" w:hAnsi="Arial" w:cs="Arial"/>
                <w:i/>
                <w:sz w:val="20"/>
                <w:szCs w:val="20"/>
              </w:rPr>
              <w:t xml:space="preserve"> facilities and resources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required for the research can be provided.</w:t>
            </w:r>
          </w:p>
        </w:tc>
      </w:tr>
      <w:tr w:rsidR="005F7F36" w:rsidRPr="001D39BC" w14:paraId="76F911A1" w14:textId="77777777" w:rsidTr="00300285">
        <w:trPr>
          <w:trHeight w:val="176"/>
        </w:trPr>
        <w:tc>
          <w:tcPr>
            <w:tcW w:w="10008" w:type="dxa"/>
            <w:gridSpan w:val="8"/>
            <w:shd w:val="clear" w:color="auto" w:fill="auto"/>
          </w:tcPr>
          <w:p w14:paraId="2BD0C4FC" w14:textId="77777777" w:rsidR="005F7F36" w:rsidRPr="001D39BC" w:rsidRDefault="005F7F36" w:rsidP="00300285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21C45A" w14:textId="77777777" w:rsidR="005F7F36" w:rsidRPr="001D39BC" w:rsidRDefault="005F7F36" w:rsidP="00300285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Yes / No / Not applicable</w:t>
            </w:r>
          </w:p>
          <w:p w14:paraId="41766B24" w14:textId="77777777" w:rsidR="005F7F36" w:rsidRPr="001D39BC" w:rsidRDefault="005F7F36" w:rsidP="00300285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F36" w:rsidRPr="001D39BC" w14:paraId="5B5FE82D" w14:textId="77777777" w:rsidTr="00300285">
        <w:trPr>
          <w:trHeight w:val="176"/>
        </w:trPr>
        <w:tc>
          <w:tcPr>
            <w:tcW w:w="18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263E41" w14:textId="77777777" w:rsidR="005F7F36" w:rsidRPr="001D39BC" w:rsidRDefault="005F7F36" w:rsidP="00300285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sz w:val="20"/>
                <w:szCs w:val="20"/>
              </w:rPr>
              <w:lastRenderedPageBreak/>
              <w:t>Submitted by</w:t>
            </w:r>
            <w:r w:rsidRPr="001D39BC">
              <w:rPr>
                <w:rStyle w:val="FootnoteReference"/>
                <w:rFonts w:ascii="Arial" w:eastAsia="Calibri" w:hAnsi="Arial" w:cs="Arial"/>
                <w:sz w:val="20"/>
                <w:szCs w:val="20"/>
              </w:rPr>
              <w:footnoteReference w:id="1"/>
            </w:r>
            <w:r w:rsidRPr="001D39BC">
              <w:rPr>
                <w:rFonts w:ascii="Arial" w:eastAsia="Calibri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F2BB0" w14:textId="77777777" w:rsidR="005F7F36" w:rsidRPr="001D39BC" w:rsidRDefault="005F7F36" w:rsidP="00300285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sz w:val="20"/>
                <w:szCs w:val="20"/>
              </w:rPr>
              <w:t>name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ABE43E" w14:textId="77777777" w:rsidR="005F7F36" w:rsidRPr="001D39BC" w:rsidRDefault="005F7F36" w:rsidP="00300285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sz w:val="20"/>
                <w:szCs w:val="20"/>
              </w:rPr>
              <w:t>date</w:t>
            </w:r>
          </w:p>
        </w:tc>
      </w:tr>
    </w:tbl>
    <w:p w14:paraId="2E931269" w14:textId="5B360E99" w:rsidR="005F7F36" w:rsidRDefault="005F7F36">
      <w:pPr>
        <w:rPr>
          <w:rFonts w:ascii="Arial" w:hAnsi="Arial" w:cs="Arial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573"/>
      </w:tblGrid>
      <w:tr w:rsidR="00105C34" w:rsidRPr="00105C34" w14:paraId="1D5878A7" w14:textId="77777777" w:rsidTr="00105C34">
        <w:trPr>
          <w:trHeight w:val="176"/>
        </w:trPr>
        <w:tc>
          <w:tcPr>
            <w:tcW w:w="10060" w:type="dxa"/>
            <w:gridSpan w:val="2"/>
            <w:shd w:val="clear" w:color="auto" w:fill="365F91" w:themeFill="accent1" w:themeFillShade="BF"/>
          </w:tcPr>
          <w:p w14:paraId="6EA7258D" w14:textId="77777777" w:rsidR="00105C34" w:rsidRPr="00105C34" w:rsidRDefault="00105C34" w:rsidP="00914BF4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105C34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To be completed by Registry</w:t>
            </w:r>
          </w:p>
        </w:tc>
      </w:tr>
      <w:tr w:rsidR="00105C34" w:rsidRPr="00105C34" w14:paraId="66DEE3DE" w14:textId="77777777" w:rsidTr="00105C34">
        <w:trPr>
          <w:trHeight w:val="176"/>
        </w:trPr>
        <w:tc>
          <w:tcPr>
            <w:tcW w:w="6487" w:type="dxa"/>
            <w:shd w:val="clear" w:color="auto" w:fill="auto"/>
          </w:tcPr>
          <w:p w14:paraId="66195DD5" w14:textId="77777777" w:rsidR="00105C34" w:rsidRPr="00105C34" w:rsidRDefault="00105C34" w:rsidP="00914BF4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05C34">
              <w:rPr>
                <w:rFonts w:ascii="Arial" w:eastAsia="Calibri" w:hAnsi="Arial" w:cs="Arial"/>
                <w:sz w:val="20"/>
                <w:szCs w:val="20"/>
              </w:rPr>
              <w:t>Number of months eligible from previous institution</w:t>
            </w:r>
          </w:p>
        </w:tc>
        <w:tc>
          <w:tcPr>
            <w:tcW w:w="3573" w:type="dxa"/>
            <w:shd w:val="clear" w:color="auto" w:fill="auto"/>
          </w:tcPr>
          <w:p w14:paraId="763192EF" w14:textId="77777777" w:rsidR="00105C34" w:rsidRPr="00105C34" w:rsidRDefault="00105C34" w:rsidP="00914BF4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C34" w:rsidRPr="00105C34" w14:paraId="41DD5C8E" w14:textId="77777777" w:rsidTr="00105C34">
        <w:trPr>
          <w:trHeight w:val="176"/>
        </w:trPr>
        <w:tc>
          <w:tcPr>
            <w:tcW w:w="6487" w:type="dxa"/>
            <w:shd w:val="clear" w:color="auto" w:fill="auto"/>
          </w:tcPr>
          <w:p w14:paraId="0FD89E08" w14:textId="77777777" w:rsidR="00105C34" w:rsidRPr="00105C34" w:rsidRDefault="00105C34" w:rsidP="00914BF4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05C34">
              <w:rPr>
                <w:rFonts w:ascii="Arial" w:eastAsia="Calibri" w:hAnsi="Arial" w:cs="Arial"/>
                <w:sz w:val="20"/>
                <w:szCs w:val="20"/>
              </w:rPr>
              <w:t>Period of standard study at YSJU</w:t>
            </w:r>
          </w:p>
        </w:tc>
        <w:tc>
          <w:tcPr>
            <w:tcW w:w="3573" w:type="dxa"/>
            <w:shd w:val="clear" w:color="auto" w:fill="auto"/>
          </w:tcPr>
          <w:p w14:paraId="04335F58" w14:textId="77777777" w:rsidR="00105C34" w:rsidRPr="00105C34" w:rsidRDefault="00105C34" w:rsidP="00914BF4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C34" w:rsidRPr="00105C34" w14:paraId="2C25F110" w14:textId="77777777" w:rsidTr="00105C34">
        <w:trPr>
          <w:trHeight w:val="176"/>
        </w:trPr>
        <w:tc>
          <w:tcPr>
            <w:tcW w:w="6487" w:type="dxa"/>
            <w:shd w:val="clear" w:color="auto" w:fill="auto"/>
          </w:tcPr>
          <w:p w14:paraId="64348628" w14:textId="77777777" w:rsidR="00105C34" w:rsidRPr="00105C34" w:rsidRDefault="00105C34" w:rsidP="00914BF4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05C34">
              <w:rPr>
                <w:rFonts w:ascii="Arial" w:eastAsia="Calibri" w:hAnsi="Arial" w:cs="Arial"/>
                <w:sz w:val="20"/>
                <w:szCs w:val="20"/>
              </w:rPr>
              <w:t>Maximum period of registration at YSJU</w:t>
            </w:r>
          </w:p>
        </w:tc>
        <w:tc>
          <w:tcPr>
            <w:tcW w:w="3573" w:type="dxa"/>
            <w:shd w:val="clear" w:color="auto" w:fill="auto"/>
          </w:tcPr>
          <w:p w14:paraId="4E0B8CD0" w14:textId="77777777" w:rsidR="00105C34" w:rsidRPr="00105C34" w:rsidRDefault="00105C34" w:rsidP="00914BF4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69DC310" w14:textId="77777777" w:rsidR="00E86FBA" w:rsidRPr="00B365A3" w:rsidRDefault="00E86FBA" w:rsidP="009263CC">
      <w:pPr>
        <w:rPr>
          <w:rFonts w:ascii="Arial" w:hAnsi="Arial" w:cs="Arial"/>
        </w:rPr>
      </w:pPr>
    </w:p>
    <w:sectPr w:rsidR="00E86FBA" w:rsidRPr="00B365A3" w:rsidSect="000C4CB8">
      <w:footerReference w:type="default" r:id="rId10"/>
      <w:pgSz w:w="11906" w:h="16838"/>
      <w:pgMar w:top="706" w:right="1138" w:bottom="994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7077" w14:textId="77777777" w:rsidR="001321D0" w:rsidRDefault="001321D0">
      <w:r>
        <w:separator/>
      </w:r>
    </w:p>
  </w:endnote>
  <w:endnote w:type="continuationSeparator" w:id="0">
    <w:p w14:paraId="4CC5ABF0" w14:textId="77777777" w:rsidR="001321D0" w:rsidRDefault="0013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9742" w14:textId="77777777" w:rsidR="00BD1DC5" w:rsidRDefault="00BD1DC5" w:rsidP="00C91130">
    <w:pPr>
      <w:pStyle w:val="Footer"/>
      <w:jc w:val="right"/>
      <w:rPr>
        <w:rFonts w:ascii="Arial" w:hAnsi="Arial" w:cs="Arial"/>
        <w:noProof/>
        <w:sz w:val="20"/>
        <w:szCs w:val="20"/>
        <w:lang w:val="en-GB"/>
      </w:rPr>
    </w:pPr>
    <w:r w:rsidRPr="00F83326">
      <w:rPr>
        <w:rFonts w:ascii="Arial" w:hAnsi="Arial" w:cs="Arial"/>
        <w:sz w:val="20"/>
        <w:szCs w:val="20"/>
      </w:rPr>
      <w:fldChar w:fldCharType="begin"/>
    </w:r>
    <w:r w:rsidRPr="00F83326">
      <w:rPr>
        <w:rFonts w:ascii="Arial" w:hAnsi="Arial" w:cs="Arial"/>
        <w:sz w:val="20"/>
        <w:szCs w:val="20"/>
      </w:rPr>
      <w:instrText xml:space="preserve"> PAGE   \* MERGEFORMAT </w:instrText>
    </w:r>
    <w:r w:rsidRPr="00F83326">
      <w:rPr>
        <w:rFonts w:ascii="Arial" w:hAnsi="Arial" w:cs="Arial"/>
        <w:sz w:val="20"/>
        <w:szCs w:val="20"/>
      </w:rPr>
      <w:fldChar w:fldCharType="separate"/>
    </w:r>
    <w:r w:rsidR="009558CA">
      <w:rPr>
        <w:rFonts w:ascii="Arial" w:hAnsi="Arial" w:cs="Arial"/>
        <w:noProof/>
        <w:sz w:val="20"/>
        <w:szCs w:val="20"/>
      </w:rPr>
      <w:t>1</w:t>
    </w:r>
    <w:r w:rsidRPr="00F83326">
      <w:rPr>
        <w:rFonts w:ascii="Arial" w:hAnsi="Arial" w:cs="Arial"/>
        <w:noProof/>
        <w:sz w:val="20"/>
        <w:szCs w:val="20"/>
      </w:rPr>
      <w:fldChar w:fldCharType="end"/>
    </w:r>
  </w:p>
  <w:p w14:paraId="6A668FBF" w14:textId="630CF5EC" w:rsidR="00BD1DC5" w:rsidRDefault="00644593">
    <w:pPr>
      <w:pStyle w:val="Footer"/>
    </w:pPr>
    <w:r>
      <w:rPr>
        <w:rFonts w:ascii="Arial" w:hAnsi="Arial" w:cs="Arial"/>
        <w:noProof/>
        <w:sz w:val="20"/>
        <w:szCs w:val="20"/>
        <w:lang w:val="en-GB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5650" w14:textId="77777777" w:rsidR="001321D0" w:rsidRDefault="001321D0">
      <w:r>
        <w:separator/>
      </w:r>
    </w:p>
  </w:footnote>
  <w:footnote w:type="continuationSeparator" w:id="0">
    <w:p w14:paraId="45487DCA" w14:textId="77777777" w:rsidR="001321D0" w:rsidRDefault="001321D0">
      <w:r>
        <w:continuationSeparator/>
      </w:r>
    </w:p>
  </w:footnote>
  <w:footnote w:id="1">
    <w:p w14:paraId="095AF565" w14:textId="77777777" w:rsidR="005F7F36" w:rsidRPr="009558CA" w:rsidRDefault="005F7F36" w:rsidP="005F7F36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9558CA">
        <w:rPr>
          <w:rFonts w:ascii="Arial" w:hAnsi="Arial" w:cs="Arial"/>
          <w:sz w:val="18"/>
          <w:szCs w:val="18"/>
        </w:rPr>
        <w:t>School</w:t>
      </w:r>
      <w:r>
        <w:rPr>
          <w:rFonts w:ascii="Arial" w:hAnsi="Arial" w:cs="Arial"/>
          <w:sz w:val="18"/>
          <w:szCs w:val="18"/>
        </w:rPr>
        <w:t xml:space="preserve"> Postgraduate Research </w:t>
      </w:r>
      <w:r w:rsidRPr="009558CA">
        <w:rPr>
          <w:rFonts w:ascii="Arial" w:hAnsi="Arial" w:cs="Arial"/>
          <w:sz w:val="18"/>
          <w:szCs w:val="18"/>
        </w:rPr>
        <w:t>Lead or their nominee.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2063F3D"/>
    <w:multiLevelType w:val="hybridMultilevel"/>
    <w:tmpl w:val="F1A4CF6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AA6D0E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E6B0B"/>
    <w:multiLevelType w:val="hybridMultilevel"/>
    <w:tmpl w:val="3314E88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9168C"/>
    <w:multiLevelType w:val="hybridMultilevel"/>
    <w:tmpl w:val="87B483EA"/>
    <w:lvl w:ilvl="0" w:tplc="18D29756">
      <w:start w:val="1"/>
      <w:numFmt w:val="decimal"/>
      <w:pStyle w:val="Ctterepparahead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40B3"/>
    <w:multiLevelType w:val="hybridMultilevel"/>
    <w:tmpl w:val="C54C7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4779"/>
    <w:multiLevelType w:val="multilevel"/>
    <w:tmpl w:val="6B40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20342"/>
    <w:multiLevelType w:val="hybridMultilevel"/>
    <w:tmpl w:val="6968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75558"/>
    <w:multiLevelType w:val="hybridMultilevel"/>
    <w:tmpl w:val="CECE3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E301B"/>
    <w:multiLevelType w:val="hybridMultilevel"/>
    <w:tmpl w:val="5748FE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6504"/>
    <w:multiLevelType w:val="hybridMultilevel"/>
    <w:tmpl w:val="4C98E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F3CC0"/>
    <w:multiLevelType w:val="hybridMultilevel"/>
    <w:tmpl w:val="9272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30209"/>
    <w:multiLevelType w:val="multilevel"/>
    <w:tmpl w:val="8D00A3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184E1F"/>
    <w:multiLevelType w:val="hybridMultilevel"/>
    <w:tmpl w:val="6E509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7A72"/>
    <w:multiLevelType w:val="hybridMultilevel"/>
    <w:tmpl w:val="626C2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E7E99"/>
    <w:multiLevelType w:val="hybridMultilevel"/>
    <w:tmpl w:val="F45E50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2274E"/>
    <w:multiLevelType w:val="hybridMultilevel"/>
    <w:tmpl w:val="160E7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065E5"/>
    <w:multiLevelType w:val="hybridMultilevel"/>
    <w:tmpl w:val="BB4C0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436873">
    <w:abstractNumId w:val="13"/>
  </w:num>
  <w:num w:numId="2" w16cid:durableId="229197709">
    <w:abstractNumId w:val="7"/>
  </w:num>
  <w:num w:numId="3" w16cid:durableId="473836839">
    <w:abstractNumId w:val="0"/>
  </w:num>
  <w:num w:numId="4" w16cid:durableId="369838371">
    <w:abstractNumId w:val="3"/>
  </w:num>
  <w:num w:numId="5" w16cid:durableId="465852593">
    <w:abstractNumId w:val="5"/>
  </w:num>
  <w:num w:numId="6" w16cid:durableId="544679792">
    <w:abstractNumId w:val="14"/>
  </w:num>
  <w:num w:numId="7" w16cid:durableId="1416707595">
    <w:abstractNumId w:val="6"/>
  </w:num>
  <w:num w:numId="8" w16cid:durableId="1150706278">
    <w:abstractNumId w:val="11"/>
  </w:num>
  <w:num w:numId="9" w16cid:durableId="1653564108">
    <w:abstractNumId w:val="9"/>
  </w:num>
  <w:num w:numId="10" w16cid:durableId="620458396">
    <w:abstractNumId w:val="15"/>
  </w:num>
  <w:num w:numId="11" w16cid:durableId="1798453694">
    <w:abstractNumId w:val="4"/>
  </w:num>
  <w:num w:numId="12" w16cid:durableId="1845971249">
    <w:abstractNumId w:val="2"/>
  </w:num>
  <w:num w:numId="13" w16cid:durableId="597639277">
    <w:abstractNumId w:val="8"/>
  </w:num>
  <w:num w:numId="14" w16cid:durableId="1909076101">
    <w:abstractNumId w:val="10"/>
  </w:num>
  <w:num w:numId="15" w16cid:durableId="1344630540">
    <w:abstractNumId w:val="12"/>
  </w:num>
  <w:num w:numId="16" w16cid:durableId="1787042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23"/>
    <w:rsid w:val="00002705"/>
    <w:rsid w:val="000171BF"/>
    <w:rsid w:val="0002277C"/>
    <w:rsid w:val="000339C4"/>
    <w:rsid w:val="00043D8D"/>
    <w:rsid w:val="00044BEF"/>
    <w:rsid w:val="00061003"/>
    <w:rsid w:val="00064C1A"/>
    <w:rsid w:val="000665EB"/>
    <w:rsid w:val="000737D0"/>
    <w:rsid w:val="00073A50"/>
    <w:rsid w:val="0007487B"/>
    <w:rsid w:val="00075E1C"/>
    <w:rsid w:val="00096416"/>
    <w:rsid w:val="000A3741"/>
    <w:rsid w:val="000B4DB7"/>
    <w:rsid w:val="000C4CB8"/>
    <w:rsid w:val="000D05A1"/>
    <w:rsid w:val="000E15C8"/>
    <w:rsid w:val="000E2EF5"/>
    <w:rsid w:val="001013F5"/>
    <w:rsid w:val="00105C34"/>
    <w:rsid w:val="00106AC3"/>
    <w:rsid w:val="00111607"/>
    <w:rsid w:val="00113913"/>
    <w:rsid w:val="00120B34"/>
    <w:rsid w:val="001321D0"/>
    <w:rsid w:val="001439FE"/>
    <w:rsid w:val="001558EC"/>
    <w:rsid w:val="00163F3F"/>
    <w:rsid w:val="00172FC3"/>
    <w:rsid w:val="00187D94"/>
    <w:rsid w:val="001925DD"/>
    <w:rsid w:val="00193668"/>
    <w:rsid w:val="001B7A45"/>
    <w:rsid w:val="001B7A69"/>
    <w:rsid w:val="001C2F0F"/>
    <w:rsid w:val="001D1B3B"/>
    <w:rsid w:val="001D1E84"/>
    <w:rsid w:val="001D39BC"/>
    <w:rsid w:val="001D75DC"/>
    <w:rsid w:val="001E37BA"/>
    <w:rsid w:val="001E3EA1"/>
    <w:rsid w:val="001E42D6"/>
    <w:rsid w:val="001F10AD"/>
    <w:rsid w:val="001F3786"/>
    <w:rsid w:val="00200BA0"/>
    <w:rsid w:val="00210EA8"/>
    <w:rsid w:val="00214558"/>
    <w:rsid w:val="0024085D"/>
    <w:rsid w:val="0024168A"/>
    <w:rsid w:val="002464DA"/>
    <w:rsid w:val="00256053"/>
    <w:rsid w:val="00264880"/>
    <w:rsid w:val="0026634E"/>
    <w:rsid w:val="00276FCA"/>
    <w:rsid w:val="00284A55"/>
    <w:rsid w:val="00285DB1"/>
    <w:rsid w:val="0029647C"/>
    <w:rsid w:val="002A779B"/>
    <w:rsid w:val="002B7287"/>
    <w:rsid w:val="002C50A3"/>
    <w:rsid w:val="002D5FFC"/>
    <w:rsid w:val="002E1516"/>
    <w:rsid w:val="002E47CD"/>
    <w:rsid w:val="002F3F0A"/>
    <w:rsid w:val="00310916"/>
    <w:rsid w:val="00357A43"/>
    <w:rsid w:val="00370268"/>
    <w:rsid w:val="003715BB"/>
    <w:rsid w:val="003760AD"/>
    <w:rsid w:val="00377693"/>
    <w:rsid w:val="003807B6"/>
    <w:rsid w:val="00384A2E"/>
    <w:rsid w:val="00384CFA"/>
    <w:rsid w:val="003853FD"/>
    <w:rsid w:val="003860BD"/>
    <w:rsid w:val="003922A4"/>
    <w:rsid w:val="003A47F8"/>
    <w:rsid w:val="003A59A2"/>
    <w:rsid w:val="003A7691"/>
    <w:rsid w:val="003B0143"/>
    <w:rsid w:val="003B29FE"/>
    <w:rsid w:val="003D2728"/>
    <w:rsid w:val="003D4CD8"/>
    <w:rsid w:val="003D59E4"/>
    <w:rsid w:val="00402FA0"/>
    <w:rsid w:val="00414BDA"/>
    <w:rsid w:val="0042728B"/>
    <w:rsid w:val="00431412"/>
    <w:rsid w:val="00433566"/>
    <w:rsid w:val="0043625F"/>
    <w:rsid w:val="004571E4"/>
    <w:rsid w:val="004643FE"/>
    <w:rsid w:val="0048392F"/>
    <w:rsid w:val="00487C7E"/>
    <w:rsid w:val="004A4CCB"/>
    <w:rsid w:val="004B45D3"/>
    <w:rsid w:val="004C1679"/>
    <w:rsid w:val="004C4D64"/>
    <w:rsid w:val="004C6AC8"/>
    <w:rsid w:val="004D2492"/>
    <w:rsid w:val="004E0B9A"/>
    <w:rsid w:val="004E5247"/>
    <w:rsid w:val="004F3053"/>
    <w:rsid w:val="004F4472"/>
    <w:rsid w:val="005017FD"/>
    <w:rsid w:val="00505C9D"/>
    <w:rsid w:val="00512F1B"/>
    <w:rsid w:val="005354C1"/>
    <w:rsid w:val="00536AF0"/>
    <w:rsid w:val="00545DB6"/>
    <w:rsid w:val="00546B02"/>
    <w:rsid w:val="00553654"/>
    <w:rsid w:val="005654BF"/>
    <w:rsid w:val="00593F80"/>
    <w:rsid w:val="005A0003"/>
    <w:rsid w:val="005A147D"/>
    <w:rsid w:val="005B7ED9"/>
    <w:rsid w:val="005E56C8"/>
    <w:rsid w:val="005E7B99"/>
    <w:rsid w:val="005F7F36"/>
    <w:rsid w:val="00604775"/>
    <w:rsid w:val="00615891"/>
    <w:rsid w:val="006246DB"/>
    <w:rsid w:val="00634B04"/>
    <w:rsid w:val="00644593"/>
    <w:rsid w:val="00654285"/>
    <w:rsid w:val="006552C7"/>
    <w:rsid w:val="006573AA"/>
    <w:rsid w:val="00682285"/>
    <w:rsid w:val="006827DF"/>
    <w:rsid w:val="00691572"/>
    <w:rsid w:val="006B2B63"/>
    <w:rsid w:val="006B73C1"/>
    <w:rsid w:val="006D737E"/>
    <w:rsid w:val="006F59B9"/>
    <w:rsid w:val="006F64E3"/>
    <w:rsid w:val="00703780"/>
    <w:rsid w:val="00726871"/>
    <w:rsid w:val="00732076"/>
    <w:rsid w:val="00752C62"/>
    <w:rsid w:val="007603E9"/>
    <w:rsid w:val="00770EA0"/>
    <w:rsid w:val="00786322"/>
    <w:rsid w:val="007922C9"/>
    <w:rsid w:val="007A3AA6"/>
    <w:rsid w:val="007B2988"/>
    <w:rsid w:val="007B5245"/>
    <w:rsid w:val="007B7786"/>
    <w:rsid w:val="007B7BF0"/>
    <w:rsid w:val="007C0ABD"/>
    <w:rsid w:val="007D2D73"/>
    <w:rsid w:val="007D36B0"/>
    <w:rsid w:val="007D4192"/>
    <w:rsid w:val="007D4B7A"/>
    <w:rsid w:val="007F1919"/>
    <w:rsid w:val="007F27A2"/>
    <w:rsid w:val="007F3C78"/>
    <w:rsid w:val="007F41E6"/>
    <w:rsid w:val="007F7A2D"/>
    <w:rsid w:val="00812F83"/>
    <w:rsid w:val="008201CA"/>
    <w:rsid w:val="0083253B"/>
    <w:rsid w:val="00835CEB"/>
    <w:rsid w:val="00852171"/>
    <w:rsid w:val="0085792F"/>
    <w:rsid w:val="00873EBA"/>
    <w:rsid w:val="00886B4C"/>
    <w:rsid w:val="00891663"/>
    <w:rsid w:val="008B1201"/>
    <w:rsid w:val="008C3A30"/>
    <w:rsid w:val="008F0323"/>
    <w:rsid w:val="008F0792"/>
    <w:rsid w:val="008F7D88"/>
    <w:rsid w:val="00905871"/>
    <w:rsid w:val="00911ABB"/>
    <w:rsid w:val="00917943"/>
    <w:rsid w:val="009263CC"/>
    <w:rsid w:val="00930785"/>
    <w:rsid w:val="00944DB8"/>
    <w:rsid w:val="00951954"/>
    <w:rsid w:val="009558CA"/>
    <w:rsid w:val="00971E64"/>
    <w:rsid w:val="00973BC8"/>
    <w:rsid w:val="00974104"/>
    <w:rsid w:val="00982C1E"/>
    <w:rsid w:val="009A7218"/>
    <w:rsid w:val="009B281F"/>
    <w:rsid w:val="009D05EA"/>
    <w:rsid w:val="009F1FAD"/>
    <w:rsid w:val="009F660A"/>
    <w:rsid w:val="00A31395"/>
    <w:rsid w:val="00A34733"/>
    <w:rsid w:val="00A413DE"/>
    <w:rsid w:val="00A57BEA"/>
    <w:rsid w:val="00A60A0C"/>
    <w:rsid w:val="00A93C9D"/>
    <w:rsid w:val="00A951B3"/>
    <w:rsid w:val="00AB4AB2"/>
    <w:rsid w:val="00AB5B04"/>
    <w:rsid w:val="00AC630A"/>
    <w:rsid w:val="00AD17B5"/>
    <w:rsid w:val="00AD6463"/>
    <w:rsid w:val="00AE043A"/>
    <w:rsid w:val="00AE0A10"/>
    <w:rsid w:val="00AF2BCF"/>
    <w:rsid w:val="00B02D9E"/>
    <w:rsid w:val="00B16136"/>
    <w:rsid w:val="00B1627C"/>
    <w:rsid w:val="00B17957"/>
    <w:rsid w:val="00B17C2C"/>
    <w:rsid w:val="00B25C39"/>
    <w:rsid w:val="00B365A3"/>
    <w:rsid w:val="00B430CD"/>
    <w:rsid w:val="00B5547A"/>
    <w:rsid w:val="00B8567B"/>
    <w:rsid w:val="00BB5DED"/>
    <w:rsid w:val="00BC31B7"/>
    <w:rsid w:val="00BC474D"/>
    <w:rsid w:val="00BD1DC5"/>
    <w:rsid w:val="00BD44F0"/>
    <w:rsid w:val="00BD6BBD"/>
    <w:rsid w:val="00BF2066"/>
    <w:rsid w:val="00BF38B7"/>
    <w:rsid w:val="00C00051"/>
    <w:rsid w:val="00C07F52"/>
    <w:rsid w:val="00C224E0"/>
    <w:rsid w:val="00C448C3"/>
    <w:rsid w:val="00C516D9"/>
    <w:rsid w:val="00C6106A"/>
    <w:rsid w:val="00C63790"/>
    <w:rsid w:val="00C64E2F"/>
    <w:rsid w:val="00C6708C"/>
    <w:rsid w:val="00C75754"/>
    <w:rsid w:val="00C844A5"/>
    <w:rsid w:val="00C909A5"/>
    <w:rsid w:val="00C91130"/>
    <w:rsid w:val="00C91E6A"/>
    <w:rsid w:val="00C958F8"/>
    <w:rsid w:val="00CA23C9"/>
    <w:rsid w:val="00CA3319"/>
    <w:rsid w:val="00CA63F4"/>
    <w:rsid w:val="00CB1F20"/>
    <w:rsid w:val="00CB25F4"/>
    <w:rsid w:val="00CC1BF2"/>
    <w:rsid w:val="00CC2A4A"/>
    <w:rsid w:val="00CC7282"/>
    <w:rsid w:val="00CD7C92"/>
    <w:rsid w:val="00CE4677"/>
    <w:rsid w:val="00CF0111"/>
    <w:rsid w:val="00CF01D6"/>
    <w:rsid w:val="00CF1732"/>
    <w:rsid w:val="00CF33BA"/>
    <w:rsid w:val="00CF40C0"/>
    <w:rsid w:val="00CF65C1"/>
    <w:rsid w:val="00D038F1"/>
    <w:rsid w:val="00D10D93"/>
    <w:rsid w:val="00D13538"/>
    <w:rsid w:val="00D135E8"/>
    <w:rsid w:val="00D173EB"/>
    <w:rsid w:val="00D20368"/>
    <w:rsid w:val="00D22B3A"/>
    <w:rsid w:val="00D302D4"/>
    <w:rsid w:val="00D34738"/>
    <w:rsid w:val="00D37229"/>
    <w:rsid w:val="00D47C0A"/>
    <w:rsid w:val="00D601D5"/>
    <w:rsid w:val="00D72A0C"/>
    <w:rsid w:val="00D73F34"/>
    <w:rsid w:val="00D7571B"/>
    <w:rsid w:val="00D81A83"/>
    <w:rsid w:val="00D83E7C"/>
    <w:rsid w:val="00D936C1"/>
    <w:rsid w:val="00D97E04"/>
    <w:rsid w:val="00DA0E30"/>
    <w:rsid w:val="00DD28FF"/>
    <w:rsid w:val="00E154EE"/>
    <w:rsid w:val="00E5288B"/>
    <w:rsid w:val="00E64995"/>
    <w:rsid w:val="00E72BFF"/>
    <w:rsid w:val="00E73551"/>
    <w:rsid w:val="00E74D30"/>
    <w:rsid w:val="00E86FBA"/>
    <w:rsid w:val="00EB58DC"/>
    <w:rsid w:val="00EC0CA9"/>
    <w:rsid w:val="00EC253F"/>
    <w:rsid w:val="00EC4B2E"/>
    <w:rsid w:val="00EC727C"/>
    <w:rsid w:val="00ED45ED"/>
    <w:rsid w:val="00EE17B8"/>
    <w:rsid w:val="00EE52D1"/>
    <w:rsid w:val="00EF24B9"/>
    <w:rsid w:val="00F3329A"/>
    <w:rsid w:val="00F4634C"/>
    <w:rsid w:val="00F474C6"/>
    <w:rsid w:val="00F772F0"/>
    <w:rsid w:val="00F82C7D"/>
    <w:rsid w:val="00F83326"/>
    <w:rsid w:val="00F86B45"/>
    <w:rsid w:val="00F92E06"/>
    <w:rsid w:val="00F936C0"/>
    <w:rsid w:val="00F95DB7"/>
    <w:rsid w:val="00FA7ACA"/>
    <w:rsid w:val="00FB26F9"/>
    <w:rsid w:val="00FD5957"/>
    <w:rsid w:val="00FE1132"/>
    <w:rsid w:val="00FE23C3"/>
    <w:rsid w:val="00FE40DD"/>
    <w:rsid w:val="00FE6360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C7F1F8"/>
  <w15:docId w15:val="{5A593509-E97C-4FBF-99C8-23D30D66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44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D44F0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D6463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AD646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D6463"/>
    <w:rPr>
      <w:rFonts w:ascii="Tahoma" w:hAnsi="Tahoma" w:cs="Tahoma"/>
      <w:sz w:val="16"/>
      <w:szCs w:val="16"/>
      <w:lang w:eastAsia="zh-CN"/>
    </w:rPr>
  </w:style>
  <w:style w:type="paragraph" w:customStyle="1" w:styleId="PaperHeader1">
    <w:name w:val="Paper Header 1"/>
    <w:qFormat/>
    <w:rsid w:val="00EC253F"/>
    <w:pPr>
      <w:tabs>
        <w:tab w:val="center" w:pos="5233"/>
        <w:tab w:val="right" w:pos="10011"/>
      </w:tabs>
      <w:spacing w:after="240"/>
      <w:jc w:val="center"/>
    </w:pPr>
    <w:rPr>
      <w:rFonts w:ascii="Arial" w:eastAsia="Times New Roman" w:hAnsi="Arial" w:cs="Arial"/>
      <w:b/>
      <w:caps/>
      <w:sz w:val="22"/>
      <w:szCs w:val="22"/>
      <w:lang w:eastAsia="ar-SA"/>
    </w:rPr>
  </w:style>
  <w:style w:type="paragraph" w:customStyle="1" w:styleId="PaperHeader2">
    <w:name w:val="Paper Header 2"/>
    <w:next w:val="BodyText"/>
    <w:autoRedefine/>
    <w:qFormat/>
    <w:rsid w:val="00EC253F"/>
    <w:pPr>
      <w:jc w:val="center"/>
    </w:pPr>
    <w:rPr>
      <w:rFonts w:ascii="Arial" w:eastAsia="Times New Roman" w:hAnsi="Arial" w:cs="Arial"/>
      <w:b/>
      <w:sz w:val="22"/>
      <w:szCs w:val="22"/>
      <w:lang w:eastAsia="zh-CN"/>
    </w:rPr>
  </w:style>
  <w:style w:type="paragraph" w:customStyle="1" w:styleId="PaperBodytext">
    <w:name w:val="Paper Body text"/>
    <w:basedOn w:val="BodyText"/>
    <w:autoRedefine/>
    <w:qFormat/>
    <w:rsid w:val="00EC253F"/>
    <w:pPr>
      <w:suppressAutoHyphens/>
    </w:pPr>
    <w:rPr>
      <w:rFonts w:ascii="Arial" w:eastAsia="Times New Roman" w:hAnsi="Arial"/>
      <w:sz w:val="22"/>
      <w:szCs w:val="20"/>
      <w:lang w:eastAsia="ar-SA"/>
    </w:rPr>
  </w:style>
  <w:style w:type="paragraph" w:styleId="BodyText">
    <w:name w:val="Body Text"/>
    <w:basedOn w:val="Normal"/>
    <w:link w:val="BodyTextChar"/>
    <w:rsid w:val="00EC253F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EC253F"/>
    <w:rPr>
      <w:sz w:val="24"/>
      <w:szCs w:val="24"/>
      <w:lang w:eastAsia="zh-CN"/>
    </w:rPr>
  </w:style>
  <w:style w:type="character" w:styleId="Hyperlink">
    <w:name w:val="Hyperlink"/>
    <w:rsid w:val="004C4D64"/>
    <w:rPr>
      <w:color w:val="0000FF"/>
      <w:u w:val="single"/>
    </w:rPr>
  </w:style>
  <w:style w:type="character" w:styleId="CommentReference">
    <w:name w:val="annotation reference"/>
    <w:rsid w:val="00812F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2F83"/>
    <w:rPr>
      <w:sz w:val="20"/>
      <w:szCs w:val="20"/>
    </w:rPr>
  </w:style>
  <w:style w:type="character" w:customStyle="1" w:styleId="CommentTextChar">
    <w:name w:val="Comment Text Char"/>
    <w:link w:val="CommentText"/>
    <w:rsid w:val="00812F8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12F83"/>
    <w:rPr>
      <w:b/>
      <w:bCs/>
    </w:rPr>
  </w:style>
  <w:style w:type="character" w:customStyle="1" w:styleId="CommentSubjectChar">
    <w:name w:val="Comment Subject Char"/>
    <w:link w:val="CommentSubject"/>
    <w:rsid w:val="00812F83"/>
    <w:rPr>
      <w:b/>
      <w:bCs/>
      <w:lang w:eastAsia="zh-CN"/>
    </w:rPr>
  </w:style>
  <w:style w:type="table" w:styleId="TableGrid">
    <w:name w:val="Table Grid"/>
    <w:basedOn w:val="TableNormal"/>
    <w:uiPriority w:val="59"/>
    <w:rsid w:val="00B36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365A3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B365A3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B365A3"/>
    <w:rPr>
      <w:vertAlign w:val="superscript"/>
    </w:rPr>
  </w:style>
  <w:style w:type="character" w:styleId="FollowedHyperlink">
    <w:name w:val="FollowedHyperlink"/>
    <w:rsid w:val="00C224E0"/>
    <w:rPr>
      <w:color w:val="800080"/>
      <w:u w:val="single"/>
    </w:rPr>
  </w:style>
  <w:style w:type="character" w:styleId="Strong">
    <w:name w:val="Strong"/>
    <w:uiPriority w:val="22"/>
    <w:qFormat/>
    <w:rsid w:val="006B73C1"/>
    <w:rPr>
      <w:b/>
      <w:bCs/>
    </w:rPr>
  </w:style>
  <w:style w:type="paragraph" w:styleId="ListParagraph">
    <w:name w:val="List Paragraph"/>
    <w:basedOn w:val="Normal"/>
    <w:uiPriority w:val="34"/>
    <w:qFormat/>
    <w:rsid w:val="003853FD"/>
    <w:pPr>
      <w:ind w:left="720"/>
    </w:pPr>
  </w:style>
  <w:style w:type="paragraph" w:customStyle="1" w:styleId="Ctterepparaheading">
    <w:name w:val="Ctte rep para heading"/>
    <w:basedOn w:val="ListParagraph"/>
    <w:link w:val="CtterepparaheadingChar"/>
    <w:qFormat/>
    <w:rsid w:val="00D13538"/>
    <w:pPr>
      <w:numPr>
        <w:numId w:val="12"/>
      </w:numPr>
      <w:suppressAutoHyphens/>
      <w:spacing w:after="240"/>
      <w:ind w:hanging="720"/>
      <w:contextualSpacing/>
      <w:jc w:val="both"/>
    </w:pPr>
    <w:rPr>
      <w:rFonts w:ascii="Arial" w:eastAsia="Times New Roman" w:hAnsi="Arial" w:cs="Arial"/>
      <w:b/>
      <w:sz w:val="22"/>
      <w:szCs w:val="22"/>
      <w:lang w:eastAsia="ar-SA"/>
    </w:rPr>
  </w:style>
  <w:style w:type="paragraph" w:customStyle="1" w:styleId="Ctterepparablock">
    <w:name w:val="Ctte rep para block"/>
    <w:basedOn w:val="Normal"/>
    <w:link w:val="CtterepparablockChar"/>
    <w:qFormat/>
    <w:rsid w:val="00D13538"/>
    <w:pPr>
      <w:suppressAutoHyphens/>
      <w:spacing w:after="240"/>
      <w:ind w:left="72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CtterepparaheadingChar">
    <w:name w:val="Ctte rep para heading Char"/>
    <w:link w:val="Ctterepparaheading"/>
    <w:rsid w:val="00D13538"/>
    <w:rPr>
      <w:rFonts w:ascii="Arial" w:eastAsia="Times New Roman" w:hAnsi="Arial" w:cs="Arial"/>
      <w:b/>
      <w:sz w:val="22"/>
      <w:szCs w:val="22"/>
      <w:lang w:eastAsia="ar-SA"/>
    </w:rPr>
  </w:style>
  <w:style w:type="character" w:customStyle="1" w:styleId="CtterepparablockChar">
    <w:name w:val="Ctte rep para block Char"/>
    <w:link w:val="Ctterepparablock"/>
    <w:rsid w:val="00D13538"/>
    <w:rPr>
      <w:rFonts w:ascii="Arial" w:eastAsia="Times New Roman" w:hAnsi="Arial" w:cs="Arial"/>
      <w:sz w:val="22"/>
      <w:szCs w:val="22"/>
      <w:lang w:eastAsia="ar-SA"/>
    </w:rPr>
  </w:style>
  <w:style w:type="paragraph" w:styleId="Revision">
    <w:name w:val="Revision"/>
    <w:hidden/>
    <w:uiPriority w:val="99"/>
    <w:semiHidden/>
    <w:rsid w:val="005E7B99"/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84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8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sj.ac.uk/research/research-degre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@yorksj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D356-6780-4E11-B68C-2CB15BAD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Admissions Process</vt:lpstr>
    </vt:vector>
  </TitlesOfParts>
  <Company>York St John University College</Company>
  <LinksUpToDate>false</LinksUpToDate>
  <CharactersWithSpaces>4114</CharactersWithSpaces>
  <SharedDoc>false</SharedDoc>
  <HLinks>
    <vt:vector size="36" baseType="variant">
      <vt:variant>
        <vt:i4>1048684</vt:i4>
      </vt:variant>
      <vt:variant>
        <vt:i4>24</vt:i4>
      </vt:variant>
      <vt:variant>
        <vt:i4>0</vt:i4>
      </vt:variant>
      <vt:variant>
        <vt:i4>5</vt:i4>
      </vt:variant>
      <vt:variant>
        <vt:lpwstr>mailto:graduatecentre@yorksj.ac.uk</vt:lpwstr>
      </vt:variant>
      <vt:variant>
        <vt:lpwstr/>
      </vt:variant>
      <vt:variant>
        <vt:i4>6619219</vt:i4>
      </vt:variant>
      <vt:variant>
        <vt:i4>18</vt:i4>
      </vt:variant>
      <vt:variant>
        <vt:i4>0</vt:i4>
      </vt:variant>
      <vt:variant>
        <vt:i4>5</vt:i4>
      </vt:variant>
      <vt:variant>
        <vt:lpwstr>mailto:j.graham@yorksj.ac.uk</vt:lpwstr>
      </vt:variant>
      <vt:variant>
        <vt:lpwstr/>
      </vt:variant>
      <vt:variant>
        <vt:i4>4390929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app3</vt:lpwstr>
      </vt:variant>
      <vt:variant>
        <vt:i4>4259857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app1</vt:lpwstr>
      </vt:variant>
      <vt:variant>
        <vt:i4>3211318</vt:i4>
      </vt:variant>
      <vt:variant>
        <vt:i4>6</vt:i4>
      </vt:variant>
      <vt:variant>
        <vt:i4>0</vt:i4>
      </vt:variant>
      <vt:variant>
        <vt:i4>5</vt:i4>
      </vt:variant>
      <vt:variant>
        <vt:lpwstr>http://www.theses.com/</vt:lpwstr>
      </vt:variant>
      <vt:variant>
        <vt:lpwstr/>
      </vt:variant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http://www.yorksj.ac.uk/documents/directory/university-policies/registry/research/york-st-john-university.aspx</vt:lpwstr>
      </vt:variant>
      <vt:variant>
        <vt:lpwstr>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Admissions Process</dc:title>
  <dc:creator>IT Services</dc:creator>
  <cp:lastModifiedBy>Carl Shepherd</cp:lastModifiedBy>
  <cp:revision>2</cp:revision>
  <cp:lastPrinted>2014-10-30T16:02:00Z</cp:lastPrinted>
  <dcterms:created xsi:type="dcterms:W3CDTF">2023-08-07T14:23:00Z</dcterms:created>
  <dcterms:modified xsi:type="dcterms:W3CDTF">2023-08-07T14:23:00Z</dcterms:modified>
</cp:coreProperties>
</file>