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2E90" w:rsidRPr="000340FA" w:rsidRDefault="00604074" w:rsidP="000340FA">
      <w:pPr>
        <w:ind w:left="-709"/>
        <w:jc w:val="center"/>
        <w:rPr>
          <w:rFonts w:asciiTheme="minorHAnsi" w:hAnsiTheme="minorHAnsi" w:cs="Arial"/>
          <w:b/>
          <w:bCs/>
          <w:sz w:val="28"/>
          <w:szCs w:val="28"/>
          <w:u w:val="single"/>
        </w:rPr>
      </w:pPr>
      <w:bookmarkStart w:id="0" w:name="_GoBack"/>
      <w:bookmarkEnd w:id="0"/>
      <w:r w:rsidRPr="000340FA">
        <w:rPr>
          <w:rFonts w:asciiTheme="minorHAnsi" w:hAnsiTheme="minorHAnsi" w:cs="Arial"/>
          <w:b/>
          <w:bCs/>
          <w:sz w:val="28"/>
          <w:szCs w:val="28"/>
          <w:u w:val="single"/>
        </w:rPr>
        <w:t>Mark Scheme for Assessed Discussions</w:t>
      </w:r>
      <w:r w:rsidR="00AA0201" w:rsidRPr="000340FA">
        <w:rPr>
          <w:rFonts w:asciiTheme="minorHAnsi" w:hAnsiTheme="minorHAnsi" w:cs="Arial"/>
          <w:b/>
          <w:bCs/>
          <w:sz w:val="28"/>
          <w:szCs w:val="28"/>
          <w:u w:val="single"/>
        </w:rPr>
        <w:t xml:space="preserve">: </w:t>
      </w:r>
      <w:r w:rsidR="002E0720">
        <w:rPr>
          <w:rFonts w:asciiTheme="minorHAnsi" w:hAnsiTheme="minorHAnsi" w:cs="Arial"/>
          <w:b/>
          <w:bCs/>
          <w:sz w:val="28"/>
          <w:szCs w:val="28"/>
          <w:u w:val="single"/>
        </w:rPr>
        <w:t>With Definitions</w:t>
      </w:r>
    </w:p>
    <w:p w:rsidR="00C82E90" w:rsidRPr="000340FA" w:rsidRDefault="00C82E90" w:rsidP="00C82E90">
      <w:pPr>
        <w:ind w:left="-709"/>
        <w:rPr>
          <w:rFonts w:asciiTheme="minorHAnsi" w:hAnsiTheme="minorHAnsi" w:cs="Arial"/>
          <w:b/>
          <w:bCs/>
          <w:sz w:val="28"/>
          <w:szCs w:val="28"/>
          <w:u w:val="single"/>
        </w:rPr>
      </w:pPr>
    </w:p>
    <w:p w:rsidR="00C82E90" w:rsidRDefault="00FA173C" w:rsidP="00C82E90">
      <w:pPr>
        <w:ind w:left="-709"/>
        <w:rPr>
          <w:rFonts w:asciiTheme="minorHAnsi" w:hAnsiTheme="minorHAnsi" w:cs="Arial"/>
          <w:b/>
          <w:bCs/>
          <w:sz w:val="28"/>
          <w:szCs w:val="28"/>
        </w:rPr>
      </w:pPr>
      <w:r>
        <w:rPr>
          <w:rFonts w:asciiTheme="minorHAnsi" w:hAnsiTheme="minorHAnsi" w:cs="Arial"/>
          <w:bCs/>
          <w:sz w:val="22"/>
          <w:szCs w:val="22"/>
        </w:rPr>
        <w:t>F</w:t>
      </w:r>
      <w:r w:rsidR="00AA0201" w:rsidRPr="00C82E90">
        <w:rPr>
          <w:rFonts w:asciiTheme="minorHAnsi" w:hAnsiTheme="minorHAnsi" w:cs="Arial"/>
          <w:bCs/>
          <w:sz w:val="22"/>
          <w:szCs w:val="22"/>
        </w:rPr>
        <w:t xml:space="preserve">urther explanation </w:t>
      </w:r>
      <w:r w:rsidRPr="00C82E90">
        <w:rPr>
          <w:rFonts w:asciiTheme="minorHAnsi" w:hAnsiTheme="minorHAnsi" w:cs="Arial"/>
          <w:bCs/>
          <w:sz w:val="22"/>
          <w:szCs w:val="22"/>
        </w:rPr>
        <w:t>and associated examples</w:t>
      </w:r>
      <w:r>
        <w:rPr>
          <w:rFonts w:asciiTheme="minorHAnsi" w:hAnsiTheme="minorHAnsi" w:cs="Arial"/>
          <w:bCs/>
          <w:sz w:val="22"/>
          <w:szCs w:val="22"/>
        </w:rPr>
        <w:t xml:space="preserve"> </w:t>
      </w:r>
      <w:r w:rsidR="00AA0201" w:rsidRPr="00C82E90">
        <w:rPr>
          <w:rFonts w:asciiTheme="minorHAnsi" w:hAnsiTheme="minorHAnsi" w:cs="Arial"/>
          <w:bCs/>
          <w:sz w:val="22"/>
          <w:szCs w:val="22"/>
        </w:rPr>
        <w:t xml:space="preserve">of the </w:t>
      </w:r>
      <w:r w:rsidRPr="000340FA">
        <w:rPr>
          <w:rFonts w:asciiTheme="minorHAnsi" w:hAnsiTheme="minorHAnsi" w:cs="Arial"/>
          <w:bCs/>
          <w:color w:val="FF0000"/>
          <w:sz w:val="22"/>
          <w:szCs w:val="22"/>
        </w:rPr>
        <w:t>highlighted</w:t>
      </w:r>
      <w:r w:rsidRPr="00C82E90">
        <w:rPr>
          <w:rFonts w:asciiTheme="minorHAnsi" w:hAnsiTheme="minorHAnsi" w:cs="Arial"/>
          <w:bCs/>
          <w:sz w:val="22"/>
          <w:szCs w:val="22"/>
        </w:rPr>
        <w:t xml:space="preserve"> </w:t>
      </w:r>
      <w:r w:rsidR="00AA0201" w:rsidRPr="00C82E90">
        <w:rPr>
          <w:rFonts w:asciiTheme="minorHAnsi" w:hAnsiTheme="minorHAnsi" w:cs="Arial"/>
          <w:bCs/>
          <w:sz w:val="22"/>
          <w:szCs w:val="22"/>
        </w:rPr>
        <w:t xml:space="preserve">terms </w:t>
      </w:r>
      <w:r>
        <w:rPr>
          <w:rFonts w:asciiTheme="minorHAnsi" w:hAnsiTheme="minorHAnsi" w:cs="Arial"/>
          <w:bCs/>
          <w:sz w:val="22"/>
          <w:szCs w:val="22"/>
        </w:rPr>
        <w:t xml:space="preserve">can be found below. </w:t>
      </w:r>
    </w:p>
    <w:p w:rsidR="00AA0201" w:rsidRPr="00413CA4" w:rsidRDefault="00AA0201" w:rsidP="00604074">
      <w:pPr>
        <w:rPr>
          <w:rFonts w:asciiTheme="minorHAnsi" w:hAnsiTheme="minorHAnsi" w:cs="Arial"/>
          <w:b/>
          <w:bCs/>
          <w:sz w:val="22"/>
          <w:szCs w:val="22"/>
        </w:rPr>
      </w:pPr>
    </w:p>
    <w:tbl>
      <w:tblPr>
        <w:tblW w:w="978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6"/>
        <w:gridCol w:w="8865"/>
      </w:tblGrid>
      <w:tr w:rsidR="00D45C40" w:rsidRPr="00413CA4" w:rsidTr="007E364B">
        <w:trPr>
          <w:trHeight w:val="1124"/>
        </w:trPr>
        <w:tc>
          <w:tcPr>
            <w:tcW w:w="916" w:type="dxa"/>
            <w:tcBorders>
              <w:top w:val="single" w:sz="4" w:space="0" w:color="auto"/>
              <w:left w:val="single" w:sz="4" w:space="0" w:color="auto"/>
              <w:bottom w:val="nil"/>
              <w:right w:val="single" w:sz="4" w:space="0" w:color="auto"/>
            </w:tcBorders>
            <w:shd w:val="clear" w:color="auto" w:fill="auto"/>
          </w:tcPr>
          <w:p w:rsidR="00D45C40" w:rsidRPr="00413CA4" w:rsidRDefault="00D45C40" w:rsidP="00604074">
            <w:pPr>
              <w:rPr>
                <w:rFonts w:asciiTheme="minorHAnsi" w:hAnsiTheme="minorHAnsi" w:cs="Arial"/>
                <w:b/>
                <w:bCs/>
                <w:sz w:val="22"/>
                <w:szCs w:val="22"/>
                <w:vertAlign w:val="superscript"/>
              </w:rPr>
            </w:pPr>
            <w:r w:rsidRPr="00413CA4">
              <w:rPr>
                <w:rFonts w:asciiTheme="minorHAnsi" w:hAnsiTheme="minorHAnsi" w:cs="Arial"/>
                <w:b/>
                <w:bCs/>
                <w:sz w:val="22"/>
                <w:szCs w:val="22"/>
              </w:rPr>
              <w:t>Top 1</w:t>
            </w:r>
            <w:r w:rsidRPr="00413CA4">
              <w:rPr>
                <w:rFonts w:asciiTheme="minorHAnsi" w:hAnsiTheme="minorHAnsi" w:cs="Arial"/>
                <w:b/>
                <w:bCs/>
                <w:sz w:val="22"/>
                <w:szCs w:val="22"/>
                <w:vertAlign w:val="superscript"/>
              </w:rPr>
              <w:t>st</w:t>
            </w:r>
          </w:p>
          <w:p w:rsidR="00D45C40" w:rsidRPr="00413CA4" w:rsidRDefault="00D45C40" w:rsidP="00604074">
            <w:pPr>
              <w:jc w:val="center"/>
              <w:rPr>
                <w:rFonts w:asciiTheme="minorHAnsi" w:hAnsiTheme="minorHAnsi" w:cs="Arial"/>
                <w:b/>
                <w:bCs/>
                <w:sz w:val="22"/>
                <w:szCs w:val="22"/>
                <w:vertAlign w:val="superscript"/>
              </w:rPr>
            </w:pPr>
          </w:p>
          <w:p w:rsidR="00D45C40" w:rsidRPr="00413CA4" w:rsidRDefault="00D45C40" w:rsidP="00604074">
            <w:pPr>
              <w:rPr>
                <w:rFonts w:asciiTheme="minorHAnsi" w:hAnsiTheme="minorHAnsi" w:cs="Arial"/>
                <w:sz w:val="22"/>
                <w:szCs w:val="22"/>
              </w:rPr>
            </w:pPr>
            <w:r w:rsidRPr="00413CA4">
              <w:rPr>
                <w:rFonts w:asciiTheme="minorHAnsi" w:hAnsiTheme="minorHAnsi" w:cs="Arial"/>
                <w:sz w:val="22"/>
                <w:szCs w:val="22"/>
              </w:rPr>
              <w:t>80+</w:t>
            </w:r>
          </w:p>
        </w:tc>
        <w:tc>
          <w:tcPr>
            <w:tcW w:w="8865" w:type="dxa"/>
            <w:vMerge w:val="restart"/>
            <w:tcBorders>
              <w:top w:val="single" w:sz="4" w:space="0" w:color="auto"/>
              <w:left w:val="single" w:sz="4" w:space="0" w:color="auto"/>
              <w:right w:val="single" w:sz="4" w:space="0" w:color="auto"/>
            </w:tcBorders>
            <w:shd w:val="clear" w:color="auto" w:fill="auto"/>
          </w:tcPr>
          <w:p w:rsidR="002E0720" w:rsidRDefault="002E0720" w:rsidP="002E0720">
            <w:pPr>
              <w:ind w:left="360"/>
              <w:rPr>
                <w:rFonts w:asciiTheme="minorHAnsi" w:hAnsiTheme="minorHAnsi" w:cs="Arial"/>
                <w:sz w:val="22"/>
                <w:szCs w:val="22"/>
              </w:rPr>
            </w:pPr>
          </w:p>
          <w:p w:rsidR="00D45C40" w:rsidRPr="00413CA4" w:rsidRDefault="00D45C40" w:rsidP="00A034D3">
            <w:pPr>
              <w:numPr>
                <w:ilvl w:val="0"/>
                <w:numId w:val="1"/>
              </w:numPr>
              <w:rPr>
                <w:rFonts w:asciiTheme="minorHAnsi" w:hAnsiTheme="minorHAnsi" w:cs="Arial"/>
                <w:sz w:val="22"/>
                <w:szCs w:val="22"/>
              </w:rPr>
            </w:pPr>
            <w:r w:rsidRPr="008C4CC4">
              <w:rPr>
                <w:rFonts w:asciiTheme="minorHAnsi" w:hAnsiTheme="minorHAnsi" w:cs="Arial"/>
                <w:sz w:val="22"/>
                <w:szCs w:val="22"/>
              </w:rPr>
              <w:t xml:space="preserve">responses </w:t>
            </w:r>
            <w:r w:rsidR="00A034D3" w:rsidRPr="008C4CC4">
              <w:rPr>
                <w:rFonts w:asciiTheme="minorHAnsi" w:hAnsiTheme="minorHAnsi" w:cs="Arial"/>
                <w:sz w:val="22"/>
                <w:szCs w:val="22"/>
              </w:rPr>
              <w:t>consistently</w:t>
            </w:r>
            <w:r w:rsidR="00A034D3">
              <w:rPr>
                <w:rFonts w:asciiTheme="minorHAnsi" w:hAnsiTheme="minorHAnsi" w:cs="Arial"/>
                <w:sz w:val="22"/>
                <w:szCs w:val="22"/>
              </w:rPr>
              <w:t xml:space="preserve"> </w:t>
            </w:r>
            <w:r w:rsidRPr="00413CA4">
              <w:rPr>
                <w:rFonts w:asciiTheme="minorHAnsi" w:hAnsiTheme="minorHAnsi" w:cs="Arial"/>
                <w:sz w:val="22"/>
                <w:szCs w:val="22"/>
              </w:rPr>
              <w:t xml:space="preserve">answer the question </w:t>
            </w:r>
            <w:r w:rsidR="00A034D3" w:rsidRPr="008C4CC4">
              <w:rPr>
                <w:rFonts w:asciiTheme="minorHAnsi" w:hAnsiTheme="minorHAnsi" w:cs="Arial"/>
                <w:sz w:val="22"/>
                <w:szCs w:val="22"/>
              </w:rPr>
              <w:t>directly</w:t>
            </w:r>
            <w:r w:rsidR="00A034D3">
              <w:rPr>
                <w:rFonts w:asciiTheme="minorHAnsi" w:hAnsiTheme="minorHAnsi" w:cs="Arial"/>
                <w:sz w:val="22"/>
                <w:szCs w:val="22"/>
              </w:rPr>
              <w:t xml:space="preserve"> </w:t>
            </w:r>
            <w:r w:rsidRPr="00413CA4">
              <w:rPr>
                <w:rFonts w:asciiTheme="minorHAnsi" w:hAnsiTheme="minorHAnsi" w:cs="Arial"/>
                <w:sz w:val="22"/>
                <w:szCs w:val="22"/>
              </w:rPr>
              <w:t xml:space="preserve">and are clearly expressed; there is ample evidence that the student is aware of, and </w:t>
            </w:r>
            <w:r w:rsidRPr="0025282E">
              <w:rPr>
                <w:rFonts w:asciiTheme="minorHAnsi" w:hAnsiTheme="minorHAnsi" w:cs="Arial"/>
                <w:color w:val="FF0000"/>
                <w:sz w:val="22"/>
                <w:szCs w:val="22"/>
              </w:rPr>
              <w:t>engaging</w:t>
            </w:r>
            <w:r w:rsidRPr="00413CA4">
              <w:rPr>
                <w:rFonts w:asciiTheme="minorHAnsi" w:hAnsiTheme="minorHAnsi" w:cs="Arial"/>
                <w:sz w:val="22"/>
                <w:szCs w:val="22"/>
              </w:rPr>
              <w:t xml:space="preserve"> with, the complexities of the discussion topic </w:t>
            </w:r>
          </w:p>
          <w:p w:rsidR="00D45C40" w:rsidRPr="00413CA4" w:rsidRDefault="00D45C40" w:rsidP="00604074">
            <w:pPr>
              <w:numPr>
                <w:ilvl w:val="0"/>
                <w:numId w:val="1"/>
              </w:numPr>
              <w:rPr>
                <w:rFonts w:asciiTheme="minorHAnsi" w:hAnsiTheme="minorHAnsi" w:cs="Arial"/>
                <w:sz w:val="22"/>
                <w:szCs w:val="22"/>
              </w:rPr>
            </w:pPr>
            <w:r w:rsidRPr="00413CA4">
              <w:rPr>
                <w:rFonts w:asciiTheme="minorHAnsi" w:hAnsiTheme="minorHAnsi" w:cs="Arial"/>
                <w:sz w:val="22"/>
                <w:szCs w:val="22"/>
              </w:rPr>
              <w:t xml:space="preserve">responses are </w:t>
            </w:r>
            <w:r w:rsidRPr="0025282E">
              <w:rPr>
                <w:rFonts w:asciiTheme="minorHAnsi" w:hAnsiTheme="minorHAnsi" w:cs="Arial"/>
                <w:color w:val="FF0000"/>
                <w:sz w:val="22"/>
                <w:szCs w:val="22"/>
              </w:rPr>
              <w:t>analytical</w:t>
            </w:r>
            <w:r w:rsidRPr="00413CA4">
              <w:rPr>
                <w:rFonts w:asciiTheme="minorHAnsi" w:hAnsiTheme="minorHAnsi" w:cs="Arial"/>
                <w:sz w:val="22"/>
                <w:szCs w:val="22"/>
              </w:rPr>
              <w:t xml:space="preserve">, communicating a sophisticated </w:t>
            </w:r>
            <w:r w:rsidRPr="0025282E">
              <w:rPr>
                <w:rFonts w:asciiTheme="minorHAnsi" w:hAnsiTheme="minorHAnsi" w:cs="Arial"/>
                <w:color w:val="FF0000"/>
                <w:sz w:val="22"/>
                <w:szCs w:val="22"/>
              </w:rPr>
              <w:t>understanding</w:t>
            </w:r>
            <w:r w:rsidRPr="00413CA4">
              <w:rPr>
                <w:rFonts w:asciiTheme="minorHAnsi" w:hAnsiTheme="minorHAnsi" w:cs="Arial"/>
                <w:sz w:val="22"/>
                <w:szCs w:val="22"/>
              </w:rPr>
              <w:t xml:space="preserve"> of</w:t>
            </w:r>
            <w:r w:rsidR="005E0360">
              <w:rPr>
                <w:rFonts w:asciiTheme="minorHAnsi" w:hAnsiTheme="minorHAnsi" w:cs="Arial"/>
                <w:sz w:val="22"/>
                <w:szCs w:val="22"/>
              </w:rPr>
              <w:t xml:space="preserve">, and an ability to </w:t>
            </w:r>
            <w:r w:rsidR="005E0360" w:rsidRPr="005E0360">
              <w:rPr>
                <w:rFonts w:asciiTheme="minorHAnsi" w:hAnsiTheme="minorHAnsi" w:cs="Arial"/>
                <w:color w:val="FF0000"/>
                <w:sz w:val="22"/>
                <w:szCs w:val="22"/>
              </w:rPr>
              <w:t>reflect</w:t>
            </w:r>
            <w:r w:rsidR="005E0360">
              <w:rPr>
                <w:rFonts w:asciiTheme="minorHAnsi" w:hAnsiTheme="minorHAnsi" w:cs="Arial"/>
                <w:sz w:val="22"/>
                <w:szCs w:val="22"/>
              </w:rPr>
              <w:t xml:space="preserve"> on,</w:t>
            </w:r>
            <w:r w:rsidRPr="00413CA4">
              <w:rPr>
                <w:rFonts w:asciiTheme="minorHAnsi" w:hAnsiTheme="minorHAnsi" w:cs="Arial"/>
                <w:sz w:val="22"/>
                <w:szCs w:val="22"/>
              </w:rPr>
              <w:t xml:space="preserve"> the discussion topic</w:t>
            </w:r>
          </w:p>
          <w:p w:rsidR="00D45C40" w:rsidRPr="0025282E" w:rsidRDefault="00D45C40" w:rsidP="0025282E">
            <w:pPr>
              <w:numPr>
                <w:ilvl w:val="0"/>
                <w:numId w:val="1"/>
              </w:numPr>
              <w:rPr>
                <w:rFonts w:asciiTheme="minorHAnsi" w:hAnsiTheme="minorHAnsi" w:cs="Arial"/>
                <w:sz w:val="22"/>
                <w:szCs w:val="22"/>
              </w:rPr>
            </w:pPr>
            <w:r w:rsidRPr="00413CA4">
              <w:rPr>
                <w:rFonts w:asciiTheme="minorHAnsi" w:hAnsiTheme="minorHAnsi" w:cs="Arial"/>
                <w:sz w:val="22"/>
                <w:szCs w:val="22"/>
              </w:rPr>
              <w:t xml:space="preserve">opinions expressed are always </w:t>
            </w:r>
            <w:r w:rsidRPr="0025282E">
              <w:rPr>
                <w:rFonts w:asciiTheme="minorHAnsi" w:hAnsiTheme="minorHAnsi" w:cs="Arial"/>
                <w:color w:val="FF0000"/>
                <w:sz w:val="22"/>
                <w:szCs w:val="22"/>
              </w:rPr>
              <w:t>well-informed</w:t>
            </w:r>
            <w:r w:rsidRPr="00413CA4">
              <w:rPr>
                <w:rFonts w:asciiTheme="minorHAnsi" w:hAnsiTheme="minorHAnsi" w:cs="Arial"/>
                <w:sz w:val="22"/>
                <w:szCs w:val="22"/>
              </w:rPr>
              <w:t xml:space="preserve">, drawing on a range of </w:t>
            </w:r>
            <w:r w:rsidRPr="0025282E">
              <w:rPr>
                <w:rFonts w:asciiTheme="minorHAnsi" w:hAnsiTheme="minorHAnsi" w:cs="Arial"/>
                <w:color w:val="FF0000"/>
                <w:sz w:val="22"/>
                <w:szCs w:val="22"/>
              </w:rPr>
              <w:t>appropriate evidence</w:t>
            </w:r>
            <w:r w:rsidRPr="00413CA4">
              <w:rPr>
                <w:rFonts w:asciiTheme="minorHAnsi" w:hAnsiTheme="minorHAnsi" w:cs="Arial"/>
                <w:sz w:val="22"/>
                <w:szCs w:val="22"/>
              </w:rPr>
              <w:t xml:space="preserve">, which may include own experience, to construct a </w:t>
            </w:r>
            <w:r w:rsidRPr="0025282E">
              <w:rPr>
                <w:rFonts w:asciiTheme="minorHAnsi" w:hAnsiTheme="minorHAnsi" w:cs="Arial"/>
                <w:color w:val="FF0000"/>
                <w:sz w:val="22"/>
                <w:szCs w:val="22"/>
              </w:rPr>
              <w:t xml:space="preserve">sophisticated </w:t>
            </w:r>
            <w:r w:rsidRPr="0025282E">
              <w:rPr>
                <w:rFonts w:asciiTheme="minorHAnsi" w:hAnsiTheme="minorHAnsi" w:cs="Arial"/>
                <w:sz w:val="22"/>
                <w:szCs w:val="22"/>
              </w:rPr>
              <w:t xml:space="preserve">argument </w:t>
            </w:r>
            <w:r w:rsidRPr="00413CA4">
              <w:rPr>
                <w:rFonts w:asciiTheme="minorHAnsi" w:hAnsiTheme="minorHAnsi" w:cs="Arial"/>
                <w:sz w:val="22"/>
                <w:szCs w:val="22"/>
              </w:rPr>
              <w:t xml:space="preserve">and to </w:t>
            </w:r>
            <w:r w:rsidRPr="0025282E">
              <w:rPr>
                <w:rFonts w:asciiTheme="minorHAnsi" w:hAnsiTheme="minorHAnsi" w:cs="Arial"/>
                <w:color w:val="FF0000"/>
                <w:sz w:val="22"/>
                <w:szCs w:val="22"/>
              </w:rPr>
              <w:t>illustrate, support or develop</w:t>
            </w:r>
            <w:r w:rsidRPr="00413CA4">
              <w:rPr>
                <w:rFonts w:asciiTheme="minorHAnsi" w:hAnsiTheme="minorHAnsi" w:cs="Arial"/>
                <w:sz w:val="22"/>
                <w:szCs w:val="22"/>
              </w:rPr>
              <w:t xml:space="preserve"> discussion</w:t>
            </w:r>
          </w:p>
          <w:p w:rsidR="00D45C40" w:rsidRPr="00413CA4" w:rsidRDefault="00D45C40" w:rsidP="006003D2">
            <w:pPr>
              <w:numPr>
                <w:ilvl w:val="0"/>
                <w:numId w:val="2"/>
              </w:numPr>
              <w:rPr>
                <w:rFonts w:asciiTheme="minorHAnsi" w:hAnsiTheme="minorHAnsi" w:cs="Arial"/>
                <w:sz w:val="22"/>
                <w:szCs w:val="22"/>
              </w:rPr>
            </w:pPr>
            <w:r w:rsidRPr="00413CA4">
              <w:rPr>
                <w:rFonts w:asciiTheme="minorHAnsi" w:hAnsiTheme="minorHAnsi" w:cs="Arial"/>
                <w:sz w:val="22"/>
                <w:szCs w:val="22"/>
              </w:rPr>
              <w:t xml:space="preserve">demonstrates engagement by </w:t>
            </w:r>
            <w:r w:rsidRPr="0025282E">
              <w:rPr>
                <w:rFonts w:asciiTheme="minorHAnsi" w:hAnsiTheme="minorHAnsi" w:cs="Arial"/>
                <w:color w:val="FF0000"/>
                <w:sz w:val="22"/>
                <w:szCs w:val="22"/>
              </w:rPr>
              <w:t>consistently</w:t>
            </w:r>
            <w:r w:rsidRPr="00413CA4">
              <w:rPr>
                <w:rFonts w:asciiTheme="minorHAnsi" w:hAnsiTheme="minorHAnsi" w:cs="Arial"/>
                <w:sz w:val="22"/>
                <w:szCs w:val="22"/>
              </w:rPr>
              <w:t xml:space="preserve"> responding to/developing points made by a number of others, giving consistently </w:t>
            </w:r>
            <w:r w:rsidRPr="0025282E">
              <w:rPr>
                <w:rFonts w:asciiTheme="minorHAnsi" w:hAnsiTheme="minorHAnsi" w:cs="Arial"/>
                <w:color w:val="FF0000"/>
                <w:sz w:val="22"/>
                <w:szCs w:val="22"/>
              </w:rPr>
              <w:t>well-supported</w:t>
            </w:r>
            <w:r w:rsidRPr="00413CA4">
              <w:rPr>
                <w:rFonts w:asciiTheme="minorHAnsi" w:hAnsiTheme="minorHAnsi" w:cs="Arial"/>
                <w:sz w:val="22"/>
                <w:szCs w:val="22"/>
              </w:rPr>
              <w:t xml:space="preserve"> reasons for agreement and/or disagreement </w:t>
            </w:r>
          </w:p>
          <w:p w:rsidR="00D45C40" w:rsidRPr="0025282E" w:rsidRDefault="00D45C40" w:rsidP="006003D2">
            <w:pPr>
              <w:numPr>
                <w:ilvl w:val="0"/>
                <w:numId w:val="2"/>
              </w:numPr>
              <w:rPr>
                <w:rFonts w:asciiTheme="minorHAnsi" w:hAnsiTheme="minorHAnsi" w:cs="Arial"/>
                <w:color w:val="FF0000"/>
                <w:sz w:val="22"/>
                <w:szCs w:val="22"/>
              </w:rPr>
            </w:pPr>
            <w:r w:rsidRPr="00413CA4">
              <w:rPr>
                <w:rFonts w:asciiTheme="minorHAnsi" w:hAnsiTheme="minorHAnsi" w:cs="Arial"/>
                <w:sz w:val="22"/>
                <w:szCs w:val="22"/>
              </w:rPr>
              <w:t xml:space="preserve">consistently </w:t>
            </w:r>
            <w:r w:rsidRPr="0025282E">
              <w:rPr>
                <w:rFonts w:asciiTheme="minorHAnsi" w:hAnsiTheme="minorHAnsi" w:cs="Arial"/>
                <w:color w:val="FF0000"/>
                <w:sz w:val="22"/>
                <w:szCs w:val="22"/>
              </w:rPr>
              <w:t>makes connections</w:t>
            </w:r>
            <w:r w:rsidRPr="00413CA4">
              <w:rPr>
                <w:rFonts w:asciiTheme="minorHAnsi" w:hAnsiTheme="minorHAnsi" w:cs="Arial"/>
                <w:sz w:val="22"/>
                <w:szCs w:val="22"/>
              </w:rPr>
              <w:t xml:space="preserve">, raises questions, develops arguments, </w:t>
            </w:r>
            <w:r w:rsidRPr="0025282E">
              <w:rPr>
                <w:rFonts w:asciiTheme="minorHAnsi" w:hAnsiTheme="minorHAnsi" w:cs="Arial"/>
                <w:color w:val="FF0000"/>
                <w:sz w:val="22"/>
                <w:szCs w:val="22"/>
              </w:rPr>
              <w:t>moves discussion forward</w:t>
            </w:r>
          </w:p>
          <w:p w:rsidR="00D45C40" w:rsidRDefault="00D45C40" w:rsidP="00413CA4">
            <w:pPr>
              <w:numPr>
                <w:ilvl w:val="0"/>
                <w:numId w:val="2"/>
              </w:numPr>
              <w:rPr>
                <w:rFonts w:asciiTheme="minorHAnsi" w:hAnsiTheme="minorHAnsi" w:cs="Arial"/>
                <w:sz w:val="22"/>
                <w:szCs w:val="22"/>
              </w:rPr>
            </w:pPr>
            <w:r w:rsidRPr="00413CA4">
              <w:rPr>
                <w:rFonts w:asciiTheme="minorHAnsi" w:hAnsiTheme="minorHAnsi" w:cs="Arial"/>
                <w:sz w:val="22"/>
                <w:szCs w:val="22"/>
              </w:rPr>
              <w:t xml:space="preserve">demonstrates </w:t>
            </w:r>
            <w:r w:rsidRPr="0025282E">
              <w:rPr>
                <w:rFonts w:asciiTheme="minorHAnsi" w:hAnsiTheme="minorHAnsi" w:cs="Arial"/>
                <w:color w:val="FF0000"/>
                <w:sz w:val="22"/>
                <w:szCs w:val="22"/>
              </w:rPr>
              <w:t>sensitivity</w:t>
            </w:r>
            <w:r w:rsidRPr="00413CA4">
              <w:rPr>
                <w:rFonts w:asciiTheme="minorHAnsi" w:hAnsiTheme="minorHAnsi" w:cs="Arial"/>
                <w:sz w:val="22"/>
                <w:szCs w:val="22"/>
              </w:rPr>
              <w:t xml:space="preserve"> in responses to others, even when </w:t>
            </w:r>
            <w:r w:rsidRPr="0025282E">
              <w:rPr>
                <w:rFonts w:asciiTheme="minorHAnsi" w:hAnsiTheme="minorHAnsi" w:cs="Arial"/>
                <w:color w:val="FF0000"/>
                <w:sz w:val="22"/>
                <w:szCs w:val="22"/>
              </w:rPr>
              <w:t>challenging</w:t>
            </w:r>
            <w:r w:rsidRPr="00413CA4">
              <w:rPr>
                <w:rFonts w:asciiTheme="minorHAnsi" w:hAnsiTheme="minorHAnsi" w:cs="Arial"/>
                <w:sz w:val="22"/>
                <w:szCs w:val="22"/>
              </w:rPr>
              <w:t xml:space="preserve"> their viewpoints</w:t>
            </w:r>
          </w:p>
          <w:p w:rsidR="002E0720" w:rsidRPr="00FA173C" w:rsidRDefault="002E0720" w:rsidP="002E0720">
            <w:pPr>
              <w:ind w:left="720"/>
              <w:rPr>
                <w:rFonts w:asciiTheme="minorHAnsi" w:hAnsiTheme="minorHAnsi" w:cs="Arial"/>
                <w:sz w:val="22"/>
                <w:szCs w:val="22"/>
              </w:rPr>
            </w:pPr>
          </w:p>
        </w:tc>
      </w:tr>
      <w:tr w:rsidR="00D45C40" w:rsidRPr="00413CA4" w:rsidTr="007E364B">
        <w:trPr>
          <w:trHeight w:val="1986"/>
        </w:trPr>
        <w:tc>
          <w:tcPr>
            <w:tcW w:w="916" w:type="dxa"/>
            <w:tcBorders>
              <w:top w:val="nil"/>
              <w:left w:val="single" w:sz="4" w:space="0" w:color="auto"/>
              <w:bottom w:val="single" w:sz="4" w:space="0" w:color="auto"/>
              <w:right w:val="single" w:sz="4" w:space="0" w:color="auto"/>
            </w:tcBorders>
            <w:shd w:val="clear" w:color="auto" w:fill="auto"/>
            <w:textDirection w:val="btLr"/>
          </w:tcPr>
          <w:p w:rsidR="00D45C40" w:rsidRPr="00413CA4" w:rsidRDefault="00D45C40" w:rsidP="006003D2">
            <w:pPr>
              <w:ind w:left="113" w:right="113"/>
              <w:jc w:val="center"/>
              <w:rPr>
                <w:rFonts w:asciiTheme="minorHAnsi" w:hAnsiTheme="minorHAnsi" w:cs="Arial"/>
                <w:b/>
                <w:bCs/>
                <w:sz w:val="28"/>
                <w:szCs w:val="28"/>
              </w:rPr>
            </w:pPr>
            <w:r w:rsidRPr="00413CA4">
              <w:rPr>
                <w:rFonts w:asciiTheme="minorHAnsi" w:hAnsiTheme="minorHAnsi" w:cs="Arial"/>
                <w:b/>
                <w:bCs/>
                <w:sz w:val="28"/>
                <w:szCs w:val="28"/>
              </w:rPr>
              <w:t>‘Excellent’</w:t>
            </w:r>
          </w:p>
          <w:p w:rsidR="00D45C40" w:rsidRPr="00413CA4" w:rsidRDefault="00D45C40" w:rsidP="006003D2">
            <w:pPr>
              <w:ind w:left="113" w:right="113"/>
              <w:rPr>
                <w:rFonts w:asciiTheme="minorHAnsi" w:hAnsiTheme="minorHAnsi" w:cs="Arial"/>
                <w:b/>
                <w:bCs/>
                <w:sz w:val="22"/>
                <w:szCs w:val="22"/>
              </w:rPr>
            </w:pPr>
          </w:p>
        </w:tc>
        <w:tc>
          <w:tcPr>
            <w:tcW w:w="8865" w:type="dxa"/>
            <w:vMerge/>
            <w:tcBorders>
              <w:left w:val="single" w:sz="4" w:space="0" w:color="auto"/>
              <w:bottom w:val="single" w:sz="4" w:space="0" w:color="auto"/>
              <w:right w:val="single" w:sz="4" w:space="0" w:color="auto"/>
            </w:tcBorders>
            <w:shd w:val="clear" w:color="auto" w:fill="auto"/>
          </w:tcPr>
          <w:p w:rsidR="00D45C40" w:rsidRPr="00413CA4" w:rsidRDefault="00D45C40" w:rsidP="006003D2">
            <w:pPr>
              <w:numPr>
                <w:ilvl w:val="0"/>
                <w:numId w:val="2"/>
              </w:numPr>
              <w:rPr>
                <w:rFonts w:asciiTheme="minorHAnsi" w:hAnsiTheme="minorHAnsi" w:cs="Arial"/>
                <w:sz w:val="22"/>
                <w:szCs w:val="22"/>
              </w:rPr>
            </w:pPr>
          </w:p>
        </w:tc>
      </w:tr>
      <w:tr w:rsidR="00D45C40" w:rsidRPr="00413CA4" w:rsidTr="007E364B">
        <w:trPr>
          <w:trHeight w:val="917"/>
        </w:trPr>
        <w:tc>
          <w:tcPr>
            <w:tcW w:w="916" w:type="dxa"/>
            <w:tcBorders>
              <w:top w:val="single" w:sz="4" w:space="0" w:color="auto"/>
              <w:left w:val="single" w:sz="4" w:space="0" w:color="auto"/>
              <w:bottom w:val="nil"/>
              <w:right w:val="single" w:sz="4" w:space="0" w:color="auto"/>
            </w:tcBorders>
            <w:shd w:val="clear" w:color="auto" w:fill="auto"/>
          </w:tcPr>
          <w:p w:rsidR="00D45C40" w:rsidRPr="00413CA4" w:rsidRDefault="00D45C40" w:rsidP="00604074">
            <w:pPr>
              <w:rPr>
                <w:rFonts w:asciiTheme="minorHAnsi" w:hAnsiTheme="minorHAnsi" w:cs="Arial"/>
                <w:b/>
                <w:bCs/>
                <w:sz w:val="22"/>
                <w:szCs w:val="22"/>
              </w:rPr>
            </w:pPr>
            <w:r w:rsidRPr="00413CA4">
              <w:rPr>
                <w:rFonts w:asciiTheme="minorHAnsi" w:hAnsiTheme="minorHAnsi" w:cs="Arial"/>
                <w:b/>
                <w:bCs/>
                <w:sz w:val="22"/>
                <w:szCs w:val="22"/>
              </w:rPr>
              <w:t>First</w:t>
            </w:r>
          </w:p>
          <w:p w:rsidR="00D45C40" w:rsidRPr="00413CA4" w:rsidRDefault="00D45C40" w:rsidP="00604074">
            <w:pPr>
              <w:rPr>
                <w:rFonts w:asciiTheme="minorHAnsi" w:hAnsiTheme="minorHAnsi" w:cs="Arial"/>
                <w:b/>
                <w:bCs/>
                <w:sz w:val="22"/>
                <w:szCs w:val="22"/>
              </w:rPr>
            </w:pPr>
          </w:p>
          <w:p w:rsidR="00D45C40" w:rsidRPr="00413CA4" w:rsidRDefault="00D45C40" w:rsidP="00604074">
            <w:pPr>
              <w:rPr>
                <w:rFonts w:asciiTheme="minorHAnsi" w:hAnsiTheme="minorHAnsi" w:cs="Arial"/>
                <w:sz w:val="22"/>
                <w:szCs w:val="22"/>
              </w:rPr>
            </w:pPr>
            <w:r w:rsidRPr="00413CA4">
              <w:rPr>
                <w:rFonts w:asciiTheme="minorHAnsi" w:hAnsiTheme="minorHAnsi" w:cs="Arial"/>
                <w:sz w:val="22"/>
                <w:szCs w:val="22"/>
              </w:rPr>
              <w:t>70-79</w:t>
            </w:r>
          </w:p>
        </w:tc>
        <w:tc>
          <w:tcPr>
            <w:tcW w:w="8865" w:type="dxa"/>
            <w:vMerge w:val="restart"/>
            <w:tcBorders>
              <w:top w:val="single" w:sz="4" w:space="0" w:color="auto"/>
              <w:left w:val="single" w:sz="4" w:space="0" w:color="auto"/>
              <w:right w:val="single" w:sz="4" w:space="0" w:color="auto"/>
            </w:tcBorders>
            <w:shd w:val="clear" w:color="auto" w:fill="auto"/>
          </w:tcPr>
          <w:p w:rsidR="002E0720" w:rsidRDefault="002E0720" w:rsidP="002E0720">
            <w:pPr>
              <w:ind w:left="360"/>
              <w:rPr>
                <w:rFonts w:asciiTheme="minorHAnsi" w:hAnsiTheme="minorHAnsi" w:cs="Arial"/>
                <w:sz w:val="22"/>
                <w:szCs w:val="22"/>
              </w:rPr>
            </w:pPr>
          </w:p>
          <w:p w:rsidR="00D45C40" w:rsidRPr="00413CA4" w:rsidRDefault="00D45C40" w:rsidP="00604074">
            <w:pPr>
              <w:numPr>
                <w:ilvl w:val="0"/>
                <w:numId w:val="1"/>
              </w:numPr>
              <w:rPr>
                <w:rFonts w:asciiTheme="minorHAnsi" w:hAnsiTheme="minorHAnsi" w:cs="Arial"/>
                <w:sz w:val="22"/>
                <w:szCs w:val="22"/>
              </w:rPr>
            </w:pPr>
            <w:r w:rsidRPr="00413CA4">
              <w:rPr>
                <w:rFonts w:asciiTheme="minorHAnsi" w:hAnsiTheme="minorHAnsi" w:cs="Arial"/>
                <w:sz w:val="22"/>
                <w:szCs w:val="22"/>
              </w:rPr>
              <w:t>responses directly answer the question and</w:t>
            </w:r>
            <w:r w:rsidRPr="00413CA4">
              <w:rPr>
                <w:rFonts w:asciiTheme="minorHAnsi" w:hAnsiTheme="minorHAnsi" w:cs="Arial"/>
                <w:color w:val="FF0000"/>
                <w:sz w:val="22"/>
                <w:szCs w:val="22"/>
              </w:rPr>
              <w:t xml:space="preserve"> </w:t>
            </w:r>
            <w:r w:rsidRPr="00413CA4">
              <w:rPr>
                <w:rFonts w:asciiTheme="minorHAnsi" w:hAnsiTheme="minorHAnsi" w:cs="Arial"/>
                <w:sz w:val="22"/>
                <w:szCs w:val="22"/>
              </w:rPr>
              <w:t xml:space="preserve">are clearly expressed; they </w:t>
            </w:r>
            <w:r w:rsidRPr="0025282E">
              <w:rPr>
                <w:rFonts w:asciiTheme="minorHAnsi" w:hAnsiTheme="minorHAnsi" w:cs="Arial"/>
                <w:color w:val="FF0000"/>
                <w:sz w:val="22"/>
                <w:szCs w:val="22"/>
              </w:rPr>
              <w:t>add value</w:t>
            </w:r>
            <w:r w:rsidRPr="00413CA4">
              <w:rPr>
                <w:rFonts w:asciiTheme="minorHAnsi" w:hAnsiTheme="minorHAnsi" w:cs="Arial"/>
                <w:sz w:val="22"/>
                <w:szCs w:val="22"/>
              </w:rPr>
              <w:t xml:space="preserve"> and there is evidence that the student is </w:t>
            </w:r>
            <w:r w:rsidRPr="0025282E">
              <w:rPr>
                <w:rFonts w:asciiTheme="minorHAnsi" w:hAnsiTheme="minorHAnsi" w:cs="Arial"/>
                <w:color w:val="FF0000"/>
                <w:sz w:val="22"/>
                <w:szCs w:val="22"/>
              </w:rPr>
              <w:t xml:space="preserve">thinking critically </w:t>
            </w:r>
            <w:r w:rsidRPr="00413CA4">
              <w:rPr>
                <w:rFonts w:asciiTheme="minorHAnsi" w:hAnsiTheme="minorHAnsi" w:cs="Arial"/>
                <w:sz w:val="22"/>
                <w:szCs w:val="22"/>
              </w:rPr>
              <w:t>about</w:t>
            </w:r>
            <w:r w:rsidR="005E0360">
              <w:rPr>
                <w:rFonts w:asciiTheme="minorHAnsi" w:hAnsiTheme="minorHAnsi" w:cs="Arial"/>
                <w:sz w:val="22"/>
                <w:szCs w:val="22"/>
              </w:rPr>
              <w:t>, and reflecting on,</w:t>
            </w:r>
            <w:r w:rsidRPr="00413CA4">
              <w:rPr>
                <w:rFonts w:asciiTheme="minorHAnsi" w:hAnsiTheme="minorHAnsi" w:cs="Arial"/>
                <w:sz w:val="22"/>
                <w:szCs w:val="22"/>
              </w:rPr>
              <w:t xml:space="preserve"> the topic of discussion </w:t>
            </w:r>
          </w:p>
          <w:p w:rsidR="00D45C40" w:rsidRPr="0025282E" w:rsidRDefault="00D45C40" w:rsidP="0025282E">
            <w:pPr>
              <w:numPr>
                <w:ilvl w:val="0"/>
                <w:numId w:val="1"/>
              </w:numPr>
              <w:rPr>
                <w:rFonts w:asciiTheme="minorHAnsi" w:hAnsiTheme="minorHAnsi" w:cs="Arial"/>
                <w:sz w:val="22"/>
                <w:szCs w:val="22"/>
              </w:rPr>
            </w:pPr>
            <w:r w:rsidRPr="00413CA4">
              <w:rPr>
                <w:rFonts w:asciiTheme="minorHAnsi" w:hAnsiTheme="minorHAnsi" w:cs="Arial"/>
                <w:sz w:val="22"/>
                <w:szCs w:val="22"/>
              </w:rPr>
              <w:t xml:space="preserve">opinions expressed are for the most part well-informed, drawing on appropriate evidence, which may include own experience, to construct a </w:t>
            </w:r>
            <w:r w:rsidRPr="0025282E">
              <w:rPr>
                <w:rFonts w:asciiTheme="minorHAnsi" w:hAnsiTheme="minorHAnsi" w:cs="Arial"/>
                <w:color w:val="FF0000"/>
                <w:sz w:val="22"/>
                <w:szCs w:val="22"/>
              </w:rPr>
              <w:t>reasoned</w:t>
            </w:r>
            <w:r w:rsidRPr="00413CA4">
              <w:rPr>
                <w:rFonts w:asciiTheme="minorHAnsi" w:hAnsiTheme="minorHAnsi" w:cs="Arial"/>
                <w:sz w:val="22"/>
                <w:szCs w:val="22"/>
              </w:rPr>
              <w:t xml:space="preserve"> argument and to illustrate, support or develop discussion</w:t>
            </w:r>
          </w:p>
          <w:p w:rsidR="00D45C40" w:rsidRPr="00413CA4" w:rsidRDefault="00D45C40" w:rsidP="00604074">
            <w:pPr>
              <w:numPr>
                <w:ilvl w:val="0"/>
                <w:numId w:val="2"/>
              </w:numPr>
              <w:rPr>
                <w:rFonts w:asciiTheme="minorHAnsi" w:hAnsiTheme="minorHAnsi" w:cs="Arial"/>
                <w:sz w:val="22"/>
                <w:szCs w:val="22"/>
              </w:rPr>
            </w:pPr>
            <w:r w:rsidRPr="00413CA4">
              <w:rPr>
                <w:rFonts w:asciiTheme="minorHAnsi" w:hAnsiTheme="minorHAnsi" w:cs="Arial"/>
                <w:sz w:val="22"/>
                <w:szCs w:val="22"/>
              </w:rPr>
              <w:t xml:space="preserve">demonstrates engagement by responding to/developing points made by others, with well-argued reasons for agreement/disagreement </w:t>
            </w:r>
          </w:p>
          <w:p w:rsidR="00D45C40" w:rsidRPr="00413CA4" w:rsidRDefault="00D45C40" w:rsidP="00604074">
            <w:pPr>
              <w:numPr>
                <w:ilvl w:val="0"/>
                <w:numId w:val="2"/>
              </w:numPr>
              <w:rPr>
                <w:rFonts w:asciiTheme="minorHAnsi" w:hAnsiTheme="minorHAnsi" w:cs="Arial"/>
                <w:sz w:val="22"/>
                <w:szCs w:val="22"/>
              </w:rPr>
            </w:pPr>
            <w:r w:rsidRPr="00413CA4">
              <w:rPr>
                <w:rFonts w:asciiTheme="minorHAnsi" w:hAnsiTheme="minorHAnsi" w:cs="Arial"/>
                <w:sz w:val="22"/>
                <w:szCs w:val="22"/>
              </w:rPr>
              <w:t>makes connections, raises questions, develops arguments, moves discussion forward</w:t>
            </w:r>
          </w:p>
          <w:p w:rsidR="00D45C40" w:rsidRPr="002E0720" w:rsidRDefault="00D45C40" w:rsidP="0025282E">
            <w:pPr>
              <w:numPr>
                <w:ilvl w:val="0"/>
                <w:numId w:val="2"/>
              </w:numPr>
              <w:rPr>
                <w:rFonts w:asciiTheme="minorHAnsi" w:hAnsiTheme="minorHAnsi" w:cs="Arial"/>
                <w:b/>
                <w:bCs/>
                <w:sz w:val="22"/>
                <w:szCs w:val="22"/>
              </w:rPr>
            </w:pPr>
            <w:r w:rsidRPr="00413CA4">
              <w:rPr>
                <w:rFonts w:asciiTheme="minorHAnsi" w:hAnsiTheme="minorHAnsi" w:cs="Arial"/>
                <w:sz w:val="22"/>
                <w:szCs w:val="22"/>
              </w:rPr>
              <w:t>demonstrates sensitivity in responses to others, even when challenging their viewpoints</w:t>
            </w:r>
          </w:p>
          <w:p w:rsidR="002E0720" w:rsidRPr="00FA173C" w:rsidRDefault="002E0720" w:rsidP="002E0720">
            <w:pPr>
              <w:ind w:left="720"/>
              <w:rPr>
                <w:rFonts w:asciiTheme="minorHAnsi" w:hAnsiTheme="minorHAnsi" w:cs="Arial"/>
                <w:b/>
                <w:bCs/>
                <w:sz w:val="22"/>
                <w:szCs w:val="22"/>
              </w:rPr>
            </w:pPr>
          </w:p>
        </w:tc>
      </w:tr>
      <w:tr w:rsidR="00D45C40" w:rsidRPr="00413CA4" w:rsidTr="00FA173C">
        <w:trPr>
          <w:cantSplit/>
          <w:trHeight w:val="1974"/>
        </w:trPr>
        <w:tc>
          <w:tcPr>
            <w:tcW w:w="916" w:type="dxa"/>
            <w:tcBorders>
              <w:top w:val="nil"/>
              <w:left w:val="single" w:sz="4" w:space="0" w:color="auto"/>
              <w:bottom w:val="single" w:sz="4" w:space="0" w:color="auto"/>
              <w:right w:val="single" w:sz="4" w:space="0" w:color="auto"/>
            </w:tcBorders>
            <w:shd w:val="clear" w:color="auto" w:fill="auto"/>
            <w:textDirection w:val="btLr"/>
          </w:tcPr>
          <w:p w:rsidR="00D45C40" w:rsidRPr="00413CA4" w:rsidRDefault="00FA173C" w:rsidP="00D45C40">
            <w:pPr>
              <w:ind w:left="360"/>
              <w:jc w:val="center"/>
              <w:rPr>
                <w:rFonts w:asciiTheme="minorHAnsi" w:hAnsiTheme="minorHAnsi" w:cs="Arial"/>
                <w:b/>
                <w:bCs/>
                <w:sz w:val="28"/>
                <w:szCs w:val="28"/>
              </w:rPr>
            </w:pPr>
            <w:r>
              <w:rPr>
                <w:rFonts w:asciiTheme="minorHAnsi" w:hAnsiTheme="minorHAnsi" w:cs="Arial"/>
                <w:b/>
                <w:bCs/>
                <w:sz w:val="28"/>
                <w:szCs w:val="28"/>
              </w:rPr>
              <w:t>‘</w:t>
            </w:r>
            <w:r w:rsidR="00D45C40" w:rsidRPr="00413CA4">
              <w:rPr>
                <w:rFonts w:asciiTheme="minorHAnsi" w:hAnsiTheme="minorHAnsi" w:cs="Arial"/>
                <w:b/>
                <w:bCs/>
                <w:sz w:val="28"/>
                <w:szCs w:val="28"/>
              </w:rPr>
              <w:t>Very Good’</w:t>
            </w:r>
          </w:p>
        </w:tc>
        <w:tc>
          <w:tcPr>
            <w:tcW w:w="8865" w:type="dxa"/>
            <w:vMerge/>
            <w:tcBorders>
              <w:left w:val="single" w:sz="4" w:space="0" w:color="auto"/>
              <w:bottom w:val="single" w:sz="4" w:space="0" w:color="auto"/>
              <w:right w:val="single" w:sz="4" w:space="0" w:color="auto"/>
            </w:tcBorders>
            <w:shd w:val="clear" w:color="auto" w:fill="auto"/>
          </w:tcPr>
          <w:p w:rsidR="00D45C40" w:rsidRPr="00413CA4" w:rsidRDefault="00D45C40" w:rsidP="00604074">
            <w:pPr>
              <w:ind w:left="360"/>
              <w:rPr>
                <w:rFonts w:asciiTheme="minorHAnsi" w:hAnsiTheme="minorHAnsi" w:cs="Arial"/>
                <w:b/>
                <w:bCs/>
                <w:sz w:val="22"/>
                <w:szCs w:val="22"/>
              </w:rPr>
            </w:pPr>
          </w:p>
        </w:tc>
      </w:tr>
      <w:tr w:rsidR="007E364B" w:rsidRPr="00413CA4" w:rsidTr="007E364B">
        <w:trPr>
          <w:trHeight w:val="934"/>
        </w:trPr>
        <w:tc>
          <w:tcPr>
            <w:tcW w:w="916" w:type="dxa"/>
            <w:tcBorders>
              <w:top w:val="single" w:sz="4" w:space="0" w:color="auto"/>
              <w:left w:val="single" w:sz="4" w:space="0" w:color="auto"/>
              <w:bottom w:val="nil"/>
              <w:right w:val="single" w:sz="4" w:space="0" w:color="auto"/>
            </w:tcBorders>
            <w:shd w:val="clear" w:color="auto" w:fill="auto"/>
          </w:tcPr>
          <w:p w:rsidR="007E364B" w:rsidRPr="00413CA4" w:rsidRDefault="007E364B" w:rsidP="00604074">
            <w:pPr>
              <w:rPr>
                <w:rFonts w:asciiTheme="minorHAnsi" w:hAnsiTheme="minorHAnsi" w:cs="Arial"/>
                <w:b/>
                <w:bCs/>
                <w:sz w:val="22"/>
                <w:szCs w:val="22"/>
              </w:rPr>
            </w:pPr>
            <w:r w:rsidRPr="00413CA4">
              <w:rPr>
                <w:rFonts w:asciiTheme="minorHAnsi" w:hAnsiTheme="minorHAnsi" w:cs="Arial"/>
                <w:b/>
                <w:bCs/>
                <w:sz w:val="22"/>
                <w:szCs w:val="22"/>
              </w:rPr>
              <w:t>2:1</w:t>
            </w:r>
          </w:p>
          <w:p w:rsidR="007E364B" w:rsidRPr="00413CA4" w:rsidRDefault="007E364B" w:rsidP="00604074">
            <w:pPr>
              <w:rPr>
                <w:rFonts w:asciiTheme="minorHAnsi" w:hAnsiTheme="minorHAnsi" w:cs="Arial"/>
                <w:b/>
                <w:bCs/>
                <w:sz w:val="22"/>
                <w:szCs w:val="22"/>
              </w:rPr>
            </w:pPr>
          </w:p>
          <w:p w:rsidR="007E364B" w:rsidRPr="00413CA4" w:rsidRDefault="007E364B" w:rsidP="00604074">
            <w:pPr>
              <w:rPr>
                <w:rFonts w:asciiTheme="minorHAnsi" w:hAnsiTheme="minorHAnsi" w:cs="Arial"/>
                <w:sz w:val="22"/>
                <w:szCs w:val="22"/>
              </w:rPr>
            </w:pPr>
            <w:r w:rsidRPr="00413CA4">
              <w:rPr>
                <w:rFonts w:asciiTheme="minorHAnsi" w:hAnsiTheme="minorHAnsi" w:cs="Arial"/>
                <w:sz w:val="22"/>
                <w:szCs w:val="22"/>
              </w:rPr>
              <w:t>60-69</w:t>
            </w:r>
          </w:p>
        </w:tc>
        <w:tc>
          <w:tcPr>
            <w:tcW w:w="8865" w:type="dxa"/>
            <w:vMerge w:val="restart"/>
            <w:tcBorders>
              <w:top w:val="single" w:sz="4" w:space="0" w:color="auto"/>
              <w:left w:val="single" w:sz="4" w:space="0" w:color="auto"/>
              <w:right w:val="single" w:sz="4" w:space="0" w:color="auto"/>
            </w:tcBorders>
            <w:shd w:val="clear" w:color="auto" w:fill="auto"/>
          </w:tcPr>
          <w:p w:rsidR="007E364B" w:rsidRPr="00413CA4" w:rsidRDefault="007E364B" w:rsidP="00604074">
            <w:pPr>
              <w:ind w:left="360"/>
              <w:rPr>
                <w:rFonts w:asciiTheme="minorHAnsi" w:hAnsiTheme="minorHAnsi" w:cs="Arial"/>
                <w:b/>
                <w:bCs/>
                <w:sz w:val="22"/>
                <w:szCs w:val="22"/>
              </w:rPr>
            </w:pPr>
          </w:p>
          <w:p w:rsidR="007E364B" w:rsidRPr="00ED294B" w:rsidRDefault="007E364B" w:rsidP="00604074">
            <w:pPr>
              <w:numPr>
                <w:ilvl w:val="0"/>
                <w:numId w:val="3"/>
              </w:numPr>
              <w:rPr>
                <w:rFonts w:asciiTheme="minorHAnsi" w:hAnsiTheme="minorHAnsi" w:cs="Arial"/>
                <w:sz w:val="22"/>
                <w:szCs w:val="22"/>
              </w:rPr>
            </w:pPr>
            <w:r w:rsidRPr="00413CA4">
              <w:rPr>
                <w:rFonts w:asciiTheme="minorHAnsi" w:hAnsiTheme="minorHAnsi" w:cs="Arial"/>
                <w:sz w:val="22"/>
                <w:szCs w:val="22"/>
              </w:rPr>
              <w:t xml:space="preserve">responses </w:t>
            </w:r>
            <w:r w:rsidR="00A034D3" w:rsidRPr="008C4CC4">
              <w:rPr>
                <w:rFonts w:asciiTheme="minorHAnsi" w:hAnsiTheme="minorHAnsi" w:cs="Arial"/>
                <w:sz w:val="22"/>
                <w:szCs w:val="22"/>
              </w:rPr>
              <w:t>mostly answer the question directly,</w:t>
            </w:r>
            <w:r w:rsidR="00A034D3">
              <w:rPr>
                <w:rFonts w:asciiTheme="minorHAnsi" w:hAnsiTheme="minorHAnsi" w:cs="Arial"/>
                <w:sz w:val="22"/>
                <w:szCs w:val="22"/>
              </w:rPr>
              <w:t xml:space="preserve"> and </w:t>
            </w:r>
            <w:r w:rsidRPr="00413CA4">
              <w:rPr>
                <w:rFonts w:asciiTheme="minorHAnsi" w:hAnsiTheme="minorHAnsi" w:cs="Arial"/>
                <w:sz w:val="22"/>
                <w:szCs w:val="22"/>
              </w:rPr>
              <w:t>are clearly expressed;  they usually add value, and there is evidence that the student is thinking about</w:t>
            </w:r>
            <w:r w:rsidR="005E0360">
              <w:rPr>
                <w:rFonts w:asciiTheme="minorHAnsi" w:hAnsiTheme="minorHAnsi" w:cs="Arial"/>
                <w:sz w:val="22"/>
                <w:szCs w:val="22"/>
              </w:rPr>
              <w:t>, and reflecting on,</w:t>
            </w:r>
            <w:r w:rsidRPr="00413CA4">
              <w:rPr>
                <w:rFonts w:asciiTheme="minorHAnsi" w:hAnsiTheme="minorHAnsi" w:cs="Arial"/>
                <w:sz w:val="22"/>
                <w:szCs w:val="22"/>
              </w:rPr>
              <w:t xml:space="preserve"> the topic of discussion, and not simply </w:t>
            </w:r>
            <w:r w:rsidRPr="00ED294B">
              <w:rPr>
                <w:rFonts w:asciiTheme="minorHAnsi" w:hAnsiTheme="minorHAnsi" w:cs="Arial"/>
                <w:sz w:val="22"/>
                <w:szCs w:val="22"/>
              </w:rPr>
              <w:t xml:space="preserve">accepting it/dismissing it uncritically </w:t>
            </w:r>
          </w:p>
          <w:p w:rsidR="007E364B" w:rsidRPr="00413CA4" w:rsidRDefault="007E364B" w:rsidP="00604074">
            <w:pPr>
              <w:numPr>
                <w:ilvl w:val="0"/>
                <w:numId w:val="3"/>
              </w:numPr>
              <w:rPr>
                <w:rFonts w:asciiTheme="minorHAnsi" w:hAnsiTheme="minorHAnsi" w:cs="Arial"/>
                <w:sz w:val="22"/>
                <w:szCs w:val="22"/>
              </w:rPr>
            </w:pPr>
            <w:r w:rsidRPr="00413CA4">
              <w:rPr>
                <w:rFonts w:asciiTheme="minorHAnsi" w:hAnsiTheme="minorHAnsi" w:cs="Arial"/>
                <w:sz w:val="22"/>
                <w:szCs w:val="22"/>
              </w:rPr>
              <w:t>opinions expressed are generally supported by appropriate evidence, which may include the student’s own experience</w:t>
            </w:r>
          </w:p>
          <w:p w:rsidR="007E364B" w:rsidRPr="0025282E" w:rsidRDefault="007E364B" w:rsidP="0025282E">
            <w:pPr>
              <w:numPr>
                <w:ilvl w:val="0"/>
                <w:numId w:val="3"/>
              </w:numPr>
              <w:rPr>
                <w:rFonts w:asciiTheme="minorHAnsi" w:hAnsiTheme="minorHAnsi" w:cs="Arial"/>
                <w:sz w:val="22"/>
                <w:szCs w:val="22"/>
              </w:rPr>
            </w:pPr>
            <w:r w:rsidRPr="00413CA4">
              <w:rPr>
                <w:rFonts w:asciiTheme="minorHAnsi" w:hAnsiTheme="minorHAnsi" w:cs="Arial"/>
                <w:sz w:val="22"/>
                <w:szCs w:val="22"/>
              </w:rPr>
              <w:t xml:space="preserve">arguments are usually well developed, and points of view are usually well illustrated or </w:t>
            </w:r>
            <w:r w:rsidRPr="0025282E">
              <w:rPr>
                <w:rFonts w:asciiTheme="minorHAnsi" w:hAnsiTheme="minorHAnsi" w:cs="Arial"/>
                <w:color w:val="FF0000"/>
                <w:sz w:val="22"/>
                <w:szCs w:val="22"/>
              </w:rPr>
              <w:t>justified</w:t>
            </w:r>
          </w:p>
          <w:p w:rsidR="007E364B" w:rsidRPr="00413CA4" w:rsidRDefault="007E364B" w:rsidP="00604074">
            <w:pPr>
              <w:numPr>
                <w:ilvl w:val="0"/>
                <w:numId w:val="4"/>
              </w:numPr>
              <w:rPr>
                <w:rFonts w:asciiTheme="minorHAnsi" w:hAnsiTheme="minorHAnsi" w:cs="Arial"/>
                <w:sz w:val="22"/>
                <w:szCs w:val="22"/>
              </w:rPr>
            </w:pPr>
            <w:r w:rsidRPr="00413CA4">
              <w:rPr>
                <w:rFonts w:asciiTheme="minorHAnsi" w:hAnsiTheme="minorHAnsi" w:cs="Arial"/>
                <w:sz w:val="22"/>
                <w:szCs w:val="22"/>
              </w:rPr>
              <w:t xml:space="preserve">demonstrates engagement by responding to/developing points made by others, usually giving reasons for agreement/ disagreement; </w:t>
            </w:r>
          </w:p>
          <w:p w:rsidR="007E364B" w:rsidRPr="00413CA4" w:rsidRDefault="007E364B" w:rsidP="00604074">
            <w:pPr>
              <w:numPr>
                <w:ilvl w:val="0"/>
                <w:numId w:val="4"/>
              </w:numPr>
              <w:rPr>
                <w:rFonts w:asciiTheme="minorHAnsi" w:hAnsiTheme="minorHAnsi" w:cs="Arial"/>
                <w:sz w:val="22"/>
                <w:szCs w:val="22"/>
              </w:rPr>
            </w:pPr>
            <w:r w:rsidRPr="00413CA4">
              <w:rPr>
                <w:rFonts w:asciiTheme="minorHAnsi" w:hAnsiTheme="minorHAnsi" w:cs="Arial"/>
                <w:sz w:val="22"/>
                <w:szCs w:val="22"/>
              </w:rPr>
              <w:t>raises questions, moves discussion forward</w:t>
            </w:r>
          </w:p>
          <w:p w:rsidR="007E364B" w:rsidRDefault="007E364B" w:rsidP="00604074">
            <w:pPr>
              <w:numPr>
                <w:ilvl w:val="0"/>
                <w:numId w:val="4"/>
              </w:numPr>
              <w:rPr>
                <w:rFonts w:asciiTheme="minorHAnsi" w:hAnsiTheme="minorHAnsi" w:cs="Arial"/>
                <w:sz w:val="22"/>
                <w:szCs w:val="22"/>
              </w:rPr>
            </w:pPr>
            <w:r w:rsidRPr="00413CA4">
              <w:rPr>
                <w:rFonts w:asciiTheme="minorHAnsi" w:hAnsiTheme="minorHAnsi" w:cs="Arial"/>
                <w:sz w:val="22"/>
                <w:szCs w:val="22"/>
              </w:rPr>
              <w:t>usually demonstrates sensitivity in responses to others</w:t>
            </w:r>
          </w:p>
          <w:p w:rsidR="00092CF9" w:rsidRPr="00413CA4" w:rsidRDefault="00092CF9" w:rsidP="00092CF9">
            <w:pPr>
              <w:ind w:left="720"/>
              <w:rPr>
                <w:rFonts w:asciiTheme="minorHAnsi" w:hAnsiTheme="minorHAnsi" w:cs="Arial"/>
                <w:sz w:val="22"/>
                <w:szCs w:val="22"/>
              </w:rPr>
            </w:pPr>
          </w:p>
          <w:p w:rsidR="007E364B" w:rsidRPr="00413CA4" w:rsidRDefault="007E364B" w:rsidP="00413CA4">
            <w:pPr>
              <w:rPr>
                <w:rFonts w:asciiTheme="minorHAnsi" w:hAnsiTheme="minorHAnsi" w:cs="Arial"/>
                <w:sz w:val="22"/>
                <w:szCs w:val="22"/>
              </w:rPr>
            </w:pPr>
          </w:p>
        </w:tc>
      </w:tr>
      <w:tr w:rsidR="007E364B" w:rsidRPr="00413CA4" w:rsidTr="007E364B">
        <w:trPr>
          <w:cantSplit/>
          <w:trHeight w:val="2100"/>
        </w:trPr>
        <w:tc>
          <w:tcPr>
            <w:tcW w:w="916" w:type="dxa"/>
            <w:tcBorders>
              <w:top w:val="nil"/>
              <w:left w:val="single" w:sz="4" w:space="0" w:color="auto"/>
              <w:bottom w:val="single" w:sz="4" w:space="0" w:color="auto"/>
              <w:right w:val="single" w:sz="4" w:space="0" w:color="auto"/>
            </w:tcBorders>
            <w:shd w:val="clear" w:color="auto" w:fill="auto"/>
            <w:textDirection w:val="btLr"/>
          </w:tcPr>
          <w:p w:rsidR="007E364B" w:rsidRPr="00413CA4" w:rsidRDefault="007E364B" w:rsidP="007E364B">
            <w:pPr>
              <w:ind w:left="113" w:right="113"/>
              <w:jc w:val="center"/>
              <w:rPr>
                <w:rFonts w:asciiTheme="minorHAnsi" w:hAnsiTheme="minorHAnsi" w:cs="Arial"/>
                <w:b/>
                <w:bCs/>
                <w:sz w:val="28"/>
                <w:szCs w:val="28"/>
              </w:rPr>
            </w:pPr>
            <w:r w:rsidRPr="00413CA4">
              <w:rPr>
                <w:rFonts w:asciiTheme="minorHAnsi" w:hAnsiTheme="minorHAnsi" w:cs="Arial"/>
                <w:b/>
                <w:bCs/>
                <w:sz w:val="28"/>
                <w:szCs w:val="28"/>
              </w:rPr>
              <w:t>‘Good’</w:t>
            </w:r>
          </w:p>
        </w:tc>
        <w:tc>
          <w:tcPr>
            <w:tcW w:w="8865" w:type="dxa"/>
            <w:vMerge/>
            <w:tcBorders>
              <w:left w:val="single" w:sz="4" w:space="0" w:color="auto"/>
              <w:bottom w:val="single" w:sz="4" w:space="0" w:color="auto"/>
              <w:right w:val="single" w:sz="4" w:space="0" w:color="auto"/>
            </w:tcBorders>
            <w:shd w:val="clear" w:color="auto" w:fill="auto"/>
          </w:tcPr>
          <w:p w:rsidR="007E364B" w:rsidRPr="00413CA4" w:rsidRDefault="007E364B" w:rsidP="00604074">
            <w:pPr>
              <w:ind w:left="360"/>
              <w:rPr>
                <w:rFonts w:asciiTheme="minorHAnsi" w:hAnsiTheme="minorHAnsi" w:cs="Arial"/>
                <w:b/>
                <w:bCs/>
                <w:sz w:val="22"/>
                <w:szCs w:val="22"/>
              </w:rPr>
            </w:pPr>
          </w:p>
        </w:tc>
      </w:tr>
      <w:tr w:rsidR="007E364B" w:rsidRPr="00413CA4" w:rsidTr="007E364B">
        <w:trPr>
          <w:trHeight w:val="913"/>
        </w:trPr>
        <w:tc>
          <w:tcPr>
            <w:tcW w:w="916" w:type="dxa"/>
            <w:tcBorders>
              <w:top w:val="single" w:sz="4" w:space="0" w:color="auto"/>
              <w:left w:val="single" w:sz="4" w:space="0" w:color="auto"/>
              <w:bottom w:val="nil"/>
              <w:right w:val="single" w:sz="4" w:space="0" w:color="auto"/>
            </w:tcBorders>
            <w:shd w:val="clear" w:color="auto" w:fill="auto"/>
          </w:tcPr>
          <w:p w:rsidR="007E364B" w:rsidRPr="00413CA4" w:rsidRDefault="007E364B" w:rsidP="00604074">
            <w:pPr>
              <w:rPr>
                <w:rFonts w:asciiTheme="minorHAnsi" w:hAnsiTheme="minorHAnsi" w:cs="Arial"/>
                <w:b/>
                <w:bCs/>
                <w:sz w:val="22"/>
                <w:szCs w:val="22"/>
              </w:rPr>
            </w:pPr>
            <w:r w:rsidRPr="00413CA4">
              <w:rPr>
                <w:rFonts w:asciiTheme="minorHAnsi" w:hAnsiTheme="minorHAnsi" w:cs="Arial"/>
                <w:b/>
                <w:bCs/>
                <w:sz w:val="22"/>
                <w:szCs w:val="22"/>
              </w:rPr>
              <w:t>2:2</w:t>
            </w:r>
          </w:p>
          <w:p w:rsidR="007E364B" w:rsidRPr="00413CA4" w:rsidRDefault="007E364B" w:rsidP="00604074">
            <w:pPr>
              <w:rPr>
                <w:rFonts w:asciiTheme="minorHAnsi" w:hAnsiTheme="minorHAnsi" w:cs="Arial"/>
                <w:b/>
                <w:bCs/>
                <w:sz w:val="22"/>
                <w:szCs w:val="22"/>
              </w:rPr>
            </w:pPr>
          </w:p>
          <w:p w:rsidR="007E364B" w:rsidRPr="00413CA4" w:rsidRDefault="007E364B" w:rsidP="00604074">
            <w:pPr>
              <w:rPr>
                <w:rFonts w:asciiTheme="minorHAnsi" w:hAnsiTheme="minorHAnsi" w:cs="Arial"/>
                <w:sz w:val="22"/>
                <w:szCs w:val="22"/>
              </w:rPr>
            </w:pPr>
            <w:r w:rsidRPr="00413CA4">
              <w:rPr>
                <w:rFonts w:asciiTheme="minorHAnsi" w:hAnsiTheme="minorHAnsi" w:cs="Arial"/>
                <w:sz w:val="22"/>
                <w:szCs w:val="22"/>
              </w:rPr>
              <w:t>50-59</w:t>
            </w:r>
          </w:p>
        </w:tc>
        <w:tc>
          <w:tcPr>
            <w:tcW w:w="8865" w:type="dxa"/>
            <w:vMerge w:val="restart"/>
            <w:tcBorders>
              <w:top w:val="single" w:sz="4" w:space="0" w:color="auto"/>
              <w:left w:val="single" w:sz="4" w:space="0" w:color="auto"/>
              <w:right w:val="single" w:sz="4" w:space="0" w:color="auto"/>
            </w:tcBorders>
            <w:shd w:val="clear" w:color="auto" w:fill="auto"/>
          </w:tcPr>
          <w:p w:rsidR="007E364B" w:rsidRPr="00413CA4" w:rsidRDefault="007E364B" w:rsidP="00604074">
            <w:pPr>
              <w:ind w:left="360"/>
              <w:rPr>
                <w:rFonts w:asciiTheme="minorHAnsi" w:hAnsiTheme="minorHAnsi" w:cs="Arial"/>
                <w:b/>
                <w:bCs/>
                <w:sz w:val="22"/>
                <w:szCs w:val="22"/>
              </w:rPr>
            </w:pPr>
          </w:p>
          <w:p w:rsidR="007E364B" w:rsidRPr="00413CA4" w:rsidRDefault="007E364B" w:rsidP="00604074">
            <w:pPr>
              <w:numPr>
                <w:ilvl w:val="0"/>
                <w:numId w:val="3"/>
              </w:numPr>
              <w:rPr>
                <w:rFonts w:asciiTheme="minorHAnsi" w:hAnsiTheme="minorHAnsi" w:cs="Arial"/>
                <w:sz w:val="22"/>
                <w:szCs w:val="22"/>
              </w:rPr>
            </w:pPr>
            <w:r w:rsidRPr="00413CA4">
              <w:rPr>
                <w:rFonts w:asciiTheme="minorHAnsi" w:hAnsiTheme="minorHAnsi" w:cs="Arial"/>
                <w:sz w:val="22"/>
                <w:szCs w:val="22"/>
              </w:rPr>
              <w:t xml:space="preserve">responses likely to be </w:t>
            </w:r>
            <w:r w:rsidRPr="0025282E">
              <w:rPr>
                <w:rFonts w:asciiTheme="minorHAnsi" w:hAnsiTheme="minorHAnsi" w:cs="Arial"/>
                <w:color w:val="FF0000"/>
                <w:sz w:val="22"/>
                <w:szCs w:val="22"/>
              </w:rPr>
              <w:t xml:space="preserve">straightforward </w:t>
            </w:r>
            <w:r w:rsidR="00A034D3">
              <w:rPr>
                <w:rFonts w:asciiTheme="minorHAnsi" w:hAnsiTheme="minorHAnsi" w:cs="Arial"/>
                <w:sz w:val="22"/>
                <w:szCs w:val="22"/>
              </w:rPr>
              <w:t xml:space="preserve">and are </w:t>
            </w:r>
            <w:r w:rsidR="00A034D3" w:rsidRPr="005E0360">
              <w:rPr>
                <w:rFonts w:asciiTheme="minorHAnsi" w:hAnsiTheme="minorHAnsi" w:cs="Arial"/>
                <w:sz w:val="22"/>
                <w:szCs w:val="22"/>
              </w:rPr>
              <w:t>usually clearly</w:t>
            </w:r>
            <w:r w:rsidRPr="005E0360">
              <w:rPr>
                <w:rFonts w:asciiTheme="minorHAnsi" w:hAnsiTheme="minorHAnsi" w:cs="Arial"/>
                <w:sz w:val="22"/>
                <w:szCs w:val="22"/>
              </w:rPr>
              <w:t xml:space="preserve"> expressed</w:t>
            </w:r>
            <w:r w:rsidR="00A034D3" w:rsidRPr="005E0360">
              <w:rPr>
                <w:rFonts w:asciiTheme="minorHAnsi" w:hAnsiTheme="minorHAnsi" w:cs="Arial"/>
                <w:sz w:val="22"/>
                <w:szCs w:val="22"/>
              </w:rPr>
              <w:t>, although they may not always answer the question fully or directly</w:t>
            </w:r>
            <w:r w:rsidRPr="005E0360">
              <w:rPr>
                <w:rFonts w:asciiTheme="minorHAnsi" w:hAnsiTheme="minorHAnsi" w:cs="Arial"/>
                <w:sz w:val="22"/>
                <w:szCs w:val="22"/>
              </w:rPr>
              <w:t>;</w:t>
            </w:r>
            <w:r w:rsidRPr="00413CA4">
              <w:rPr>
                <w:rFonts w:asciiTheme="minorHAnsi" w:hAnsiTheme="minorHAnsi" w:cs="Arial"/>
                <w:sz w:val="22"/>
                <w:szCs w:val="22"/>
              </w:rPr>
              <w:t xml:space="preserve">  they may add some value, and </w:t>
            </w:r>
            <w:r w:rsidRPr="00413CA4">
              <w:rPr>
                <w:rFonts w:asciiTheme="minorHAnsi" w:hAnsiTheme="minorHAnsi" w:cs="Arial"/>
                <w:sz w:val="22"/>
                <w:szCs w:val="22"/>
              </w:rPr>
              <w:lastRenderedPageBreak/>
              <w:t>there is some evidence that the student is thinking about the topic of discussion, and not simply acceptin</w:t>
            </w:r>
            <w:r w:rsidR="005E0360">
              <w:rPr>
                <w:rFonts w:asciiTheme="minorHAnsi" w:hAnsiTheme="minorHAnsi" w:cs="Arial"/>
                <w:sz w:val="22"/>
                <w:szCs w:val="22"/>
              </w:rPr>
              <w:t>g it/dismissing it uncritically. There may be some evidence of reflection.</w:t>
            </w:r>
          </w:p>
          <w:p w:rsidR="007E364B" w:rsidRPr="0025282E" w:rsidRDefault="007E364B" w:rsidP="0025282E">
            <w:pPr>
              <w:numPr>
                <w:ilvl w:val="0"/>
                <w:numId w:val="3"/>
              </w:numPr>
              <w:rPr>
                <w:rFonts w:asciiTheme="minorHAnsi" w:hAnsiTheme="minorHAnsi" w:cs="Arial"/>
                <w:sz w:val="22"/>
                <w:szCs w:val="22"/>
              </w:rPr>
            </w:pPr>
            <w:r w:rsidRPr="00413CA4">
              <w:rPr>
                <w:rFonts w:asciiTheme="minorHAnsi" w:hAnsiTheme="minorHAnsi" w:cs="Arial"/>
                <w:sz w:val="22"/>
                <w:szCs w:val="22"/>
              </w:rPr>
              <w:t>opinions expressed are usually supported by appropriate evidence, which may include own experience, though arguments may not always be well developed, and points of view may not always be well illustrated or justified</w:t>
            </w:r>
          </w:p>
          <w:p w:rsidR="00993FA4" w:rsidRDefault="007E364B" w:rsidP="00604074">
            <w:pPr>
              <w:numPr>
                <w:ilvl w:val="0"/>
                <w:numId w:val="4"/>
              </w:numPr>
              <w:rPr>
                <w:rFonts w:asciiTheme="minorHAnsi" w:hAnsiTheme="minorHAnsi" w:cs="Arial"/>
                <w:sz w:val="22"/>
                <w:szCs w:val="22"/>
              </w:rPr>
            </w:pPr>
            <w:r w:rsidRPr="00993FA4">
              <w:rPr>
                <w:rFonts w:asciiTheme="minorHAnsi" w:hAnsiTheme="minorHAnsi" w:cs="Arial"/>
                <w:sz w:val="22"/>
                <w:szCs w:val="22"/>
              </w:rPr>
              <w:t xml:space="preserve">usually demonstrates engagement by responding to/developing points made by others, usually giving reasons for agreement/ disagreement </w:t>
            </w:r>
          </w:p>
          <w:p w:rsidR="007E364B" w:rsidRPr="00993FA4" w:rsidRDefault="007E364B" w:rsidP="00604074">
            <w:pPr>
              <w:numPr>
                <w:ilvl w:val="0"/>
                <w:numId w:val="4"/>
              </w:numPr>
              <w:rPr>
                <w:rFonts w:asciiTheme="minorHAnsi" w:hAnsiTheme="minorHAnsi" w:cs="Arial"/>
                <w:sz w:val="22"/>
                <w:szCs w:val="22"/>
              </w:rPr>
            </w:pPr>
            <w:r w:rsidRPr="00993FA4">
              <w:rPr>
                <w:rFonts w:asciiTheme="minorHAnsi" w:hAnsiTheme="minorHAnsi" w:cs="Arial"/>
                <w:sz w:val="22"/>
                <w:szCs w:val="22"/>
              </w:rPr>
              <w:t>attempts to raise questions, move discussion forward</w:t>
            </w:r>
          </w:p>
          <w:p w:rsidR="007E364B" w:rsidRPr="00413CA4" w:rsidRDefault="007E364B" w:rsidP="00604074">
            <w:pPr>
              <w:numPr>
                <w:ilvl w:val="0"/>
                <w:numId w:val="4"/>
              </w:numPr>
              <w:rPr>
                <w:rFonts w:asciiTheme="minorHAnsi" w:hAnsiTheme="minorHAnsi" w:cs="Arial"/>
                <w:sz w:val="22"/>
                <w:szCs w:val="22"/>
              </w:rPr>
            </w:pPr>
            <w:r w:rsidRPr="00413CA4">
              <w:rPr>
                <w:rFonts w:asciiTheme="minorHAnsi" w:hAnsiTheme="minorHAnsi" w:cs="Arial"/>
                <w:sz w:val="22"/>
                <w:szCs w:val="22"/>
              </w:rPr>
              <w:t>demonstrates some sensitivity in responses to others</w:t>
            </w:r>
          </w:p>
          <w:p w:rsidR="007E364B" w:rsidRPr="00413CA4" w:rsidRDefault="007E364B" w:rsidP="00604074">
            <w:pPr>
              <w:ind w:left="720"/>
              <w:rPr>
                <w:rFonts w:asciiTheme="minorHAnsi" w:hAnsiTheme="minorHAnsi" w:cs="Arial"/>
                <w:sz w:val="22"/>
                <w:szCs w:val="22"/>
              </w:rPr>
            </w:pPr>
          </w:p>
          <w:p w:rsidR="007E364B" w:rsidRPr="00413CA4" w:rsidRDefault="007E364B" w:rsidP="00604074">
            <w:pPr>
              <w:rPr>
                <w:rFonts w:asciiTheme="minorHAnsi" w:hAnsiTheme="minorHAnsi" w:cs="Arial"/>
                <w:sz w:val="22"/>
                <w:szCs w:val="22"/>
              </w:rPr>
            </w:pPr>
            <w:r w:rsidRPr="00413CA4">
              <w:rPr>
                <w:rFonts w:asciiTheme="minorHAnsi" w:hAnsiTheme="minorHAnsi" w:cs="Arial"/>
                <w:b/>
                <w:bCs/>
                <w:sz w:val="22"/>
                <w:szCs w:val="22"/>
              </w:rPr>
              <w:t xml:space="preserve">N.B. </w:t>
            </w:r>
            <w:r w:rsidRPr="00413CA4">
              <w:rPr>
                <w:rFonts w:asciiTheme="minorHAnsi" w:hAnsiTheme="minorHAnsi" w:cs="Arial"/>
                <w:sz w:val="22"/>
                <w:szCs w:val="22"/>
              </w:rPr>
              <w:t xml:space="preserve">Responses in the 2:2 </w:t>
            </w:r>
            <w:proofErr w:type="gramStart"/>
            <w:r w:rsidRPr="00413CA4">
              <w:rPr>
                <w:rFonts w:asciiTheme="minorHAnsi" w:hAnsiTheme="minorHAnsi" w:cs="Arial"/>
                <w:sz w:val="22"/>
                <w:szCs w:val="22"/>
              </w:rPr>
              <w:t>range</w:t>
            </w:r>
            <w:proofErr w:type="gramEnd"/>
            <w:r w:rsidRPr="00413CA4">
              <w:rPr>
                <w:rFonts w:asciiTheme="minorHAnsi" w:hAnsiTheme="minorHAnsi" w:cs="Arial"/>
                <w:sz w:val="22"/>
                <w:szCs w:val="22"/>
              </w:rPr>
              <w:t xml:space="preserve"> may be </w:t>
            </w:r>
            <w:r w:rsidRPr="0025282E">
              <w:rPr>
                <w:rFonts w:asciiTheme="minorHAnsi" w:hAnsiTheme="minorHAnsi" w:cs="Arial"/>
                <w:color w:val="FF0000"/>
                <w:sz w:val="22"/>
                <w:szCs w:val="22"/>
              </w:rPr>
              <w:t>uneven</w:t>
            </w:r>
            <w:r w:rsidRPr="00413CA4">
              <w:rPr>
                <w:rFonts w:asciiTheme="minorHAnsi" w:hAnsiTheme="minorHAnsi" w:cs="Arial"/>
                <w:sz w:val="22"/>
                <w:szCs w:val="22"/>
              </w:rPr>
              <w:t xml:space="preserve"> – they do some things well, but others badly, or not at all.</w:t>
            </w:r>
          </w:p>
          <w:p w:rsidR="007E364B" w:rsidRPr="00413CA4" w:rsidRDefault="007E364B" w:rsidP="00604074">
            <w:pPr>
              <w:rPr>
                <w:rFonts w:asciiTheme="minorHAnsi" w:hAnsiTheme="minorHAnsi" w:cs="Arial"/>
                <w:color w:val="FF0000"/>
                <w:sz w:val="22"/>
                <w:szCs w:val="22"/>
              </w:rPr>
            </w:pPr>
          </w:p>
        </w:tc>
      </w:tr>
      <w:tr w:rsidR="007E364B" w:rsidRPr="00413CA4" w:rsidTr="007E364B">
        <w:trPr>
          <w:cantSplit/>
          <w:trHeight w:val="2347"/>
        </w:trPr>
        <w:tc>
          <w:tcPr>
            <w:tcW w:w="916" w:type="dxa"/>
            <w:tcBorders>
              <w:top w:val="nil"/>
              <w:left w:val="single" w:sz="4" w:space="0" w:color="auto"/>
              <w:bottom w:val="single" w:sz="4" w:space="0" w:color="auto"/>
              <w:right w:val="single" w:sz="4" w:space="0" w:color="auto"/>
            </w:tcBorders>
            <w:shd w:val="clear" w:color="auto" w:fill="auto"/>
            <w:textDirection w:val="btLr"/>
          </w:tcPr>
          <w:p w:rsidR="007E364B" w:rsidRPr="00413CA4" w:rsidRDefault="007E364B" w:rsidP="007E364B">
            <w:pPr>
              <w:ind w:left="113" w:right="113"/>
              <w:jc w:val="center"/>
              <w:rPr>
                <w:rFonts w:asciiTheme="minorHAnsi" w:hAnsiTheme="minorHAnsi" w:cs="Arial"/>
                <w:b/>
                <w:bCs/>
                <w:sz w:val="28"/>
                <w:szCs w:val="28"/>
              </w:rPr>
            </w:pPr>
            <w:r w:rsidRPr="00413CA4">
              <w:rPr>
                <w:rFonts w:asciiTheme="minorHAnsi" w:hAnsiTheme="minorHAnsi" w:cs="Arial"/>
                <w:b/>
                <w:bCs/>
                <w:sz w:val="28"/>
                <w:szCs w:val="28"/>
              </w:rPr>
              <w:lastRenderedPageBreak/>
              <w:t>‘Solid’</w:t>
            </w:r>
          </w:p>
        </w:tc>
        <w:tc>
          <w:tcPr>
            <w:tcW w:w="8865" w:type="dxa"/>
            <w:vMerge/>
            <w:tcBorders>
              <w:left w:val="single" w:sz="4" w:space="0" w:color="auto"/>
              <w:bottom w:val="single" w:sz="4" w:space="0" w:color="auto"/>
              <w:right w:val="single" w:sz="4" w:space="0" w:color="auto"/>
            </w:tcBorders>
            <w:shd w:val="clear" w:color="auto" w:fill="auto"/>
          </w:tcPr>
          <w:p w:rsidR="007E364B" w:rsidRPr="00413CA4" w:rsidRDefault="007E364B" w:rsidP="00604074">
            <w:pPr>
              <w:ind w:left="360"/>
              <w:rPr>
                <w:rFonts w:asciiTheme="minorHAnsi" w:hAnsiTheme="minorHAnsi" w:cs="Arial"/>
                <w:b/>
                <w:bCs/>
                <w:sz w:val="22"/>
                <w:szCs w:val="22"/>
              </w:rPr>
            </w:pPr>
          </w:p>
        </w:tc>
      </w:tr>
      <w:tr w:rsidR="007E364B" w:rsidRPr="00413CA4" w:rsidTr="007E364B">
        <w:trPr>
          <w:trHeight w:val="904"/>
        </w:trPr>
        <w:tc>
          <w:tcPr>
            <w:tcW w:w="916" w:type="dxa"/>
            <w:tcBorders>
              <w:top w:val="single" w:sz="4" w:space="0" w:color="auto"/>
              <w:left w:val="single" w:sz="4" w:space="0" w:color="auto"/>
              <w:bottom w:val="nil"/>
              <w:right w:val="single" w:sz="4" w:space="0" w:color="auto"/>
            </w:tcBorders>
            <w:shd w:val="clear" w:color="auto" w:fill="auto"/>
          </w:tcPr>
          <w:p w:rsidR="007E364B" w:rsidRPr="00413CA4" w:rsidRDefault="007E364B" w:rsidP="00604074">
            <w:pPr>
              <w:rPr>
                <w:rFonts w:asciiTheme="minorHAnsi" w:hAnsiTheme="minorHAnsi" w:cs="Arial"/>
                <w:b/>
                <w:bCs/>
                <w:sz w:val="22"/>
                <w:szCs w:val="22"/>
              </w:rPr>
            </w:pPr>
            <w:r w:rsidRPr="00413CA4">
              <w:rPr>
                <w:rFonts w:asciiTheme="minorHAnsi" w:hAnsiTheme="minorHAnsi" w:cs="Arial"/>
                <w:b/>
                <w:bCs/>
                <w:sz w:val="22"/>
                <w:szCs w:val="22"/>
              </w:rPr>
              <w:lastRenderedPageBreak/>
              <w:t>Third</w:t>
            </w:r>
          </w:p>
          <w:p w:rsidR="007E364B" w:rsidRPr="00413CA4" w:rsidRDefault="007E364B" w:rsidP="00604074">
            <w:pPr>
              <w:rPr>
                <w:rFonts w:asciiTheme="minorHAnsi" w:hAnsiTheme="minorHAnsi" w:cs="Arial"/>
                <w:b/>
                <w:bCs/>
                <w:sz w:val="22"/>
                <w:szCs w:val="22"/>
              </w:rPr>
            </w:pPr>
          </w:p>
          <w:p w:rsidR="007E364B" w:rsidRPr="00413CA4" w:rsidRDefault="007E364B" w:rsidP="00604074">
            <w:pPr>
              <w:rPr>
                <w:rFonts w:asciiTheme="minorHAnsi" w:hAnsiTheme="minorHAnsi" w:cs="Arial"/>
                <w:sz w:val="22"/>
                <w:szCs w:val="22"/>
              </w:rPr>
            </w:pPr>
            <w:r w:rsidRPr="00413CA4">
              <w:rPr>
                <w:rFonts w:asciiTheme="minorHAnsi" w:hAnsiTheme="minorHAnsi" w:cs="Arial"/>
                <w:sz w:val="22"/>
                <w:szCs w:val="22"/>
              </w:rPr>
              <w:t>40-49</w:t>
            </w:r>
          </w:p>
        </w:tc>
        <w:tc>
          <w:tcPr>
            <w:tcW w:w="8865" w:type="dxa"/>
            <w:vMerge w:val="restart"/>
            <w:tcBorders>
              <w:top w:val="single" w:sz="4" w:space="0" w:color="auto"/>
              <w:left w:val="single" w:sz="4" w:space="0" w:color="auto"/>
              <w:right w:val="single" w:sz="4" w:space="0" w:color="auto"/>
            </w:tcBorders>
            <w:shd w:val="clear" w:color="auto" w:fill="auto"/>
          </w:tcPr>
          <w:p w:rsidR="007E364B" w:rsidRPr="00413CA4" w:rsidRDefault="007E364B" w:rsidP="00604074">
            <w:pPr>
              <w:ind w:left="360"/>
              <w:rPr>
                <w:rFonts w:asciiTheme="minorHAnsi" w:hAnsiTheme="minorHAnsi" w:cs="Arial"/>
                <w:b/>
                <w:bCs/>
                <w:sz w:val="22"/>
                <w:szCs w:val="22"/>
              </w:rPr>
            </w:pPr>
          </w:p>
          <w:p w:rsidR="007E364B" w:rsidRPr="00A034D3" w:rsidRDefault="007E364B" w:rsidP="00604074">
            <w:pPr>
              <w:numPr>
                <w:ilvl w:val="0"/>
                <w:numId w:val="5"/>
              </w:numPr>
              <w:rPr>
                <w:rFonts w:asciiTheme="minorHAnsi" w:hAnsiTheme="minorHAnsi" w:cs="Arial"/>
                <w:color w:val="0070C0"/>
                <w:sz w:val="22"/>
                <w:szCs w:val="22"/>
              </w:rPr>
            </w:pPr>
            <w:proofErr w:type="gramStart"/>
            <w:r w:rsidRPr="006C0B4D">
              <w:rPr>
                <w:rFonts w:asciiTheme="minorHAnsi" w:hAnsiTheme="minorHAnsi" w:cs="Arial"/>
                <w:sz w:val="22"/>
                <w:szCs w:val="22"/>
              </w:rPr>
              <w:t>resp</w:t>
            </w:r>
            <w:r w:rsidRPr="00413CA4">
              <w:rPr>
                <w:rFonts w:asciiTheme="minorHAnsi" w:hAnsiTheme="minorHAnsi" w:cs="Arial"/>
                <w:sz w:val="22"/>
                <w:szCs w:val="22"/>
              </w:rPr>
              <w:t>onses</w:t>
            </w:r>
            <w:proofErr w:type="gramEnd"/>
            <w:r w:rsidRPr="00413CA4">
              <w:rPr>
                <w:rFonts w:asciiTheme="minorHAnsi" w:hAnsiTheme="minorHAnsi" w:cs="Arial"/>
                <w:sz w:val="22"/>
                <w:szCs w:val="22"/>
              </w:rPr>
              <w:t xml:space="preserve"> are likely to be </w:t>
            </w:r>
            <w:r w:rsidRPr="0025282E">
              <w:rPr>
                <w:rFonts w:asciiTheme="minorHAnsi" w:hAnsiTheme="minorHAnsi" w:cs="Arial"/>
                <w:color w:val="FF0000"/>
                <w:sz w:val="22"/>
                <w:szCs w:val="22"/>
              </w:rPr>
              <w:t>descriptive</w:t>
            </w:r>
            <w:r w:rsidRPr="00413CA4">
              <w:rPr>
                <w:rFonts w:asciiTheme="minorHAnsi" w:hAnsiTheme="minorHAnsi" w:cs="Arial"/>
                <w:sz w:val="22"/>
                <w:szCs w:val="22"/>
              </w:rPr>
              <w:t>, and may not be clearly expressed</w:t>
            </w:r>
            <w:r w:rsidR="00A034D3">
              <w:rPr>
                <w:rFonts w:asciiTheme="minorHAnsi" w:hAnsiTheme="minorHAnsi" w:cs="Arial"/>
                <w:sz w:val="22"/>
                <w:szCs w:val="22"/>
              </w:rPr>
              <w:t>.</w:t>
            </w:r>
            <w:r w:rsidR="00A034D3" w:rsidRPr="008C4CC4">
              <w:rPr>
                <w:rFonts w:asciiTheme="minorHAnsi" w:hAnsiTheme="minorHAnsi" w:cs="Arial"/>
                <w:sz w:val="22"/>
                <w:szCs w:val="22"/>
              </w:rPr>
              <w:t xml:space="preserve"> It may not always be clear how the response answers the question.</w:t>
            </w:r>
            <w:r w:rsidR="005E0360">
              <w:rPr>
                <w:rFonts w:asciiTheme="minorHAnsi" w:hAnsiTheme="minorHAnsi" w:cs="Arial"/>
                <w:sz w:val="22"/>
                <w:szCs w:val="22"/>
              </w:rPr>
              <w:t xml:space="preserve"> </w:t>
            </w:r>
          </w:p>
          <w:p w:rsidR="007E364B" w:rsidRPr="00413CA4" w:rsidRDefault="007E364B" w:rsidP="00604074">
            <w:pPr>
              <w:numPr>
                <w:ilvl w:val="0"/>
                <w:numId w:val="5"/>
              </w:numPr>
              <w:rPr>
                <w:rFonts w:asciiTheme="minorHAnsi" w:hAnsiTheme="minorHAnsi" w:cs="Arial"/>
                <w:sz w:val="22"/>
                <w:szCs w:val="22"/>
              </w:rPr>
            </w:pPr>
            <w:r w:rsidRPr="00413CA4">
              <w:rPr>
                <w:rFonts w:asciiTheme="minorHAnsi" w:hAnsiTheme="minorHAnsi" w:cs="Arial"/>
                <w:sz w:val="22"/>
                <w:szCs w:val="22"/>
              </w:rPr>
              <w:t xml:space="preserve">opinions are likely to be </w:t>
            </w:r>
            <w:r w:rsidRPr="0025282E">
              <w:rPr>
                <w:rFonts w:asciiTheme="minorHAnsi" w:hAnsiTheme="minorHAnsi" w:cs="Arial"/>
                <w:color w:val="FF0000"/>
                <w:sz w:val="22"/>
                <w:szCs w:val="22"/>
              </w:rPr>
              <w:t>asserted</w:t>
            </w:r>
            <w:r w:rsidRPr="00413CA4">
              <w:rPr>
                <w:rFonts w:asciiTheme="minorHAnsi" w:hAnsiTheme="minorHAnsi" w:cs="Arial"/>
                <w:sz w:val="22"/>
                <w:szCs w:val="22"/>
              </w:rPr>
              <w:t xml:space="preserve"> rather than supported, and arguments are likely to be </w:t>
            </w:r>
            <w:r w:rsidRPr="00F20510">
              <w:rPr>
                <w:rFonts w:asciiTheme="minorHAnsi" w:hAnsiTheme="minorHAnsi" w:cs="Arial"/>
                <w:sz w:val="22"/>
                <w:szCs w:val="22"/>
              </w:rPr>
              <w:t>undeveloped</w:t>
            </w:r>
          </w:p>
          <w:p w:rsidR="007E364B" w:rsidRPr="0025282E" w:rsidRDefault="007E364B" w:rsidP="0025282E">
            <w:pPr>
              <w:numPr>
                <w:ilvl w:val="0"/>
                <w:numId w:val="5"/>
              </w:numPr>
              <w:rPr>
                <w:rFonts w:asciiTheme="minorHAnsi" w:hAnsiTheme="minorHAnsi" w:cs="Arial"/>
                <w:sz w:val="22"/>
                <w:szCs w:val="22"/>
              </w:rPr>
            </w:pPr>
            <w:r w:rsidRPr="00413CA4">
              <w:rPr>
                <w:rFonts w:asciiTheme="minorHAnsi" w:hAnsiTheme="minorHAnsi" w:cs="Arial"/>
                <w:sz w:val="22"/>
                <w:szCs w:val="22"/>
              </w:rPr>
              <w:t xml:space="preserve">attempts to draw on unit content or own experience likely to be </w:t>
            </w:r>
            <w:r w:rsidRPr="0025282E">
              <w:rPr>
                <w:rFonts w:asciiTheme="minorHAnsi" w:hAnsiTheme="minorHAnsi" w:cs="Arial"/>
                <w:color w:val="FF0000"/>
                <w:sz w:val="22"/>
                <w:szCs w:val="22"/>
              </w:rPr>
              <w:t>vague</w:t>
            </w:r>
            <w:r w:rsidRPr="00413CA4">
              <w:rPr>
                <w:rFonts w:asciiTheme="minorHAnsi" w:hAnsiTheme="minorHAnsi" w:cs="Arial"/>
                <w:sz w:val="22"/>
                <w:szCs w:val="22"/>
              </w:rPr>
              <w:t xml:space="preserve"> and general and the relevance of examples not always clear</w:t>
            </w:r>
          </w:p>
          <w:p w:rsidR="007E364B" w:rsidRPr="00413CA4" w:rsidRDefault="007E364B" w:rsidP="00604074">
            <w:pPr>
              <w:numPr>
                <w:ilvl w:val="0"/>
                <w:numId w:val="6"/>
              </w:numPr>
              <w:rPr>
                <w:rFonts w:asciiTheme="minorHAnsi" w:hAnsiTheme="minorHAnsi" w:cs="Arial"/>
                <w:sz w:val="22"/>
                <w:szCs w:val="22"/>
              </w:rPr>
            </w:pPr>
            <w:r w:rsidRPr="00413CA4">
              <w:rPr>
                <w:rFonts w:asciiTheme="minorHAnsi" w:hAnsiTheme="minorHAnsi" w:cs="Arial"/>
                <w:sz w:val="22"/>
                <w:szCs w:val="22"/>
              </w:rPr>
              <w:t xml:space="preserve">sometimes agrees/disagrees with points made by others with some attempt at development – may add an example, or a simple reason for agreement but engagement doesn’t go beyond that </w:t>
            </w:r>
          </w:p>
          <w:p w:rsidR="00FA0596" w:rsidRPr="00413CA4" w:rsidRDefault="007E364B" w:rsidP="00413CA4">
            <w:pPr>
              <w:numPr>
                <w:ilvl w:val="0"/>
                <w:numId w:val="6"/>
              </w:numPr>
              <w:rPr>
                <w:rFonts w:asciiTheme="minorHAnsi" w:hAnsiTheme="minorHAnsi" w:cs="Arial"/>
                <w:sz w:val="22"/>
                <w:szCs w:val="22"/>
              </w:rPr>
            </w:pPr>
            <w:r w:rsidRPr="00413CA4">
              <w:rPr>
                <w:rFonts w:asciiTheme="minorHAnsi" w:hAnsiTheme="minorHAnsi" w:cs="Arial"/>
                <w:sz w:val="22"/>
                <w:szCs w:val="22"/>
              </w:rPr>
              <w:t>may demonstrate sensitivity in responses to others</w:t>
            </w:r>
          </w:p>
          <w:p w:rsidR="00FA0596" w:rsidRPr="00413CA4" w:rsidRDefault="00FA0596" w:rsidP="00604074">
            <w:pPr>
              <w:rPr>
                <w:rFonts w:asciiTheme="minorHAnsi" w:hAnsiTheme="minorHAnsi" w:cs="Arial"/>
                <w:sz w:val="22"/>
                <w:szCs w:val="22"/>
              </w:rPr>
            </w:pPr>
          </w:p>
        </w:tc>
      </w:tr>
      <w:tr w:rsidR="007E364B" w:rsidRPr="00413CA4" w:rsidTr="00092CF9">
        <w:trPr>
          <w:cantSplit/>
          <w:trHeight w:val="1845"/>
        </w:trPr>
        <w:tc>
          <w:tcPr>
            <w:tcW w:w="916" w:type="dxa"/>
            <w:tcBorders>
              <w:top w:val="nil"/>
              <w:left w:val="single" w:sz="4" w:space="0" w:color="auto"/>
              <w:bottom w:val="single" w:sz="4" w:space="0" w:color="auto"/>
              <w:right w:val="single" w:sz="4" w:space="0" w:color="auto"/>
            </w:tcBorders>
            <w:shd w:val="clear" w:color="auto" w:fill="auto"/>
            <w:textDirection w:val="btLr"/>
          </w:tcPr>
          <w:p w:rsidR="007E364B" w:rsidRPr="00413CA4" w:rsidRDefault="007E364B" w:rsidP="007E364B">
            <w:pPr>
              <w:ind w:left="360"/>
              <w:jc w:val="center"/>
              <w:rPr>
                <w:rFonts w:asciiTheme="minorHAnsi" w:hAnsiTheme="minorHAnsi" w:cs="Arial"/>
                <w:b/>
                <w:bCs/>
                <w:sz w:val="28"/>
                <w:szCs w:val="28"/>
              </w:rPr>
            </w:pPr>
            <w:r w:rsidRPr="00413CA4">
              <w:rPr>
                <w:rFonts w:asciiTheme="minorHAnsi" w:hAnsiTheme="minorHAnsi" w:cs="Arial"/>
                <w:b/>
                <w:bCs/>
                <w:sz w:val="28"/>
                <w:szCs w:val="28"/>
              </w:rPr>
              <w:t>‘Limited’</w:t>
            </w:r>
          </w:p>
        </w:tc>
        <w:tc>
          <w:tcPr>
            <w:tcW w:w="8865" w:type="dxa"/>
            <w:vMerge/>
            <w:tcBorders>
              <w:left w:val="single" w:sz="4" w:space="0" w:color="auto"/>
              <w:bottom w:val="single" w:sz="4" w:space="0" w:color="auto"/>
              <w:right w:val="single" w:sz="4" w:space="0" w:color="auto"/>
            </w:tcBorders>
            <w:shd w:val="clear" w:color="auto" w:fill="auto"/>
          </w:tcPr>
          <w:p w:rsidR="007E364B" w:rsidRPr="00413CA4" w:rsidRDefault="007E364B" w:rsidP="00604074">
            <w:pPr>
              <w:ind w:left="360"/>
              <w:rPr>
                <w:rFonts w:asciiTheme="minorHAnsi" w:hAnsiTheme="minorHAnsi" w:cs="Arial"/>
                <w:b/>
                <w:bCs/>
                <w:sz w:val="22"/>
                <w:szCs w:val="22"/>
              </w:rPr>
            </w:pPr>
          </w:p>
        </w:tc>
      </w:tr>
      <w:tr w:rsidR="00092CF9" w:rsidRPr="00092CF9" w:rsidTr="00092CF9">
        <w:trPr>
          <w:trHeight w:val="1080"/>
        </w:trPr>
        <w:tc>
          <w:tcPr>
            <w:tcW w:w="916" w:type="dxa"/>
            <w:tcBorders>
              <w:top w:val="single" w:sz="4" w:space="0" w:color="auto"/>
              <w:left w:val="single" w:sz="4" w:space="0" w:color="auto"/>
              <w:bottom w:val="nil"/>
              <w:right w:val="single" w:sz="4" w:space="0" w:color="auto"/>
            </w:tcBorders>
            <w:shd w:val="clear" w:color="auto" w:fill="A6A6A6" w:themeFill="background1" w:themeFillShade="A6"/>
          </w:tcPr>
          <w:p w:rsidR="00413CA4" w:rsidRPr="00092CF9" w:rsidRDefault="00413CA4" w:rsidP="00604074">
            <w:pPr>
              <w:rPr>
                <w:rFonts w:asciiTheme="minorHAnsi" w:hAnsiTheme="minorHAnsi" w:cs="Arial"/>
                <w:b/>
                <w:bCs/>
                <w:color w:val="FFFFFF" w:themeColor="background1"/>
                <w:sz w:val="22"/>
                <w:szCs w:val="22"/>
              </w:rPr>
            </w:pPr>
          </w:p>
          <w:p w:rsidR="00092CF9" w:rsidRPr="00092CF9" w:rsidRDefault="00092CF9" w:rsidP="00604074">
            <w:pPr>
              <w:rPr>
                <w:rFonts w:asciiTheme="minorHAnsi" w:hAnsiTheme="minorHAnsi" w:cs="Arial"/>
                <w:b/>
                <w:bCs/>
                <w:color w:val="FFFFFF" w:themeColor="background1"/>
                <w:sz w:val="22"/>
                <w:szCs w:val="22"/>
              </w:rPr>
            </w:pPr>
            <w:r w:rsidRPr="00092CF9">
              <w:rPr>
                <w:rFonts w:asciiTheme="minorHAnsi" w:hAnsiTheme="minorHAnsi" w:cs="Arial"/>
                <w:b/>
                <w:bCs/>
                <w:color w:val="FFFFFF" w:themeColor="background1"/>
                <w:sz w:val="22"/>
                <w:szCs w:val="22"/>
              </w:rPr>
              <w:t>Comp</w:t>
            </w:r>
          </w:p>
          <w:p w:rsidR="007E364B" w:rsidRPr="00092CF9" w:rsidRDefault="007E364B" w:rsidP="00604074">
            <w:pPr>
              <w:rPr>
                <w:rFonts w:asciiTheme="minorHAnsi" w:hAnsiTheme="minorHAnsi" w:cs="Arial"/>
                <w:b/>
                <w:bCs/>
                <w:color w:val="FFFFFF" w:themeColor="background1"/>
                <w:sz w:val="22"/>
                <w:szCs w:val="22"/>
              </w:rPr>
            </w:pPr>
            <w:r w:rsidRPr="00092CF9">
              <w:rPr>
                <w:rFonts w:asciiTheme="minorHAnsi" w:hAnsiTheme="minorHAnsi" w:cs="Arial"/>
                <w:b/>
                <w:bCs/>
                <w:color w:val="FFFFFF" w:themeColor="background1"/>
                <w:sz w:val="22"/>
                <w:szCs w:val="22"/>
              </w:rPr>
              <w:t>Fail</w:t>
            </w:r>
          </w:p>
          <w:p w:rsidR="007E364B" w:rsidRPr="00092CF9" w:rsidRDefault="007E364B" w:rsidP="00604074">
            <w:pPr>
              <w:rPr>
                <w:rFonts w:asciiTheme="minorHAnsi" w:hAnsiTheme="minorHAnsi" w:cs="Arial"/>
                <w:b/>
                <w:bCs/>
                <w:color w:val="FFFFFF" w:themeColor="background1"/>
                <w:sz w:val="22"/>
                <w:szCs w:val="22"/>
              </w:rPr>
            </w:pPr>
          </w:p>
          <w:p w:rsidR="007E364B" w:rsidRPr="00092CF9" w:rsidRDefault="00092CF9" w:rsidP="00092CF9">
            <w:pPr>
              <w:rPr>
                <w:rFonts w:asciiTheme="minorHAnsi" w:hAnsiTheme="minorHAnsi" w:cs="Arial"/>
                <w:color w:val="FFFFFF" w:themeColor="background1"/>
                <w:sz w:val="22"/>
                <w:szCs w:val="22"/>
              </w:rPr>
            </w:pPr>
            <w:r w:rsidRPr="00092CF9">
              <w:rPr>
                <w:rFonts w:asciiTheme="minorHAnsi" w:hAnsiTheme="minorHAnsi" w:cs="Arial"/>
                <w:color w:val="FFFFFF" w:themeColor="background1"/>
                <w:sz w:val="22"/>
                <w:szCs w:val="22"/>
              </w:rPr>
              <w:t>30-</w:t>
            </w:r>
            <w:r w:rsidR="007E364B" w:rsidRPr="00092CF9">
              <w:rPr>
                <w:rFonts w:asciiTheme="minorHAnsi" w:hAnsiTheme="minorHAnsi" w:cs="Arial"/>
                <w:color w:val="FFFFFF" w:themeColor="background1"/>
                <w:sz w:val="22"/>
                <w:szCs w:val="22"/>
              </w:rPr>
              <w:t>39</w:t>
            </w:r>
          </w:p>
        </w:tc>
        <w:tc>
          <w:tcPr>
            <w:tcW w:w="8865" w:type="dxa"/>
            <w:vMerge w:val="restart"/>
            <w:tcBorders>
              <w:top w:val="single" w:sz="4" w:space="0" w:color="auto"/>
              <w:left w:val="single" w:sz="4" w:space="0" w:color="auto"/>
              <w:right w:val="single" w:sz="4" w:space="0" w:color="auto"/>
            </w:tcBorders>
            <w:shd w:val="clear" w:color="auto" w:fill="A6A6A6" w:themeFill="background1" w:themeFillShade="A6"/>
          </w:tcPr>
          <w:p w:rsidR="007E364B" w:rsidRPr="00092CF9" w:rsidRDefault="007E364B" w:rsidP="00604074">
            <w:pPr>
              <w:ind w:left="360"/>
              <w:rPr>
                <w:rFonts w:asciiTheme="minorHAnsi" w:hAnsiTheme="minorHAnsi" w:cs="Arial"/>
                <w:b/>
                <w:bCs/>
                <w:color w:val="FFFFFF" w:themeColor="background1"/>
                <w:sz w:val="22"/>
                <w:szCs w:val="22"/>
              </w:rPr>
            </w:pPr>
          </w:p>
          <w:p w:rsidR="00092CF9" w:rsidRPr="00092CF9" w:rsidRDefault="00092CF9" w:rsidP="00092CF9">
            <w:pPr>
              <w:numPr>
                <w:ilvl w:val="0"/>
                <w:numId w:val="6"/>
              </w:numPr>
              <w:rPr>
                <w:rFonts w:asciiTheme="minorHAnsi" w:hAnsiTheme="minorHAnsi" w:cs="Arial"/>
                <w:color w:val="FFFFFF" w:themeColor="background1"/>
                <w:sz w:val="22"/>
                <w:szCs w:val="22"/>
              </w:rPr>
            </w:pPr>
            <w:r w:rsidRPr="00092CF9">
              <w:rPr>
                <w:rFonts w:asciiTheme="minorHAnsi" w:hAnsiTheme="minorHAnsi" w:cs="Arial"/>
                <w:color w:val="FFFFFF" w:themeColor="background1"/>
                <w:sz w:val="22"/>
                <w:szCs w:val="22"/>
              </w:rPr>
              <w:t xml:space="preserve"> Work</w:t>
            </w:r>
            <w:r w:rsidR="00D55CC6">
              <w:rPr>
                <w:rFonts w:asciiTheme="minorHAnsi" w:hAnsiTheme="minorHAnsi" w:cs="Arial"/>
                <w:color w:val="FFFFFF" w:themeColor="background1"/>
                <w:sz w:val="22"/>
                <w:szCs w:val="22"/>
              </w:rPr>
              <w:t xml:space="preserve"> below the standard required</w:t>
            </w:r>
            <w:r w:rsidRPr="00092CF9">
              <w:rPr>
                <w:rFonts w:asciiTheme="minorHAnsi" w:hAnsiTheme="minorHAnsi" w:cs="Arial"/>
                <w:color w:val="FFFFFF" w:themeColor="background1"/>
                <w:sz w:val="22"/>
                <w:szCs w:val="22"/>
              </w:rPr>
              <w:t xml:space="preserve">.  </w:t>
            </w:r>
            <w:r w:rsidRPr="00092CF9">
              <w:rPr>
                <w:rFonts w:asciiTheme="minorHAnsi" w:hAnsiTheme="minorHAnsi" w:cs="Arial"/>
                <w:b/>
                <w:bCs/>
                <w:color w:val="FFFFFF" w:themeColor="background1"/>
                <w:sz w:val="22"/>
                <w:szCs w:val="22"/>
              </w:rPr>
              <w:t>There may be some evidence of basic understanding and/or achievement but with</w:t>
            </w:r>
            <w:r w:rsidRPr="0025282E">
              <w:rPr>
                <w:rFonts w:asciiTheme="minorHAnsi" w:hAnsiTheme="minorHAnsi" w:cs="Arial"/>
                <w:b/>
                <w:bCs/>
                <w:color w:val="FF0000"/>
                <w:sz w:val="22"/>
                <w:szCs w:val="22"/>
              </w:rPr>
              <w:t xml:space="preserve"> errors</w:t>
            </w:r>
            <w:r w:rsidRPr="00092CF9">
              <w:rPr>
                <w:rFonts w:asciiTheme="minorHAnsi" w:hAnsiTheme="minorHAnsi" w:cs="Arial"/>
                <w:b/>
                <w:bCs/>
                <w:color w:val="FFFFFF" w:themeColor="background1"/>
                <w:sz w:val="22"/>
                <w:szCs w:val="22"/>
              </w:rPr>
              <w:t xml:space="preserve"> or other inadequacies.</w:t>
            </w:r>
          </w:p>
          <w:p w:rsidR="007E364B" w:rsidRPr="00092CF9" w:rsidRDefault="007E364B" w:rsidP="00092CF9">
            <w:pPr>
              <w:ind w:left="720"/>
              <w:rPr>
                <w:rFonts w:asciiTheme="minorHAnsi" w:hAnsiTheme="minorHAnsi" w:cs="Arial"/>
                <w:color w:val="FFFFFF" w:themeColor="background1"/>
                <w:sz w:val="22"/>
                <w:szCs w:val="22"/>
              </w:rPr>
            </w:pPr>
          </w:p>
        </w:tc>
      </w:tr>
      <w:tr w:rsidR="00092CF9" w:rsidRPr="00092CF9" w:rsidTr="00092CF9">
        <w:trPr>
          <w:cantSplit/>
          <w:trHeight w:val="1462"/>
        </w:trPr>
        <w:tc>
          <w:tcPr>
            <w:tcW w:w="916" w:type="dxa"/>
            <w:tcBorders>
              <w:top w:val="nil"/>
              <w:left w:val="single" w:sz="4" w:space="0" w:color="auto"/>
              <w:bottom w:val="single" w:sz="4" w:space="0" w:color="auto"/>
              <w:right w:val="single" w:sz="4" w:space="0" w:color="auto"/>
            </w:tcBorders>
            <w:shd w:val="clear" w:color="auto" w:fill="A6A6A6" w:themeFill="background1" w:themeFillShade="A6"/>
            <w:textDirection w:val="btLr"/>
          </w:tcPr>
          <w:p w:rsidR="007E364B" w:rsidRPr="00092CF9" w:rsidRDefault="007E364B" w:rsidP="007E364B">
            <w:pPr>
              <w:ind w:left="113" w:right="113"/>
              <w:jc w:val="center"/>
              <w:rPr>
                <w:rFonts w:asciiTheme="minorHAnsi" w:hAnsiTheme="minorHAnsi" w:cs="Arial"/>
                <w:b/>
                <w:bCs/>
                <w:color w:val="FFFFFF" w:themeColor="background1"/>
                <w:sz w:val="28"/>
                <w:szCs w:val="28"/>
              </w:rPr>
            </w:pPr>
            <w:r w:rsidRPr="00092CF9">
              <w:rPr>
                <w:rFonts w:asciiTheme="minorHAnsi" w:hAnsiTheme="minorHAnsi" w:cs="Arial"/>
                <w:b/>
                <w:bCs/>
                <w:color w:val="FFFFFF" w:themeColor="background1"/>
                <w:sz w:val="28"/>
                <w:szCs w:val="28"/>
              </w:rPr>
              <w:t>‘Poor’</w:t>
            </w:r>
          </w:p>
        </w:tc>
        <w:tc>
          <w:tcPr>
            <w:tcW w:w="8865" w:type="dxa"/>
            <w:vMerge/>
            <w:tcBorders>
              <w:left w:val="single" w:sz="4" w:space="0" w:color="auto"/>
              <w:bottom w:val="single" w:sz="4" w:space="0" w:color="auto"/>
              <w:right w:val="single" w:sz="4" w:space="0" w:color="auto"/>
            </w:tcBorders>
            <w:shd w:val="clear" w:color="auto" w:fill="A6A6A6" w:themeFill="background1" w:themeFillShade="A6"/>
          </w:tcPr>
          <w:p w:rsidR="007E364B" w:rsidRPr="00092CF9" w:rsidRDefault="007E364B" w:rsidP="00604074">
            <w:pPr>
              <w:ind w:left="360"/>
              <w:rPr>
                <w:rFonts w:asciiTheme="minorHAnsi" w:hAnsiTheme="minorHAnsi" w:cs="Arial"/>
                <w:b/>
                <w:bCs/>
                <w:color w:val="FFFFFF" w:themeColor="background1"/>
                <w:sz w:val="22"/>
                <w:szCs w:val="22"/>
              </w:rPr>
            </w:pPr>
          </w:p>
        </w:tc>
      </w:tr>
      <w:tr w:rsidR="00092CF9" w:rsidRPr="00413CA4" w:rsidTr="004F4DD6">
        <w:trPr>
          <w:trHeight w:val="1080"/>
        </w:trPr>
        <w:tc>
          <w:tcPr>
            <w:tcW w:w="916" w:type="dxa"/>
            <w:tcBorders>
              <w:top w:val="single" w:sz="4" w:space="0" w:color="auto"/>
              <w:left w:val="single" w:sz="4" w:space="0" w:color="auto"/>
              <w:bottom w:val="nil"/>
              <w:right w:val="single" w:sz="4" w:space="0" w:color="auto"/>
            </w:tcBorders>
            <w:shd w:val="clear" w:color="auto" w:fill="auto"/>
          </w:tcPr>
          <w:p w:rsidR="00092CF9" w:rsidRPr="00413CA4" w:rsidRDefault="00092CF9" w:rsidP="004F4DD6">
            <w:pPr>
              <w:rPr>
                <w:rFonts w:asciiTheme="minorHAnsi" w:hAnsiTheme="minorHAnsi" w:cs="Arial"/>
                <w:b/>
                <w:bCs/>
                <w:sz w:val="22"/>
                <w:szCs w:val="22"/>
              </w:rPr>
            </w:pPr>
          </w:p>
          <w:p w:rsidR="00092CF9" w:rsidRPr="00413CA4" w:rsidRDefault="00092CF9" w:rsidP="004F4DD6">
            <w:pPr>
              <w:rPr>
                <w:rFonts w:asciiTheme="minorHAnsi" w:hAnsiTheme="minorHAnsi" w:cs="Arial"/>
                <w:b/>
                <w:bCs/>
                <w:sz w:val="22"/>
                <w:szCs w:val="22"/>
              </w:rPr>
            </w:pPr>
            <w:r w:rsidRPr="00413CA4">
              <w:rPr>
                <w:rFonts w:asciiTheme="minorHAnsi" w:hAnsiTheme="minorHAnsi" w:cs="Arial"/>
                <w:b/>
                <w:bCs/>
                <w:sz w:val="22"/>
                <w:szCs w:val="22"/>
              </w:rPr>
              <w:t>Fail</w:t>
            </w:r>
          </w:p>
          <w:p w:rsidR="00092CF9" w:rsidRPr="00413CA4" w:rsidRDefault="00092CF9" w:rsidP="004F4DD6">
            <w:pPr>
              <w:rPr>
                <w:rFonts w:asciiTheme="minorHAnsi" w:hAnsiTheme="minorHAnsi" w:cs="Arial"/>
                <w:b/>
                <w:bCs/>
                <w:sz w:val="22"/>
                <w:szCs w:val="22"/>
              </w:rPr>
            </w:pPr>
          </w:p>
          <w:p w:rsidR="00092CF9" w:rsidRPr="00413CA4" w:rsidRDefault="00092CF9" w:rsidP="004F4DD6">
            <w:pPr>
              <w:rPr>
                <w:rFonts w:asciiTheme="minorHAnsi" w:hAnsiTheme="minorHAnsi" w:cs="Arial"/>
                <w:sz w:val="22"/>
                <w:szCs w:val="22"/>
              </w:rPr>
            </w:pPr>
            <w:r>
              <w:rPr>
                <w:rFonts w:asciiTheme="minorHAnsi" w:hAnsiTheme="minorHAnsi" w:cs="Arial"/>
                <w:sz w:val="22"/>
                <w:szCs w:val="22"/>
              </w:rPr>
              <w:t>2</w:t>
            </w:r>
            <w:r w:rsidRPr="00413CA4">
              <w:rPr>
                <w:rFonts w:asciiTheme="minorHAnsi" w:hAnsiTheme="minorHAnsi" w:cs="Arial"/>
                <w:sz w:val="22"/>
                <w:szCs w:val="22"/>
              </w:rPr>
              <w:t>9 and below</w:t>
            </w:r>
          </w:p>
        </w:tc>
        <w:tc>
          <w:tcPr>
            <w:tcW w:w="8865" w:type="dxa"/>
            <w:vMerge w:val="restart"/>
            <w:tcBorders>
              <w:top w:val="single" w:sz="4" w:space="0" w:color="auto"/>
              <w:left w:val="single" w:sz="4" w:space="0" w:color="auto"/>
              <w:right w:val="single" w:sz="4" w:space="0" w:color="auto"/>
            </w:tcBorders>
            <w:shd w:val="clear" w:color="auto" w:fill="auto"/>
          </w:tcPr>
          <w:p w:rsidR="00092CF9" w:rsidRPr="00413CA4" w:rsidRDefault="00092CF9" w:rsidP="004F4DD6">
            <w:pPr>
              <w:ind w:left="360"/>
              <w:rPr>
                <w:rFonts w:asciiTheme="minorHAnsi" w:hAnsiTheme="minorHAnsi" w:cs="Arial"/>
                <w:b/>
                <w:bCs/>
                <w:sz w:val="22"/>
                <w:szCs w:val="22"/>
              </w:rPr>
            </w:pPr>
          </w:p>
          <w:p w:rsidR="00092CF9" w:rsidRPr="00413CA4" w:rsidRDefault="00092CF9" w:rsidP="004F4DD6">
            <w:pPr>
              <w:numPr>
                <w:ilvl w:val="0"/>
                <w:numId w:val="7"/>
              </w:numPr>
              <w:rPr>
                <w:rFonts w:asciiTheme="minorHAnsi" w:hAnsiTheme="minorHAnsi" w:cs="Arial"/>
                <w:sz w:val="22"/>
                <w:szCs w:val="22"/>
              </w:rPr>
            </w:pPr>
            <w:r w:rsidRPr="00413CA4">
              <w:rPr>
                <w:rFonts w:asciiTheme="minorHAnsi" w:hAnsiTheme="minorHAnsi" w:cs="Arial"/>
                <w:sz w:val="22"/>
                <w:szCs w:val="22"/>
              </w:rPr>
              <w:t>barely responds; responses are unclear, miss the point or fail to answer the question</w:t>
            </w:r>
          </w:p>
          <w:p w:rsidR="00092CF9" w:rsidRPr="00413CA4" w:rsidRDefault="00092CF9" w:rsidP="004F4DD6">
            <w:pPr>
              <w:numPr>
                <w:ilvl w:val="0"/>
                <w:numId w:val="7"/>
              </w:numPr>
              <w:rPr>
                <w:rFonts w:asciiTheme="minorHAnsi" w:hAnsiTheme="minorHAnsi" w:cs="Arial"/>
                <w:sz w:val="22"/>
                <w:szCs w:val="22"/>
              </w:rPr>
            </w:pPr>
            <w:r w:rsidRPr="00413CA4">
              <w:rPr>
                <w:rFonts w:asciiTheme="minorHAnsi" w:hAnsiTheme="minorHAnsi" w:cs="Arial"/>
                <w:sz w:val="22"/>
                <w:szCs w:val="22"/>
              </w:rPr>
              <w:t xml:space="preserve">doesn’t attempt to express opinion or just repeats what others have said </w:t>
            </w:r>
          </w:p>
          <w:p w:rsidR="00092CF9" w:rsidRPr="0025282E" w:rsidRDefault="00092CF9" w:rsidP="0025282E">
            <w:pPr>
              <w:numPr>
                <w:ilvl w:val="0"/>
                <w:numId w:val="7"/>
              </w:numPr>
              <w:rPr>
                <w:rFonts w:asciiTheme="minorHAnsi" w:hAnsiTheme="minorHAnsi" w:cs="Arial"/>
                <w:sz w:val="22"/>
                <w:szCs w:val="22"/>
              </w:rPr>
            </w:pPr>
            <w:r w:rsidRPr="00413CA4">
              <w:rPr>
                <w:rFonts w:asciiTheme="minorHAnsi" w:hAnsiTheme="minorHAnsi" w:cs="Arial"/>
                <w:sz w:val="22"/>
                <w:szCs w:val="22"/>
              </w:rPr>
              <w:t xml:space="preserve">little or no evidence of student having thought about the topic </w:t>
            </w:r>
          </w:p>
          <w:p w:rsidR="00092CF9" w:rsidRPr="00413CA4" w:rsidRDefault="00092CF9" w:rsidP="004F4DD6">
            <w:pPr>
              <w:numPr>
                <w:ilvl w:val="0"/>
                <w:numId w:val="6"/>
              </w:numPr>
              <w:rPr>
                <w:rFonts w:asciiTheme="minorHAnsi" w:hAnsiTheme="minorHAnsi" w:cs="Arial"/>
                <w:sz w:val="22"/>
                <w:szCs w:val="22"/>
              </w:rPr>
            </w:pPr>
            <w:r w:rsidRPr="00413CA4">
              <w:rPr>
                <w:rFonts w:asciiTheme="minorHAnsi" w:hAnsiTheme="minorHAnsi" w:cs="Arial"/>
                <w:sz w:val="22"/>
                <w:szCs w:val="22"/>
              </w:rPr>
              <w:t xml:space="preserve">does not refer to responses of others at all, or only does so in a vague or general way  </w:t>
            </w:r>
          </w:p>
          <w:p w:rsidR="00092CF9" w:rsidRPr="00413CA4" w:rsidRDefault="00092CF9" w:rsidP="004F4DD6">
            <w:pPr>
              <w:numPr>
                <w:ilvl w:val="0"/>
                <w:numId w:val="6"/>
              </w:numPr>
              <w:rPr>
                <w:rFonts w:asciiTheme="minorHAnsi" w:hAnsiTheme="minorHAnsi" w:cs="Arial"/>
                <w:sz w:val="22"/>
                <w:szCs w:val="22"/>
              </w:rPr>
            </w:pPr>
            <w:r w:rsidRPr="00413CA4">
              <w:rPr>
                <w:rFonts w:asciiTheme="minorHAnsi" w:hAnsiTheme="minorHAnsi" w:cs="Arial"/>
                <w:sz w:val="22"/>
                <w:szCs w:val="22"/>
              </w:rPr>
              <w:t>responds to others abruptly or insensitively</w:t>
            </w:r>
          </w:p>
          <w:p w:rsidR="00092CF9" w:rsidRPr="00413CA4" w:rsidRDefault="00092CF9" w:rsidP="004F4DD6">
            <w:pPr>
              <w:ind w:left="360"/>
              <w:rPr>
                <w:rFonts w:asciiTheme="minorHAnsi" w:hAnsiTheme="minorHAnsi" w:cs="Arial"/>
                <w:sz w:val="22"/>
                <w:szCs w:val="22"/>
              </w:rPr>
            </w:pPr>
          </w:p>
        </w:tc>
      </w:tr>
      <w:tr w:rsidR="00092CF9" w:rsidRPr="00413CA4" w:rsidTr="004F4DD6">
        <w:trPr>
          <w:cantSplit/>
          <w:trHeight w:val="1462"/>
        </w:trPr>
        <w:tc>
          <w:tcPr>
            <w:tcW w:w="916" w:type="dxa"/>
            <w:tcBorders>
              <w:top w:val="nil"/>
              <w:left w:val="single" w:sz="4" w:space="0" w:color="auto"/>
              <w:bottom w:val="single" w:sz="4" w:space="0" w:color="auto"/>
              <w:right w:val="single" w:sz="4" w:space="0" w:color="auto"/>
            </w:tcBorders>
            <w:shd w:val="clear" w:color="auto" w:fill="auto"/>
            <w:textDirection w:val="btLr"/>
          </w:tcPr>
          <w:p w:rsidR="00092CF9" w:rsidRPr="00413CA4" w:rsidRDefault="00092CF9" w:rsidP="004F4DD6">
            <w:pPr>
              <w:ind w:left="113" w:right="113"/>
              <w:jc w:val="center"/>
              <w:rPr>
                <w:rFonts w:asciiTheme="minorHAnsi" w:hAnsiTheme="minorHAnsi" w:cs="Arial"/>
                <w:b/>
                <w:bCs/>
                <w:sz w:val="28"/>
                <w:szCs w:val="28"/>
              </w:rPr>
            </w:pPr>
            <w:r w:rsidRPr="00413CA4">
              <w:rPr>
                <w:rFonts w:asciiTheme="minorHAnsi" w:hAnsiTheme="minorHAnsi" w:cs="Arial"/>
                <w:b/>
                <w:bCs/>
                <w:sz w:val="28"/>
                <w:szCs w:val="28"/>
              </w:rPr>
              <w:t>‘</w:t>
            </w:r>
            <w:r>
              <w:rPr>
                <w:rFonts w:asciiTheme="minorHAnsi" w:hAnsiTheme="minorHAnsi" w:cs="Arial"/>
                <w:b/>
                <w:bCs/>
                <w:sz w:val="28"/>
                <w:szCs w:val="28"/>
              </w:rPr>
              <w:t xml:space="preserve">Very </w:t>
            </w:r>
            <w:r w:rsidRPr="00413CA4">
              <w:rPr>
                <w:rFonts w:asciiTheme="minorHAnsi" w:hAnsiTheme="minorHAnsi" w:cs="Arial"/>
                <w:b/>
                <w:bCs/>
                <w:sz w:val="28"/>
                <w:szCs w:val="28"/>
              </w:rPr>
              <w:t>Poor’</w:t>
            </w:r>
          </w:p>
        </w:tc>
        <w:tc>
          <w:tcPr>
            <w:tcW w:w="8865" w:type="dxa"/>
            <w:vMerge/>
            <w:tcBorders>
              <w:left w:val="single" w:sz="4" w:space="0" w:color="auto"/>
              <w:bottom w:val="single" w:sz="4" w:space="0" w:color="auto"/>
              <w:right w:val="single" w:sz="4" w:space="0" w:color="auto"/>
            </w:tcBorders>
            <w:shd w:val="clear" w:color="auto" w:fill="auto"/>
          </w:tcPr>
          <w:p w:rsidR="00092CF9" w:rsidRPr="00413CA4" w:rsidRDefault="00092CF9" w:rsidP="004F4DD6">
            <w:pPr>
              <w:ind w:left="360"/>
              <w:rPr>
                <w:rFonts w:asciiTheme="minorHAnsi" w:hAnsiTheme="minorHAnsi" w:cs="Arial"/>
                <w:b/>
                <w:bCs/>
                <w:sz w:val="22"/>
                <w:szCs w:val="22"/>
              </w:rPr>
            </w:pPr>
          </w:p>
        </w:tc>
      </w:tr>
    </w:tbl>
    <w:p w:rsidR="00573010" w:rsidRDefault="00573010" w:rsidP="00DD10EF">
      <w:pPr>
        <w:pStyle w:val="CommentText"/>
        <w:rPr>
          <w:rFonts w:asciiTheme="minorHAnsi" w:hAnsiTheme="minorHAnsi" w:cs="Arial"/>
          <w:b/>
          <w:bCs/>
          <w:sz w:val="22"/>
          <w:szCs w:val="22"/>
        </w:rPr>
      </w:pPr>
    </w:p>
    <w:p w:rsidR="00573010" w:rsidRDefault="00573010" w:rsidP="00DD10EF">
      <w:pPr>
        <w:pStyle w:val="CommentText"/>
        <w:rPr>
          <w:rFonts w:asciiTheme="minorHAnsi" w:hAnsiTheme="minorHAnsi" w:cs="Arial"/>
          <w:b/>
          <w:bCs/>
          <w:sz w:val="22"/>
          <w:szCs w:val="22"/>
        </w:rPr>
      </w:pPr>
    </w:p>
    <w:p w:rsidR="00FA4102" w:rsidRPr="00FA4102" w:rsidRDefault="00FA4102" w:rsidP="00FA173C">
      <w:pPr>
        <w:rPr>
          <w:rFonts w:asciiTheme="minorHAnsi" w:hAnsiTheme="minorHAnsi" w:cs="Arial"/>
          <w:b/>
          <w:bCs/>
          <w:sz w:val="22"/>
          <w:szCs w:val="22"/>
          <w:u w:val="single"/>
        </w:rPr>
      </w:pPr>
      <w:r w:rsidRPr="00FA4102">
        <w:rPr>
          <w:rFonts w:asciiTheme="minorHAnsi" w:hAnsiTheme="minorHAnsi" w:cs="Arial"/>
          <w:b/>
          <w:bCs/>
          <w:sz w:val="22"/>
          <w:szCs w:val="22"/>
          <w:u w:val="single"/>
        </w:rPr>
        <w:t>Explanation of terms</w:t>
      </w:r>
    </w:p>
    <w:p w:rsidR="00FA4102" w:rsidRDefault="00FA4102" w:rsidP="008D702E">
      <w:pPr>
        <w:pStyle w:val="CommentText"/>
        <w:rPr>
          <w:rFonts w:asciiTheme="minorHAnsi" w:hAnsiTheme="minorHAnsi" w:cs="Arial"/>
          <w:b/>
          <w:bCs/>
          <w:color w:val="FF0000"/>
          <w:sz w:val="22"/>
          <w:szCs w:val="22"/>
        </w:rPr>
      </w:pPr>
    </w:p>
    <w:p w:rsidR="00573010" w:rsidRPr="008C4CC4" w:rsidRDefault="00DD10EF" w:rsidP="00E10D5C">
      <w:pPr>
        <w:pStyle w:val="CommentText"/>
        <w:rPr>
          <w:rFonts w:asciiTheme="minorHAnsi" w:hAnsiTheme="minorHAnsi"/>
          <w:sz w:val="22"/>
          <w:szCs w:val="22"/>
        </w:rPr>
      </w:pPr>
      <w:r w:rsidRPr="00DD5723">
        <w:rPr>
          <w:rFonts w:asciiTheme="minorHAnsi" w:hAnsiTheme="minorHAnsi" w:cs="Arial"/>
          <w:b/>
          <w:bCs/>
          <w:color w:val="FF0000"/>
          <w:sz w:val="22"/>
          <w:szCs w:val="22"/>
        </w:rPr>
        <w:lastRenderedPageBreak/>
        <w:t>Engaging</w:t>
      </w:r>
      <w:r w:rsidR="008D702E" w:rsidRPr="00DD5723">
        <w:rPr>
          <w:rFonts w:asciiTheme="minorHAnsi" w:hAnsiTheme="minorHAnsi" w:cs="Arial"/>
          <w:b/>
          <w:bCs/>
          <w:color w:val="FF0000"/>
          <w:sz w:val="22"/>
          <w:szCs w:val="22"/>
        </w:rPr>
        <w:t xml:space="preserve"> (engagement)</w:t>
      </w:r>
      <w:r w:rsidRPr="00DD5723">
        <w:rPr>
          <w:rFonts w:asciiTheme="minorHAnsi" w:hAnsiTheme="minorHAnsi" w:cs="Arial"/>
          <w:b/>
          <w:bCs/>
          <w:color w:val="FF0000"/>
          <w:sz w:val="22"/>
          <w:szCs w:val="22"/>
        </w:rPr>
        <w:t>:</w:t>
      </w:r>
      <w:r w:rsidRPr="00573010">
        <w:rPr>
          <w:rFonts w:asciiTheme="minorHAnsi" w:hAnsiTheme="minorHAnsi" w:cs="Arial"/>
          <w:b/>
          <w:bCs/>
          <w:sz w:val="22"/>
          <w:szCs w:val="22"/>
        </w:rPr>
        <w:t xml:space="preserve"> </w:t>
      </w:r>
      <w:r w:rsidRPr="00573010">
        <w:rPr>
          <w:rFonts w:asciiTheme="minorHAnsi" w:hAnsiTheme="minorHAnsi"/>
          <w:sz w:val="22"/>
          <w:szCs w:val="22"/>
        </w:rPr>
        <w:t>To engage</w:t>
      </w:r>
      <w:r w:rsidR="00855515" w:rsidRPr="00573010">
        <w:rPr>
          <w:rFonts w:asciiTheme="minorHAnsi" w:hAnsiTheme="minorHAnsi"/>
          <w:sz w:val="22"/>
          <w:szCs w:val="22"/>
        </w:rPr>
        <w:t xml:space="preserve"> with a topic</w:t>
      </w:r>
      <w:r w:rsidR="00573010">
        <w:rPr>
          <w:rFonts w:asciiTheme="minorHAnsi" w:hAnsiTheme="minorHAnsi"/>
          <w:sz w:val="22"/>
          <w:szCs w:val="22"/>
        </w:rPr>
        <w:t xml:space="preserve"> or a task</w:t>
      </w:r>
      <w:r w:rsidR="00855515" w:rsidRPr="00573010">
        <w:rPr>
          <w:rFonts w:asciiTheme="minorHAnsi" w:hAnsiTheme="minorHAnsi"/>
          <w:sz w:val="22"/>
          <w:szCs w:val="22"/>
        </w:rPr>
        <w:t xml:space="preserve"> is to </w:t>
      </w:r>
      <w:r w:rsidR="00573010">
        <w:rPr>
          <w:rFonts w:asciiTheme="minorHAnsi" w:hAnsiTheme="minorHAnsi"/>
          <w:sz w:val="22"/>
          <w:szCs w:val="22"/>
        </w:rPr>
        <w:t xml:space="preserve">be </w:t>
      </w:r>
      <w:r w:rsidR="0067044B">
        <w:rPr>
          <w:rFonts w:asciiTheme="minorHAnsi" w:hAnsiTheme="minorHAnsi"/>
          <w:sz w:val="22"/>
          <w:szCs w:val="22"/>
        </w:rPr>
        <w:t>‘</w:t>
      </w:r>
      <w:r w:rsidR="00573010">
        <w:rPr>
          <w:rFonts w:asciiTheme="minorHAnsi" w:hAnsiTheme="minorHAnsi"/>
          <w:sz w:val="22"/>
          <w:szCs w:val="22"/>
        </w:rPr>
        <w:t>involved</w:t>
      </w:r>
      <w:r w:rsidR="0067044B">
        <w:rPr>
          <w:rFonts w:asciiTheme="minorHAnsi" w:hAnsiTheme="minorHAnsi"/>
          <w:sz w:val="22"/>
          <w:szCs w:val="22"/>
        </w:rPr>
        <w:t>’</w:t>
      </w:r>
      <w:r w:rsidR="00573010">
        <w:rPr>
          <w:rFonts w:asciiTheme="minorHAnsi" w:hAnsiTheme="minorHAnsi"/>
          <w:sz w:val="22"/>
          <w:szCs w:val="22"/>
        </w:rPr>
        <w:t xml:space="preserve"> with it</w:t>
      </w:r>
      <w:r w:rsidR="00E10D5C">
        <w:rPr>
          <w:rFonts w:asciiTheme="minorHAnsi" w:hAnsiTheme="minorHAnsi"/>
          <w:sz w:val="22"/>
          <w:szCs w:val="22"/>
        </w:rPr>
        <w:t xml:space="preserve"> </w:t>
      </w:r>
      <w:r w:rsidR="0067044B">
        <w:rPr>
          <w:rFonts w:asciiTheme="minorHAnsi" w:hAnsiTheme="minorHAnsi"/>
          <w:sz w:val="22"/>
          <w:szCs w:val="22"/>
        </w:rPr>
        <w:t>by being</w:t>
      </w:r>
      <w:r w:rsidR="00573010">
        <w:rPr>
          <w:rFonts w:asciiTheme="minorHAnsi" w:hAnsiTheme="minorHAnsi"/>
          <w:sz w:val="22"/>
          <w:szCs w:val="22"/>
        </w:rPr>
        <w:t xml:space="preserve"> committed to </w:t>
      </w:r>
      <w:r w:rsidR="00E10D5C">
        <w:rPr>
          <w:rFonts w:asciiTheme="minorHAnsi" w:hAnsiTheme="minorHAnsi"/>
          <w:sz w:val="22"/>
          <w:szCs w:val="22"/>
        </w:rPr>
        <w:t xml:space="preserve">understanding and </w:t>
      </w:r>
      <w:r w:rsidR="00573010">
        <w:rPr>
          <w:rFonts w:asciiTheme="minorHAnsi" w:hAnsiTheme="minorHAnsi"/>
          <w:sz w:val="22"/>
          <w:szCs w:val="22"/>
        </w:rPr>
        <w:t xml:space="preserve">exploring it. </w:t>
      </w:r>
      <w:r w:rsidR="008A4DBB">
        <w:rPr>
          <w:rFonts w:asciiTheme="minorHAnsi" w:hAnsiTheme="minorHAnsi"/>
          <w:sz w:val="22"/>
          <w:szCs w:val="22"/>
        </w:rPr>
        <w:t xml:space="preserve">To really engage with something, you </w:t>
      </w:r>
      <w:r w:rsidR="00E10D5C">
        <w:rPr>
          <w:rFonts w:asciiTheme="minorHAnsi" w:hAnsiTheme="minorHAnsi"/>
          <w:sz w:val="22"/>
          <w:szCs w:val="22"/>
        </w:rPr>
        <w:t xml:space="preserve">need to </w:t>
      </w:r>
      <w:r w:rsidR="008A4DBB">
        <w:rPr>
          <w:rFonts w:asciiTheme="minorHAnsi" w:hAnsiTheme="minorHAnsi"/>
          <w:sz w:val="22"/>
          <w:szCs w:val="22"/>
        </w:rPr>
        <w:t>be interested in it.</w:t>
      </w:r>
      <w:r w:rsidR="008A4DBB" w:rsidRPr="00573010">
        <w:rPr>
          <w:rFonts w:asciiTheme="minorHAnsi" w:hAnsiTheme="minorHAnsi"/>
          <w:sz w:val="22"/>
          <w:szCs w:val="22"/>
        </w:rPr>
        <w:t xml:space="preserve"> </w:t>
      </w:r>
      <w:r w:rsidR="008A4DBB">
        <w:rPr>
          <w:rFonts w:asciiTheme="minorHAnsi" w:hAnsiTheme="minorHAnsi"/>
          <w:sz w:val="22"/>
          <w:szCs w:val="22"/>
        </w:rPr>
        <w:t xml:space="preserve">Your activities in relation to the topic or task are meaningful </w:t>
      </w:r>
      <w:r w:rsidR="00372C49">
        <w:rPr>
          <w:rFonts w:asciiTheme="minorHAnsi" w:hAnsiTheme="minorHAnsi"/>
          <w:sz w:val="22"/>
          <w:szCs w:val="22"/>
        </w:rPr>
        <w:t xml:space="preserve">and have </w:t>
      </w:r>
      <w:r w:rsidR="008D702E">
        <w:rPr>
          <w:rFonts w:asciiTheme="minorHAnsi" w:hAnsiTheme="minorHAnsi"/>
          <w:sz w:val="22"/>
          <w:szCs w:val="22"/>
        </w:rPr>
        <w:t xml:space="preserve">a purpose </w:t>
      </w:r>
      <w:r w:rsidR="008A4DBB">
        <w:rPr>
          <w:rFonts w:asciiTheme="minorHAnsi" w:hAnsiTheme="minorHAnsi"/>
          <w:sz w:val="22"/>
          <w:szCs w:val="22"/>
        </w:rPr>
        <w:t xml:space="preserve">when you are engaged with it. The opposite of engagement in this case </w:t>
      </w:r>
      <w:r w:rsidR="008D702E">
        <w:rPr>
          <w:rFonts w:asciiTheme="minorHAnsi" w:hAnsiTheme="minorHAnsi"/>
          <w:sz w:val="22"/>
          <w:szCs w:val="22"/>
        </w:rPr>
        <w:t xml:space="preserve">would </w:t>
      </w:r>
      <w:r w:rsidR="008A4DBB">
        <w:rPr>
          <w:rFonts w:asciiTheme="minorHAnsi" w:hAnsiTheme="minorHAnsi"/>
          <w:sz w:val="22"/>
          <w:szCs w:val="22"/>
        </w:rPr>
        <w:t xml:space="preserve">be detachment. </w:t>
      </w:r>
      <w:r w:rsidR="008C4CC4" w:rsidRPr="008C4CC4">
        <w:rPr>
          <w:rFonts w:asciiTheme="minorHAnsi" w:hAnsiTheme="minorHAnsi"/>
          <w:sz w:val="22"/>
          <w:szCs w:val="22"/>
        </w:rPr>
        <w:t>For example, y</w:t>
      </w:r>
      <w:r w:rsidR="00A034D3" w:rsidRPr="008C4CC4">
        <w:rPr>
          <w:rFonts w:asciiTheme="minorHAnsi" w:hAnsiTheme="minorHAnsi"/>
          <w:sz w:val="22"/>
          <w:szCs w:val="22"/>
        </w:rPr>
        <w:t>ou can show engagement in your responses by providing examples to illustrate your points, by asking questions and building on points made by other</w:t>
      </w:r>
      <w:r w:rsidR="008C4CC4" w:rsidRPr="008C4CC4">
        <w:rPr>
          <w:rFonts w:asciiTheme="minorHAnsi" w:hAnsiTheme="minorHAnsi"/>
          <w:sz w:val="22"/>
          <w:szCs w:val="22"/>
        </w:rPr>
        <w:t>s.</w:t>
      </w:r>
    </w:p>
    <w:p w:rsidR="00DD10EF" w:rsidRPr="00573010" w:rsidRDefault="00DD10EF" w:rsidP="00604074">
      <w:pPr>
        <w:rPr>
          <w:rFonts w:asciiTheme="minorHAnsi" w:hAnsiTheme="minorHAnsi" w:cs="Arial"/>
          <w:b/>
          <w:bCs/>
          <w:sz w:val="22"/>
          <w:szCs w:val="22"/>
        </w:rPr>
      </w:pPr>
    </w:p>
    <w:p w:rsidR="00DD10EF" w:rsidRPr="00573010" w:rsidRDefault="00DD10EF" w:rsidP="00811D0A">
      <w:pPr>
        <w:rPr>
          <w:rFonts w:asciiTheme="minorHAnsi" w:hAnsiTheme="minorHAnsi" w:cs="Arial"/>
          <w:sz w:val="22"/>
          <w:szCs w:val="22"/>
        </w:rPr>
      </w:pPr>
      <w:r w:rsidRPr="00DD5723">
        <w:rPr>
          <w:rFonts w:asciiTheme="minorHAnsi" w:hAnsiTheme="minorHAnsi" w:cs="Arial"/>
          <w:b/>
          <w:bCs/>
          <w:color w:val="FF0000"/>
          <w:sz w:val="22"/>
          <w:szCs w:val="22"/>
        </w:rPr>
        <w:t>Analytical</w:t>
      </w:r>
      <w:r w:rsidR="00E92C29" w:rsidRPr="00DD5723">
        <w:rPr>
          <w:rFonts w:asciiTheme="minorHAnsi" w:hAnsiTheme="minorHAnsi" w:cs="Arial"/>
          <w:b/>
          <w:bCs/>
          <w:color w:val="FF0000"/>
          <w:sz w:val="22"/>
          <w:szCs w:val="22"/>
        </w:rPr>
        <w:t xml:space="preserve"> (analysis)</w:t>
      </w:r>
      <w:r w:rsidRPr="00DD5723">
        <w:rPr>
          <w:rFonts w:asciiTheme="minorHAnsi" w:hAnsiTheme="minorHAnsi" w:cs="Arial"/>
          <w:b/>
          <w:bCs/>
          <w:color w:val="FF0000"/>
          <w:sz w:val="22"/>
          <w:szCs w:val="22"/>
        </w:rPr>
        <w:t>:</w:t>
      </w:r>
      <w:r w:rsidRPr="00573010">
        <w:rPr>
          <w:rFonts w:asciiTheme="minorHAnsi" w:hAnsiTheme="minorHAnsi" w:cs="Arial"/>
          <w:b/>
          <w:bCs/>
          <w:sz w:val="22"/>
          <w:szCs w:val="22"/>
        </w:rPr>
        <w:t xml:space="preserve"> </w:t>
      </w:r>
      <w:r w:rsidRPr="00573010">
        <w:rPr>
          <w:rFonts w:asciiTheme="minorHAnsi" w:hAnsiTheme="minorHAnsi" w:cs="Arial"/>
          <w:sz w:val="22"/>
          <w:szCs w:val="22"/>
        </w:rPr>
        <w:t xml:space="preserve">Analysis means breaking something </w:t>
      </w:r>
      <w:r w:rsidR="00E92C29">
        <w:rPr>
          <w:rFonts w:asciiTheme="minorHAnsi" w:hAnsiTheme="minorHAnsi" w:cs="Arial"/>
          <w:sz w:val="22"/>
          <w:szCs w:val="22"/>
        </w:rPr>
        <w:t xml:space="preserve">(a topic, a question, an argument, a theory, a situation) </w:t>
      </w:r>
      <w:r w:rsidRPr="00573010">
        <w:rPr>
          <w:rFonts w:asciiTheme="minorHAnsi" w:hAnsiTheme="minorHAnsi" w:cs="Arial"/>
          <w:sz w:val="22"/>
          <w:szCs w:val="22"/>
        </w:rPr>
        <w:t xml:space="preserve">down </w:t>
      </w:r>
      <w:r w:rsidR="00811D0A">
        <w:rPr>
          <w:rFonts w:asciiTheme="minorHAnsi" w:hAnsiTheme="minorHAnsi" w:cs="Arial"/>
          <w:sz w:val="22"/>
          <w:szCs w:val="22"/>
        </w:rPr>
        <w:t>in</w:t>
      </w:r>
      <w:r w:rsidRPr="00573010">
        <w:rPr>
          <w:rFonts w:asciiTheme="minorHAnsi" w:hAnsiTheme="minorHAnsi" w:cs="Arial"/>
          <w:sz w:val="22"/>
          <w:szCs w:val="22"/>
        </w:rPr>
        <w:t>to</w:t>
      </w:r>
      <w:r w:rsidR="00E92C29">
        <w:rPr>
          <w:rFonts w:asciiTheme="minorHAnsi" w:hAnsiTheme="minorHAnsi" w:cs="Arial"/>
          <w:sz w:val="22"/>
          <w:szCs w:val="22"/>
        </w:rPr>
        <w:t xml:space="preserve"> </w:t>
      </w:r>
      <w:r w:rsidRPr="00573010">
        <w:rPr>
          <w:rFonts w:asciiTheme="minorHAnsi" w:hAnsiTheme="minorHAnsi" w:cs="Arial"/>
          <w:sz w:val="22"/>
          <w:szCs w:val="22"/>
        </w:rPr>
        <w:t xml:space="preserve">its component parts, </w:t>
      </w:r>
      <w:r w:rsidR="00F42B29" w:rsidRPr="00573010">
        <w:rPr>
          <w:rFonts w:asciiTheme="minorHAnsi" w:hAnsiTheme="minorHAnsi" w:cs="Arial"/>
          <w:sz w:val="22"/>
          <w:szCs w:val="22"/>
        </w:rPr>
        <w:t>isolating</w:t>
      </w:r>
      <w:r w:rsidR="00811D0A">
        <w:rPr>
          <w:rFonts w:asciiTheme="minorHAnsi" w:hAnsiTheme="minorHAnsi" w:cs="Arial"/>
          <w:sz w:val="22"/>
          <w:szCs w:val="22"/>
        </w:rPr>
        <w:t xml:space="preserve"> and </w:t>
      </w:r>
      <w:r w:rsidR="00E92C29">
        <w:rPr>
          <w:rFonts w:asciiTheme="minorHAnsi" w:hAnsiTheme="minorHAnsi" w:cs="Arial"/>
          <w:sz w:val="22"/>
          <w:szCs w:val="22"/>
        </w:rPr>
        <w:t>examining each</w:t>
      </w:r>
      <w:r w:rsidR="00811D0A">
        <w:rPr>
          <w:rFonts w:asciiTheme="minorHAnsi" w:hAnsiTheme="minorHAnsi" w:cs="Arial"/>
          <w:sz w:val="22"/>
          <w:szCs w:val="22"/>
        </w:rPr>
        <w:t xml:space="preserve"> part</w:t>
      </w:r>
      <w:r w:rsidR="00E92C29">
        <w:rPr>
          <w:rFonts w:asciiTheme="minorHAnsi" w:hAnsiTheme="minorHAnsi" w:cs="Arial"/>
          <w:sz w:val="22"/>
          <w:szCs w:val="22"/>
        </w:rPr>
        <w:t xml:space="preserve">, and thinking about </w:t>
      </w:r>
      <w:r w:rsidR="00F42B29" w:rsidRPr="00573010">
        <w:rPr>
          <w:rFonts w:asciiTheme="minorHAnsi" w:hAnsiTheme="minorHAnsi" w:cs="Arial"/>
          <w:sz w:val="22"/>
          <w:szCs w:val="22"/>
        </w:rPr>
        <w:t xml:space="preserve">how </w:t>
      </w:r>
      <w:r w:rsidR="00E92C29">
        <w:rPr>
          <w:rFonts w:asciiTheme="minorHAnsi" w:hAnsiTheme="minorHAnsi" w:cs="Arial"/>
          <w:sz w:val="22"/>
          <w:szCs w:val="22"/>
        </w:rPr>
        <w:t>they</w:t>
      </w:r>
      <w:r w:rsidR="00F42B29" w:rsidRPr="00573010">
        <w:rPr>
          <w:rFonts w:asciiTheme="minorHAnsi" w:hAnsiTheme="minorHAnsi" w:cs="Arial"/>
          <w:sz w:val="22"/>
          <w:szCs w:val="22"/>
        </w:rPr>
        <w:t xml:space="preserve"> fit </w:t>
      </w:r>
      <w:r w:rsidR="00057229">
        <w:rPr>
          <w:rFonts w:asciiTheme="minorHAnsi" w:hAnsiTheme="minorHAnsi" w:cs="Arial"/>
          <w:sz w:val="22"/>
          <w:szCs w:val="22"/>
        </w:rPr>
        <w:t xml:space="preserve">together </w:t>
      </w:r>
      <w:r w:rsidR="00F42B29" w:rsidRPr="00573010">
        <w:rPr>
          <w:rFonts w:asciiTheme="minorHAnsi" w:hAnsiTheme="minorHAnsi" w:cs="Arial"/>
          <w:sz w:val="22"/>
          <w:szCs w:val="22"/>
        </w:rPr>
        <w:t>into a whole</w:t>
      </w:r>
      <w:r w:rsidRPr="00573010">
        <w:rPr>
          <w:rFonts w:asciiTheme="minorHAnsi" w:hAnsiTheme="minorHAnsi" w:cs="Arial"/>
          <w:sz w:val="22"/>
          <w:szCs w:val="22"/>
        </w:rPr>
        <w:t>.</w:t>
      </w:r>
      <w:r w:rsidR="00E92C29">
        <w:rPr>
          <w:rFonts w:asciiTheme="minorHAnsi" w:hAnsiTheme="minorHAnsi" w:cs="Arial"/>
          <w:sz w:val="22"/>
          <w:szCs w:val="22"/>
        </w:rPr>
        <w:t xml:space="preserve"> You might want to think of</w:t>
      </w:r>
      <w:r w:rsidR="00057229">
        <w:rPr>
          <w:rFonts w:asciiTheme="minorHAnsi" w:hAnsiTheme="minorHAnsi" w:cs="Arial"/>
          <w:sz w:val="22"/>
          <w:szCs w:val="22"/>
        </w:rPr>
        <w:t xml:space="preserve"> analysis</w:t>
      </w:r>
      <w:r w:rsidR="00E92C29">
        <w:rPr>
          <w:rFonts w:asciiTheme="minorHAnsi" w:hAnsiTheme="minorHAnsi" w:cs="Arial"/>
          <w:sz w:val="22"/>
          <w:szCs w:val="22"/>
        </w:rPr>
        <w:t xml:space="preserve"> as</w:t>
      </w:r>
      <w:r w:rsidRPr="00573010">
        <w:rPr>
          <w:rFonts w:asciiTheme="minorHAnsi" w:hAnsiTheme="minorHAnsi" w:cs="Arial"/>
          <w:sz w:val="22"/>
          <w:szCs w:val="22"/>
        </w:rPr>
        <w:t xml:space="preserve"> </w:t>
      </w:r>
      <w:r w:rsidR="00E92C29" w:rsidRPr="00573010">
        <w:rPr>
          <w:rFonts w:asciiTheme="minorHAnsi" w:hAnsiTheme="minorHAnsi" w:cs="Arial"/>
          <w:sz w:val="22"/>
          <w:szCs w:val="22"/>
        </w:rPr>
        <w:t>going ‘back to basics’</w:t>
      </w:r>
      <w:r w:rsidR="00E92C29">
        <w:rPr>
          <w:rFonts w:asciiTheme="minorHAnsi" w:hAnsiTheme="minorHAnsi" w:cs="Arial"/>
          <w:sz w:val="22"/>
          <w:szCs w:val="22"/>
        </w:rPr>
        <w:t>. As an example, if</w:t>
      </w:r>
      <w:r w:rsidR="00057229">
        <w:rPr>
          <w:rFonts w:asciiTheme="minorHAnsi" w:hAnsiTheme="minorHAnsi" w:cs="Arial"/>
          <w:sz w:val="22"/>
          <w:szCs w:val="22"/>
        </w:rPr>
        <w:t xml:space="preserve"> you are asked to ‘A</w:t>
      </w:r>
      <w:r w:rsidRPr="00573010">
        <w:rPr>
          <w:rFonts w:asciiTheme="minorHAnsi" w:hAnsiTheme="minorHAnsi" w:cs="Arial"/>
          <w:sz w:val="22"/>
          <w:szCs w:val="22"/>
        </w:rPr>
        <w:t xml:space="preserve">nalyse arguments against </w:t>
      </w:r>
      <w:r w:rsidR="00E92C29">
        <w:rPr>
          <w:rFonts w:asciiTheme="minorHAnsi" w:hAnsiTheme="minorHAnsi" w:cs="Arial"/>
          <w:sz w:val="22"/>
          <w:szCs w:val="22"/>
        </w:rPr>
        <w:t>the death penalty’</w:t>
      </w:r>
      <w:r w:rsidRPr="00573010">
        <w:rPr>
          <w:rFonts w:asciiTheme="minorHAnsi" w:hAnsiTheme="minorHAnsi" w:cs="Arial"/>
          <w:sz w:val="22"/>
          <w:szCs w:val="22"/>
        </w:rPr>
        <w:t xml:space="preserve">, </w:t>
      </w:r>
      <w:r w:rsidR="00811D0A">
        <w:rPr>
          <w:rFonts w:asciiTheme="minorHAnsi" w:hAnsiTheme="minorHAnsi" w:cs="Arial"/>
          <w:sz w:val="22"/>
          <w:szCs w:val="22"/>
        </w:rPr>
        <w:t>you w</w:t>
      </w:r>
      <w:r w:rsidR="0070267D">
        <w:rPr>
          <w:rFonts w:asciiTheme="minorHAnsi" w:hAnsiTheme="minorHAnsi" w:cs="Arial"/>
          <w:sz w:val="22"/>
          <w:szCs w:val="22"/>
        </w:rPr>
        <w:t>ould go about this by</w:t>
      </w:r>
      <w:r w:rsidRPr="00573010">
        <w:rPr>
          <w:rFonts w:asciiTheme="minorHAnsi" w:hAnsiTheme="minorHAnsi" w:cs="Arial"/>
          <w:sz w:val="22"/>
          <w:szCs w:val="22"/>
        </w:rPr>
        <w:t xml:space="preserve"> </w:t>
      </w:r>
      <w:r w:rsidR="0070267D">
        <w:rPr>
          <w:rFonts w:asciiTheme="minorHAnsi" w:hAnsiTheme="minorHAnsi" w:cs="Arial"/>
          <w:sz w:val="22"/>
          <w:szCs w:val="22"/>
        </w:rPr>
        <w:t>isolating</w:t>
      </w:r>
      <w:r w:rsidRPr="00573010">
        <w:rPr>
          <w:rFonts w:asciiTheme="minorHAnsi" w:hAnsiTheme="minorHAnsi" w:cs="Arial"/>
          <w:sz w:val="22"/>
          <w:szCs w:val="22"/>
        </w:rPr>
        <w:t xml:space="preserve"> the</w:t>
      </w:r>
      <w:r w:rsidR="00E92C29">
        <w:rPr>
          <w:rFonts w:asciiTheme="minorHAnsi" w:hAnsiTheme="minorHAnsi" w:cs="Arial"/>
          <w:sz w:val="22"/>
          <w:szCs w:val="22"/>
        </w:rPr>
        <w:t xml:space="preserve"> key</w:t>
      </w:r>
      <w:r w:rsidRPr="00573010">
        <w:rPr>
          <w:rFonts w:asciiTheme="minorHAnsi" w:hAnsiTheme="minorHAnsi" w:cs="Arial"/>
          <w:sz w:val="22"/>
          <w:szCs w:val="22"/>
        </w:rPr>
        <w:t xml:space="preserve"> arguments</w:t>
      </w:r>
      <w:r w:rsidR="00057229">
        <w:rPr>
          <w:rFonts w:asciiTheme="minorHAnsi" w:hAnsiTheme="minorHAnsi" w:cs="Arial"/>
          <w:sz w:val="22"/>
          <w:szCs w:val="22"/>
        </w:rPr>
        <w:t xml:space="preserve"> </w:t>
      </w:r>
      <w:r w:rsidRPr="00573010">
        <w:rPr>
          <w:rFonts w:asciiTheme="minorHAnsi" w:hAnsiTheme="minorHAnsi" w:cs="Arial"/>
          <w:sz w:val="22"/>
          <w:szCs w:val="22"/>
        </w:rPr>
        <w:t xml:space="preserve">and </w:t>
      </w:r>
      <w:r w:rsidR="00057229">
        <w:rPr>
          <w:rFonts w:asciiTheme="minorHAnsi" w:hAnsiTheme="minorHAnsi" w:cs="Arial"/>
          <w:sz w:val="22"/>
          <w:szCs w:val="22"/>
        </w:rPr>
        <w:t xml:space="preserve">subjecting each to scrutiny and questioning – </w:t>
      </w:r>
      <w:r w:rsidRPr="00573010">
        <w:rPr>
          <w:rFonts w:asciiTheme="minorHAnsi" w:hAnsiTheme="minorHAnsi" w:cs="Arial"/>
          <w:sz w:val="22"/>
          <w:szCs w:val="22"/>
        </w:rPr>
        <w:t>pick</w:t>
      </w:r>
      <w:r w:rsidR="00057229">
        <w:rPr>
          <w:rFonts w:asciiTheme="minorHAnsi" w:hAnsiTheme="minorHAnsi" w:cs="Arial"/>
          <w:sz w:val="22"/>
          <w:szCs w:val="22"/>
        </w:rPr>
        <w:t>ing</w:t>
      </w:r>
      <w:r w:rsidRPr="00573010">
        <w:rPr>
          <w:rFonts w:asciiTheme="minorHAnsi" w:hAnsiTheme="minorHAnsi" w:cs="Arial"/>
          <w:sz w:val="22"/>
          <w:szCs w:val="22"/>
        </w:rPr>
        <w:t xml:space="preserve"> the</w:t>
      </w:r>
      <w:r w:rsidR="00057229">
        <w:rPr>
          <w:rFonts w:asciiTheme="minorHAnsi" w:hAnsiTheme="minorHAnsi" w:cs="Arial"/>
          <w:sz w:val="22"/>
          <w:szCs w:val="22"/>
        </w:rPr>
        <w:t xml:space="preserve"> arguments</w:t>
      </w:r>
      <w:r w:rsidRPr="00573010">
        <w:rPr>
          <w:rFonts w:asciiTheme="minorHAnsi" w:hAnsiTheme="minorHAnsi" w:cs="Arial"/>
          <w:sz w:val="22"/>
          <w:szCs w:val="22"/>
        </w:rPr>
        <w:t xml:space="preserve"> apart</w:t>
      </w:r>
      <w:r w:rsidR="00057229">
        <w:rPr>
          <w:rFonts w:asciiTheme="minorHAnsi" w:hAnsiTheme="minorHAnsi" w:cs="Arial"/>
          <w:sz w:val="22"/>
          <w:szCs w:val="22"/>
        </w:rPr>
        <w:t>, so to speak.</w:t>
      </w:r>
    </w:p>
    <w:p w:rsidR="00DD10EF" w:rsidRPr="00573010" w:rsidRDefault="00DD10EF" w:rsidP="00DD10EF">
      <w:pPr>
        <w:rPr>
          <w:rFonts w:asciiTheme="minorHAnsi" w:hAnsiTheme="minorHAnsi" w:cs="Arial"/>
          <w:sz w:val="22"/>
          <w:szCs w:val="22"/>
        </w:rPr>
      </w:pPr>
    </w:p>
    <w:p w:rsidR="00DD10EF" w:rsidRPr="00573010" w:rsidRDefault="00DD10EF" w:rsidP="00811D0A">
      <w:pPr>
        <w:rPr>
          <w:rFonts w:asciiTheme="minorHAnsi" w:hAnsiTheme="minorHAnsi" w:cs="Arial"/>
          <w:sz w:val="22"/>
          <w:szCs w:val="22"/>
        </w:rPr>
      </w:pPr>
      <w:r w:rsidRPr="00DD5723">
        <w:rPr>
          <w:rFonts w:asciiTheme="minorHAnsi" w:hAnsiTheme="minorHAnsi" w:cs="Arial"/>
          <w:b/>
          <w:bCs/>
          <w:color w:val="FF0000"/>
          <w:sz w:val="22"/>
          <w:szCs w:val="22"/>
        </w:rPr>
        <w:t>Understanding:</w:t>
      </w:r>
      <w:r w:rsidRPr="00573010">
        <w:rPr>
          <w:rFonts w:asciiTheme="minorHAnsi" w:hAnsiTheme="minorHAnsi" w:cs="Arial"/>
          <w:sz w:val="22"/>
          <w:szCs w:val="22"/>
        </w:rPr>
        <w:t xml:space="preserve"> To </w:t>
      </w:r>
      <w:r w:rsidR="00DD5723">
        <w:rPr>
          <w:rFonts w:asciiTheme="minorHAnsi" w:hAnsiTheme="minorHAnsi" w:cs="Arial"/>
          <w:sz w:val="22"/>
          <w:szCs w:val="22"/>
        </w:rPr>
        <w:t xml:space="preserve">understand something is to grasp what it means, to </w:t>
      </w:r>
      <w:r w:rsidRPr="00573010">
        <w:rPr>
          <w:rFonts w:asciiTheme="minorHAnsi" w:hAnsiTheme="minorHAnsi" w:cs="Arial"/>
          <w:sz w:val="22"/>
          <w:szCs w:val="22"/>
        </w:rPr>
        <w:t xml:space="preserve">perceive </w:t>
      </w:r>
      <w:r w:rsidR="00DD5723">
        <w:rPr>
          <w:rFonts w:asciiTheme="minorHAnsi" w:hAnsiTheme="minorHAnsi" w:cs="Arial"/>
          <w:sz w:val="22"/>
          <w:szCs w:val="22"/>
        </w:rPr>
        <w:t xml:space="preserve">its </w:t>
      </w:r>
      <w:r w:rsidRPr="00573010">
        <w:rPr>
          <w:rFonts w:asciiTheme="minorHAnsi" w:hAnsiTheme="minorHAnsi" w:cs="Arial"/>
          <w:sz w:val="22"/>
          <w:szCs w:val="22"/>
        </w:rPr>
        <w:t>significance</w:t>
      </w:r>
      <w:r w:rsidR="00DD5723">
        <w:rPr>
          <w:rFonts w:asciiTheme="minorHAnsi" w:hAnsiTheme="minorHAnsi" w:cs="Arial"/>
          <w:sz w:val="22"/>
          <w:szCs w:val="22"/>
        </w:rPr>
        <w:t xml:space="preserve">, </w:t>
      </w:r>
      <w:r w:rsidR="00811D0A">
        <w:rPr>
          <w:rFonts w:asciiTheme="minorHAnsi" w:hAnsiTheme="minorHAnsi" w:cs="Arial"/>
          <w:sz w:val="22"/>
          <w:szCs w:val="22"/>
        </w:rPr>
        <w:t xml:space="preserve">and </w:t>
      </w:r>
      <w:r w:rsidR="00DD5723">
        <w:rPr>
          <w:rFonts w:asciiTheme="minorHAnsi" w:hAnsiTheme="minorHAnsi" w:cs="Arial"/>
          <w:sz w:val="22"/>
          <w:szCs w:val="22"/>
        </w:rPr>
        <w:t xml:space="preserve">to </w:t>
      </w:r>
      <w:r w:rsidR="00811D0A">
        <w:rPr>
          <w:rFonts w:asciiTheme="minorHAnsi" w:hAnsiTheme="minorHAnsi" w:cs="Arial"/>
          <w:sz w:val="22"/>
          <w:szCs w:val="22"/>
        </w:rPr>
        <w:t xml:space="preserve">appreciate </w:t>
      </w:r>
      <w:r w:rsidR="00DD5723">
        <w:rPr>
          <w:rFonts w:asciiTheme="minorHAnsi" w:hAnsiTheme="minorHAnsi" w:cs="Arial"/>
          <w:sz w:val="22"/>
          <w:szCs w:val="22"/>
        </w:rPr>
        <w:t>what its implications are.</w:t>
      </w:r>
    </w:p>
    <w:p w:rsidR="00DD10EF" w:rsidRPr="00573010" w:rsidRDefault="00DD10EF" w:rsidP="00DD10EF">
      <w:pPr>
        <w:rPr>
          <w:rFonts w:asciiTheme="minorHAnsi" w:hAnsiTheme="minorHAnsi" w:cs="Arial"/>
          <w:sz w:val="22"/>
          <w:szCs w:val="22"/>
        </w:rPr>
      </w:pPr>
    </w:p>
    <w:p w:rsidR="00103240" w:rsidRDefault="005E0360" w:rsidP="00D37B40">
      <w:pPr>
        <w:rPr>
          <w:rFonts w:asciiTheme="minorHAnsi" w:hAnsiTheme="minorHAnsi" w:cs="Arial"/>
          <w:bCs/>
          <w:sz w:val="22"/>
          <w:szCs w:val="22"/>
        </w:rPr>
      </w:pPr>
      <w:r>
        <w:rPr>
          <w:rFonts w:asciiTheme="minorHAnsi" w:hAnsiTheme="minorHAnsi" w:cs="Arial"/>
          <w:b/>
          <w:bCs/>
          <w:color w:val="FF0000"/>
          <w:sz w:val="22"/>
          <w:szCs w:val="22"/>
        </w:rPr>
        <w:t>Reflection:</w:t>
      </w:r>
      <w:r w:rsidR="00EB54CC">
        <w:rPr>
          <w:rFonts w:asciiTheme="minorHAnsi" w:hAnsiTheme="minorHAnsi" w:cs="Arial"/>
          <w:b/>
          <w:bCs/>
          <w:color w:val="FF0000"/>
          <w:sz w:val="22"/>
          <w:szCs w:val="22"/>
        </w:rPr>
        <w:t xml:space="preserve"> </w:t>
      </w:r>
      <w:r w:rsidR="00EB54CC" w:rsidRPr="00EB54CC">
        <w:rPr>
          <w:rFonts w:asciiTheme="minorHAnsi" w:hAnsiTheme="minorHAnsi" w:cs="Arial"/>
          <w:bCs/>
          <w:sz w:val="22"/>
          <w:szCs w:val="22"/>
        </w:rPr>
        <w:t xml:space="preserve">to reflect on something is to give it careful, </w:t>
      </w:r>
      <w:r w:rsidR="00E6326D">
        <w:rPr>
          <w:rFonts w:asciiTheme="minorHAnsi" w:hAnsiTheme="minorHAnsi" w:cs="Arial"/>
          <w:bCs/>
          <w:sz w:val="22"/>
          <w:szCs w:val="22"/>
        </w:rPr>
        <w:t>attentive</w:t>
      </w:r>
      <w:r w:rsidR="00EB54CC" w:rsidRPr="00EB54CC">
        <w:rPr>
          <w:rFonts w:asciiTheme="minorHAnsi" w:hAnsiTheme="minorHAnsi" w:cs="Arial"/>
          <w:bCs/>
          <w:sz w:val="22"/>
          <w:szCs w:val="22"/>
        </w:rPr>
        <w:t xml:space="preserve"> consideration</w:t>
      </w:r>
      <w:r w:rsidR="00E6326D">
        <w:rPr>
          <w:rFonts w:asciiTheme="minorHAnsi" w:hAnsiTheme="minorHAnsi" w:cs="Arial"/>
          <w:bCs/>
          <w:sz w:val="22"/>
          <w:szCs w:val="22"/>
        </w:rPr>
        <w:t xml:space="preserve">, with a view to achieving </w:t>
      </w:r>
      <w:r w:rsidR="00103240">
        <w:rPr>
          <w:rFonts w:asciiTheme="minorHAnsi" w:hAnsiTheme="minorHAnsi" w:cs="Arial"/>
          <w:bCs/>
          <w:sz w:val="22"/>
          <w:szCs w:val="22"/>
        </w:rPr>
        <w:t xml:space="preserve">a </w:t>
      </w:r>
      <w:r w:rsidR="00E6326D">
        <w:rPr>
          <w:rFonts w:asciiTheme="minorHAnsi" w:hAnsiTheme="minorHAnsi" w:cs="Arial"/>
          <w:bCs/>
          <w:sz w:val="22"/>
          <w:szCs w:val="22"/>
        </w:rPr>
        <w:t xml:space="preserve">new or </w:t>
      </w:r>
      <w:r w:rsidR="00103240">
        <w:rPr>
          <w:rFonts w:asciiTheme="minorHAnsi" w:hAnsiTheme="minorHAnsi" w:cs="Arial"/>
          <w:bCs/>
          <w:sz w:val="22"/>
          <w:szCs w:val="22"/>
        </w:rPr>
        <w:t xml:space="preserve">a </w:t>
      </w:r>
      <w:r w:rsidR="00E6326D">
        <w:rPr>
          <w:rFonts w:asciiTheme="minorHAnsi" w:hAnsiTheme="minorHAnsi" w:cs="Arial"/>
          <w:bCs/>
          <w:sz w:val="22"/>
          <w:szCs w:val="22"/>
        </w:rPr>
        <w:t>more nuanced understandin</w:t>
      </w:r>
      <w:r w:rsidR="00103240">
        <w:rPr>
          <w:rFonts w:asciiTheme="minorHAnsi" w:hAnsiTheme="minorHAnsi" w:cs="Arial"/>
          <w:bCs/>
          <w:sz w:val="22"/>
          <w:szCs w:val="22"/>
        </w:rPr>
        <w:t>g</w:t>
      </w:r>
      <w:r w:rsidR="00E6326D">
        <w:rPr>
          <w:rFonts w:asciiTheme="minorHAnsi" w:hAnsiTheme="minorHAnsi" w:cs="Arial"/>
          <w:bCs/>
          <w:sz w:val="22"/>
          <w:szCs w:val="22"/>
        </w:rPr>
        <w:t xml:space="preserve"> of it. To reflect is to take</w:t>
      </w:r>
      <w:r w:rsidR="00EB54CC">
        <w:rPr>
          <w:rFonts w:asciiTheme="minorHAnsi" w:hAnsiTheme="minorHAnsi" w:cs="Arial"/>
          <w:bCs/>
          <w:sz w:val="22"/>
          <w:szCs w:val="22"/>
        </w:rPr>
        <w:t xml:space="preserve"> time out to really think about something</w:t>
      </w:r>
      <w:r w:rsidR="00E6326D">
        <w:rPr>
          <w:rFonts w:asciiTheme="minorHAnsi" w:hAnsiTheme="minorHAnsi" w:cs="Arial"/>
          <w:bCs/>
          <w:sz w:val="22"/>
          <w:szCs w:val="22"/>
        </w:rPr>
        <w:t xml:space="preserve">, and </w:t>
      </w:r>
      <w:r w:rsidR="00EB54CC">
        <w:rPr>
          <w:rFonts w:asciiTheme="minorHAnsi" w:hAnsiTheme="minorHAnsi" w:cs="Arial"/>
          <w:bCs/>
          <w:sz w:val="22"/>
          <w:szCs w:val="22"/>
        </w:rPr>
        <w:t>this</w:t>
      </w:r>
      <w:r w:rsidR="00E6326D">
        <w:rPr>
          <w:rFonts w:asciiTheme="minorHAnsi" w:hAnsiTheme="minorHAnsi" w:cs="Arial"/>
          <w:bCs/>
          <w:sz w:val="22"/>
          <w:szCs w:val="22"/>
        </w:rPr>
        <w:t xml:space="preserve"> sometimes</w:t>
      </w:r>
      <w:r w:rsidR="00EB54CC">
        <w:rPr>
          <w:rFonts w:asciiTheme="minorHAnsi" w:hAnsiTheme="minorHAnsi" w:cs="Arial"/>
          <w:bCs/>
          <w:sz w:val="22"/>
          <w:szCs w:val="22"/>
        </w:rPr>
        <w:t xml:space="preserve"> means that reflection is a prolonged activity. Reflection cannot be rushed; ‘quick reflection’ is a contradiction in terms! </w:t>
      </w:r>
    </w:p>
    <w:p w:rsidR="00103240" w:rsidRDefault="00103240" w:rsidP="00D37B40">
      <w:pPr>
        <w:rPr>
          <w:rFonts w:asciiTheme="minorHAnsi" w:hAnsiTheme="minorHAnsi" w:cs="Arial"/>
          <w:bCs/>
          <w:sz w:val="22"/>
          <w:szCs w:val="22"/>
        </w:rPr>
      </w:pPr>
    </w:p>
    <w:p w:rsidR="00592374" w:rsidRDefault="00E6326D" w:rsidP="00D37B40">
      <w:pPr>
        <w:rPr>
          <w:rFonts w:asciiTheme="minorHAnsi" w:hAnsiTheme="minorHAnsi" w:cs="Arial"/>
          <w:bCs/>
          <w:sz w:val="22"/>
          <w:szCs w:val="22"/>
        </w:rPr>
      </w:pPr>
      <w:r>
        <w:rPr>
          <w:rFonts w:asciiTheme="minorHAnsi" w:hAnsiTheme="minorHAnsi" w:cs="Arial"/>
          <w:bCs/>
          <w:sz w:val="22"/>
          <w:szCs w:val="22"/>
        </w:rPr>
        <w:t xml:space="preserve">On the discussion boards, we ask you to reflect on questions and topics, but we also </w:t>
      </w:r>
      <w:r w:rsidR="00C26635">
        <w:rPr>
          <w:rFonts w:asciiTheme="minorHAnsi" w:hAnsiTheme="minorHAnsi" w:cs="Arial"/>
          <w:bCs/>
          <w:sz w:val="22"/>
          <w:szCs w:val="22"/>
        </w:rPr>
        <w:t xml:space="preserve">use reflection to mean </w:t>
      </w:r>
      <w:r w:rsidR="00EB54CC">
        <w:rPr>
          <w:rFonts w:asciiTheme="minorHAnsi" w:hAnsiTheme="minorHAnsi" w:cs="Arial"/>
          <w:bCs/>
          <w:sz w:val="22"/>
          <w:szCs w:val="22"/>
        </w:rPr>
        <w:t>‘self</w:t>
      </w:r>
      <w:r w:rsidR="00C26635">
        <w:rPr>
          <w:rFonts w:asciiTheme="minorHAnsi" w:hAnsiTheme="minorHAnsi" w:cs="Arial"/>
          <w:bCs/>
          <w:sz w:val="22"/>
          <w:szCs w:val="22"/>
        </w:rPr>
        <w:t>-examination</w:t>
      </w:r>
      <w:r w:rsidR="00EB54CC">
        <w:rPr>
          <w:rFonts w:asciiTheme="minorHAnsi" w:hAnsiTheme="minorHAnsi" w:cs="Arial"/>
          <w:bCs/>
          <w:sz w:val="22"/>
          <w:szCs w:val="22"/>
        </w:rPr>
        <w:t>’</w:t>
      </w:r>
      <w:r w:rsidR="00C26635">
        <w:rPr>
          <w:rFonts w:asciiTheme="minorHAnsi" w:hAnsiTheme="minorHAnsi" w:cs="Arial"/>
          <w:bCs/>
          <w:sz w:val="22"/>
          <w:szCs w:val="22"/>
        </w:rPr>
        <w:t>. In such cases, we are asking you to</w:t>
      </w:r>
      <w:r w:rsidR="00EB54CC">
        <w:rPr>
          <w:rFonts w:asciiTheme="minorHAnsi" w:hAnsiTheme="minorHAnsi" w:cs="Arial"/>
          <w:bCs/>
          <w:sz w:val="22"/>
          <w:szCs w:val="22"/>
        </w:rPr>
        <w:t xml:space="preserve"> subject your own experiences and opinions to careful scrutiny, </w:t>
      </w:r>
      <w:r w:rsidR="00C26635">
        <w:rPr>
          <w:rFonts w:asciiTheme="minorHAnsi" w:hAnsiTheme="minorHAnsi" w:cs="Arial"/>
          <w:bCs/>
          <w:sz w:val="22"/>
          <w:szCs w:val="22"/>
        </w:rPr>
        <w:t>to examine</w:t>
      </w:r>
      <w:r w:rsidR="00EB54CC">
        <w:rPr>
          <w:rFonts w:asciiTheme="minorHAnsi" w:hAnsiTheme="minorHAnsi" w:cs="Arial"/>
          <w:bCs/>
          <w:sz w:val="22"/>
          <w:szCs w:val="22"/>
        </w:rPr>
        <w:t xml:space="preserve"> your</w:t>
      </w:r>
      <w:r w:rsidR="00C26635">
        <w:rPr>
          <w:rFonts w:asciiTheme="minorHAnsi" w:hAnsiTheme="minorHAnsi" w:cs="Arial"/>
          <w:bCs/>
          <w:sz w:val="22"/>
          <w:szCs w:val="22"/>
        </w:rPr>
        <w:t xml:space="preserve"> own</w:t>
      </w:r>
      <w:r w:rsidR="00EB54CC">
        <w:rPr>
          <w:rFonts w:asciiTheme="minorHAnsi" w:hAnsiTheme="minorHAnsi" w:cs="Arial"/>
          <w:bCs/>
          <w:sz w:val="22"/>
          <w:szCs w:val="22"/>
        </w:rPr>
        <w:t xml:space="preserve"> beliefs and</w:t>
      </w:r>
      <w:r w:rsidR="00C26635">
        <w:rPr>
          <w:rFonts w:asciiTheme="minorHAnsi" w:hAnsiTheme="minorHAnsi" w:cs="Arial"/>
          <w:bCs/>
          <w:sz w:val="22"/>
          <w:szCs w:val="22"/>
        </w:rPr>
        <w:t xml:space="preserve"> to ask yourself</w:t>
      </w:r>
      <w:r w:rsidR="00EB54CC">
        <w:rPr>
          <w:rFonts w:asciiTheme="minorHAnsi" w:hAnsiTheme="minorHAnsi" w:cs="Arial"/>
          <w:bCs/>
          <w:sz w:val="22"/>
          <w:szCs w:val="22"/>
        </w:rPr>
        <w:t xml:space="preserve"> why you hold them. </w:t>
      </w:r>
    </w:p>
    <w:p w:rsidR="00592374" w:rsidRDefault="00592374" w:rsidP="00D37B40">
      <w:pPr>
        <w:rPr>
          <w:rFonts w:asciiTheme="minorHAnsi" w:hAnsiTheme="minorHAnsi" w:cs="Arial"/>
          <w:bCs/>
          <w:sz w:val="22"/>
          <w:szCs w:val="22"/>
        </w:rPr>
      </w:pPr>
    </w:p>
    <w:p w:rsidR="005E0360" w:rsidRDefault="00EB54CC" w:rsidP="00D37B40">
      <w:pPr>
        <w:rPr>
          <w:rFonts w:asciiTheme="minorHAnsi" w:hAnsiTheme="minorHAnsi" w:cs="Arial"/>
          <w:b/>
          <w:bCs/>
          <w:color w:val="FF0000"/>
          <w:sz w:val="22"/>
          <w:szCs w:val="22"/>
        </w:rPr>
      </w:pPr>
      <w:r>
        <w:rPr>
          <w:rFonts w:asciiTheme="minorHAnsi" w:hAnsiTheme="minorHAnsi" w:cs="Arial"/>
          <w:bCs/>
          <w:sz w:val="22"/>
          <w:szCs w:val="22"/>
        </w:rPr>
        <w:t xml:space="preserve">Whilst almost everyone has some ability to reflect, we expect you to treat reflection as an academic activity. The </w:t>
      </w:r>
      <w:r w:rsidR="00E6326D">
        <w:rPr>
          <w:rFonts w:asciiTheme="minorHAnsi" w:hAnsiTheme="minorHAnsi" w:cs="Arial"/>
          <w:bCs/>
          <w:sz w:val="22"/>
          <w:szCs w:val="22"/>
        </w:rPr>
        <w:t>challenge</w:t>
      </w:r>
      <w:r>
        <w:rPr>
          <w:rFonts w:asciiTheme="minorHAnsi" w:hAnsiTheme="minorHAnsi" w:cs="Arial"/>
          <w:bCs/>
          <w:sz w:val="22"/>
          <w:szCs w:val="22"/>
        </w:rPr>
        <w:t xml:space="preserve"> is to make sure that your ability to reflect is </w:t>
      </w:r>
      <w:r w:rsidR="00A65D4E">
        <w:rPr>
          <w:rFonts w:asciiTheme="minorHAnsi" w:hAnsiTheme="minorHAnsi" w:cs="Arial"/>
          <w:bCs/>
          <w:sz w:val="22"/>
          <w:szCs w:val="22"/>
        </w:rPr>
        <w:t xml:space="preserve">informed by your </w:t>
      </w:r>
      <w:proofErr w:type="gramStart"/>
      <w:r w:rsidR="00A65D4E">
        <w:rPr>
          <w:rFonts w:asciiTheme="minorHAnsi" w:hAnsiTheme="minorHAnsi" w:cs="Arial"/>
          <w:bCs/>
          <w:sz w:val="22"/>
          <w:szCs w:val="22"/>
        </w:rPr>
        <w:t>learning,</w:t>
      </w:r>
      <w:proofErr w:type="gramEnd"/>
      <w:r w:rsidR="00A65D4E">
        <w:rPr>
          <w:rFonts w:asciiTheme="minorHAnsi" w:hAnsiTheme="minorHAnsi" w:cs="Arial"/>
          <w:bCs/>
          <w:sz w:val="22"/>
          <w:szCs w:val="22"/>
        </w:rPr>
        <w:t xml:space="preserve"> and not </w:t>
      </w:r>
      <w:r w:rsidR="00E6326D">
        <w:rPr>
          <w:rFonts w:asciiTheme="minorHAnsi" w:hAnsiTheme="minorHAnsi" w:cs="Arial"/>
          <w:bCs/>
          <w:sz w:val="22"/>
          <w:szCs w:val="22"/>
        </w:rPr>
        <w:t>just</w:t>
      </w:r>
      <w:r w:rsidR="00A65D4E">
        <w:rPr>
          <w:rFonts w:asciiTheme="minorHAnsi" w:hAnsiTheme="minorHAnsi" w:cs="Arial"/>
          <w:bCs/>
          <w:sz w:val="22"/>
          <w:szCs w:val="22"/>
        </w:rPr>
        <w:t xml:space="preserve"> </w:t>
      </w:r>
      <w:r w:rsidR="00592374">
        <w:rPr>
          <w:rFonts w:asciiTheme="minorHAnsi" w:hAnsiTheme="minorHAnsi" w:cs="Arial"/>
          <w:bCs/>
          <w:sz w:val="22"/>
          <w:szCs w:val="22"/>
        </w:rPr>
        <w:t>by</w:t>
      </w:r>
      <w:r w:rsidR="00A65D4E">
        <w:rPr>
          <w:rFonts w:asciiTheme="minorHAnsi" w:hAnsiTheme="minorHAnsi" w:cs="Arial"/>
          <w:bCs/>
          <w:sz w:val="22"/>
          <w:szCs w:val="22"/>
        </w:rPr>
        <w:t xml:space="preserve"> your personal experience</w:t>
      </w:r>
      <w:r w:rsidR="00E6326D">
        <w:rPr>
          <w:rFonts w:asciiTheme="minorHAnsi" w:hAnsiTheme="minorHAnsi" w:cs="Arial"/>
          <w:bCs/>
          <w:sz w:val="22"/>
          <w:szCs w:val="22"/>
        </w:rPr>
        <w:t xml:space="preserve">s (see </w:t>
      </w:r>
      <w:r w:rsidR="00E6326D">
        <w:rPr>
          <w:rFonts w:asciiTheme="minorHAnsi" w:hAnsiTheme="minorHAnsi" w:cs="Arial"/>
          <w:b/>
          <w:bCs/>
          <w:color w:val="FF0000"/>
          <w:sz w:val="22"/>
          <w:szCs w:val="22"/>
        </w:rPr>
        <w:t>W</w:t>
      </w:r>
      <w:r w:rsidR="00E6326D" w:rsidRPr="00E6326D">
        <w:rPr>
          <w:rFonts w:asciiTheme="minorHAnsi" w:hAnsiTheme="minorHAnsi" w:cs="Arial"/>
          <w:b/>
          <w:bCs/>
          <w:color w:val="FF0000"/>
          <w:sz w:val="22"/>
          <w:szCs w:val="22"/>
        </w:rPr>
        <w:t>ell-informed</w:t>
      </w:r>
      <w:r w:rsidR="00E6326D">
        <w:rPr>
          <w:rFonts w:asciiTheme="minorHAnsi" w:hAnsiTheme="minorHAnsi" w:cs="Arial"/>
          <w:bCs/>
          <w:sz w:val="22"/>
          <w:szCs w:val="22"/>
        </w:rPr>
        <w:t>)</w:t>
      </w:r>
      <w:r w:rsidR="00A65D4E">
        <w:rPr>
          <w:rFonts w:asciiTheme="minorHAnsi" w:hAnsiTheme="minorHAnsi" w:cs="Arial"/>
          <w:bCs/>
          <w:sz w:val="22"/>
          <w:szCs w:val="22"/>
        </w:rPr>
        <w:t xml:space="preserve">. </w:t>
      </w:r>
      <w:r w:rsidR="00E6326D">
        <w:rPr>
          <w:rFonts w:asciiTheme="minorHAnsi" w:hAnsiTheme="minorHAnsi" w:cs="Arial"/>
          <w:bCs/>
          <w:sz w:val="22"/>
          <w:szCs w:val="22"/>
        </w:rPr>
        <w:t xml:space="preserve">Your ability to reflect effectively improves </w:t>
      </w:r>
      <w:r w:rsidR="00592374">
        <w:rPr>
          <w:rFonts w:asciiTheme="minorHAnsi" w:hAnsiTheme="minorHAnsi" w:cs="Arial"/>
          <w:bCs/>
          <w:sz w:val="22"/>
          <w:szCs w:val="22"/>
        </w:rPr>
        <w:t>with education;</w:t>
      </w:r>
      <w:r w:rsidR="00E6326D">
        <w:rPr>
          <w:rFonts w:asciiTheme="minorHAnsi" w:hAnsiTheme="minorHAnsi" w:cs="Arial"/>
          <w:bCs/>
          <w:sz w:val="22"/>
          <w:szCs w:val="22"/>
        </w:rPr>
        <w:t xml:space="preserve"> just experiencing something isn’t enough</w:t>
      </w:r>
      <w:r w:rsidR="00592374">
        <w:rPr>
          <w:rFonts w:asciiTheme="minorHAnsi" w:hAnsiTheme="minorHAnsi" w:cs="Arial"/>
          <w:bCs/>
          <w:sz w:val="22"/>
          <w:szCs w:val="22"/>
        </w:rPr>
        <w:t xml:space="preserve"> to </w:t>
      </w:r>
      <w:r w:rsidR="000137FE">
        <w:rPr>
          <w:rFonts w:asciiTheme="minorHAnsi" w:hAnsiTheme="minorHAnsi" w:cs="Arial"/>
          <w:bCs/>
          <w:sz w:val="22"/>
          <w:szCs w:val="22"/>
        </w:rPr>
        <w:t xml:space="preserve">enable you to </w:t>
      </w:r>
      <w:r w:rsidR="00592374">
        <w:rPr>
          <w:rFonts w:asciiTheme="minorHAnsi" w:hAnsiTheme="minorHAnsi" w:cs="Arial"/>
          <w:bCs/>
          <w:sz w:val="22"/>
          <w:szCs w:val="22"/>
        </w:rPr>
        <w:t>speak authoritatively about it. You need to be able to review your experiences to really learn from them</w:t>
      </w:r>
      <w:r w:rsidR="00E6326D">
        <w:rPr>
          <w:rFonts w:asciiTheme="minorHAnsi" w:hAnsiTheme="minorHAnsi" w:cs="Arial"/>
          <w:bCs/>
          <w:sz w:val="22"/>
          <w:szCs w:val="22"/>
        </w:rPr>
        <w:t xml:space="preserve">, and your education helps you to do this. Reflective questions which you might think about as you </w:t>
      </w:r>
      <w:r w:rsidR="00592374">
        <w:rPr>
          <w:rFonts w:asciiTheme="minorHAnsi" w:hAnsiTheme="minorHAnsi" w:cs="Arial"/>
          <w:bCs/>
          <w:sz w:val="22"/>
          <w:szCs w:val="22"/>
        </w:rPr>
        <w:t xml:space="preserve">compose </w:t>
      </w:r>
      <w:r w:rsidR="00E6326D">
        <w:rPr>
          <w:rFonts w:asciiTheme="minorHAnsi" w:hAnsiTheme="minorHAnsi" w:cs="Arial"/>
          <w:bCs/>
          <w:sz w:val="22"/>
          <w:szCs w:val="22"/>
        </w:rPr>
        <w:t>your discussion posts include ‘What went well?’, ‘What could have gone better?’ and ‘What would you do differently next time?’</w:t>
      </w:r>
      <w:r w:rsidR="00592374">
        <w:rPr>
          <w:rFonts w:asciiTheme="minorHAnsi" w:hAnsiTheme="minorHAnsi" w:cs="Arial"/>
          <w:bCs/>
          <w:sz w:val="22"/>
          <w:szCs w:val="22"/>
        </w:rPr>
        <w:t xml:space="preserve"> You can apply these questions to leaders, projects, or to your own actions, depending on the question you are being asked.</w:t>
      </w:r>
    </w:p>
    <w:p w:rsidR="005E0360" w:rsidRDefault="005E0360" w:rsidP="00D37B40">
      <w:pPr>
        <w:rPr>
          <w:rFonts w:asciiTheme="minorHAnsi" w:hAnsiTheme="minorHAnsi" w:cs="Arial"/>
          <w:b/>
          <w:bCs/>
          <w:color w:val="FF0000"/>
          <w:sz w:val="22"/>
          <w:szCs w:val="22"/>
        </w:rPr>
      </w:pPr>
    </w:p>
    <w:p w:rsidR="00DD10EF" w:rsidRPr="00573010" w:rsidRDefault="00DD10EF" w:rsidP="00D37B40">
      <w:pPr>
        <w:rPr>
          <w:rFonts w:asciiTheme="minorHAnsi" w:hAnsiTheme="minorHAnsi" w:cs="Arial"/>
          <w:sz w:val="22"/>
          <w:szCs w:val="22"/>
        </w:rPr>
      </w:pPr>
      <w:r w:rsidRPr="00DD5723">
        <w:rPr>
          <w:rFonts w:asciiTheme="minorHAnsi" w:hAnsiTheme="minorHAnsi" w:cs="Arial"/>
          <w:b/>
          <w:bCs/>
          <w:color w:val="FF0000"/>
          <w:sz w:val="22"/>
          <w:szCs w:val="22"/>
        </w:rPr>
        <w:t>Well-informed:</w:t>
      </w:r>
      <w:r w:rsidRPr="00573010">
        <w:rPr>
          <w:rFonts w:asciiTheme="minorHAnsi" w:hAnsiTheme="minorHAnsi" w:cs="Arial"/>
          <w:sz w:val="22"/>
          <w:szCs w:val="22"/>
        </w:rPr>
        <w:t xml:space="preserve"> Opinions which are well-informed are</w:t>
      </w:r>
      <w:r w:rsidR="005830D5">
        <w:rPr>
          <w:rFonts w:asciiTheme="minorHAnsi" w:hAnsiTheme="minorHAnsi" w:cs="Arial"/>
          <w:sz w:val="22"/>
          <w:szCs w:val="22"/>
        </w:rPr>
        <w:t xml:space="preserve"> supported by knowledge, understanding and</w:t>
      </w:r>
      <w:r w:rsidR="001E627C">
        <w:rPr>
          <w:rFonts w:asciiTheme="minorHAnsi" w:hAnsiTheme="minorHAnsi" w:cs="Arial"/>
          <w:sz w:val="22"/>
          <w:szCs w:val="22"/>
        </w:rPr>
        <w:t>, crucially,</w:t>
      </w:r>
      <w:r w:rsidR="005830D5">
        <w:rPr>
          <w:rFonts w:asciiTheme="minorHAnsi" w:hAnsiTheme="minorHAnsi" w:cs="Arial"/>
          <w:sz w:val="22"/>
          <w:szCs w:val="22"/>
        </w:rPr>
        <w:t xml:space="preserve"> evidence, which </w:t>
      </w:r>
      <w:r w:rsidR="001B7CBC">
        <w:rPr>
          <w:rFonts w:asciiTheme="minorHAnsi" w:hAnsiTheme="minorHAnsi" w:cs="Arial"/>
          <w:sz w:val="22"/>
          <w:szCs w:val="22"/>
        </w:rPr>
        <w:t>are the fruits of</w:t>
      </w:r>
      <w:r w:rsidR="002B6C89">
        <w:rPr>
          <w:rFonts w:asciiTheme="minorHAnsi" w:hAnsiTheme="minorHAnsi" w:cs="Arial"/>
          <w:sz w:val="22"/>
          <w:szCs w:val="22"/>
        </w:rPr>
        <w:t xml:space="preserve"> careful</w:t>
      </w:r>
      <w:r w:rsidR="005830D5">
        <w:rPr>
          <w:rFonts w:asciiTheme="minorHAnsi" w:hAnsiTheme="minorHAnsi" w:cs="Arial"/>
          <w:sz w:val="22"/>
          <w:szCs w:val="22"/>
        </w:rPr>
        <w:t xml:space="preserve"> research. </w:t>
      </w:r>
      <w:r w:rsidR="002B6C89">
        <w:rPr>
          <w:rFonts w:asciiTheme="minorHAnsi" w:hAnsiTheme="minorHAnsi" w:cs="Arial"/>
          <w:sz w:val="22"/>
          <w:szCs w:val="22"/>
        </w:rPr>
        <w:t>Before stating opinions or reaching conclusions on the discussion boards, it is essential that you equip yourself with knowledge</w:t>
      </w:r>
      <w:r w:rsidR="00F87541">
        <w:rPr>
          <w:rFonts w:asciiTheme="minorHAnsi" w:hAnsiTheme="minorHAnsi" w:cs="Arial"/>
          <w:sz w:val="22"/>
          <w:szCs w:val="22"/>
        </w:rPr>
        <w:t xml:space="preserve"> and understanding</w:t>
      </w:r>
      <w:r w:rsidR="002B6C89">
        <w:rPr>
          <w:rFonts w:asciiTheme="minorHAnsi" w:hAnsiTheme="minorHAnsi" w:cs="Arial"/>
          <w:sz w:val="22"/>
          <w:szCs w:val="22"/>
        </w:rPr>
        <w:t xml:space="preserve"> of the issues, and the way to do this is by reading good quality</w:t>
      </w:r>
      <w:r w:rsidR="00F87541">
        <w:rPr>
          <w:rFonts w:asciiTheme="minorHAnsi" w:hAnsiTheme="minorHAnsi" w:cs="Arial"/>
          <w:sz w:val="22"/>
          <w:szCs w:val="22"/>
        </w:rPr>
        <w:t>, relevant</w:t>
      </w:r>
      <w:r w:rsidR="002B6C89">
        <w:rPr>
          <w:rFonts w:asciiTheme="minorHAnsi" w:hAnsiTheme="minorHAnsi" w:cs="Arial"/>
          <w:sz w:val="22"/>
          <w:szCs w:val="22"/>
        </w:rPr>
        <w:t xml:space="preserve"> academic texts, engaging with the unit content / lecture material [delete </w:t>
      </w:r>
      <w:r w:rsidR="00F87541">
        <w:rPr>
          <w:rFonts w:asciiTheme="minorHAnsi" w:hAnsiTheme="minorHAnsi" w:cs="Arial"/>
          <w:sz w:val="22"/>
          <w:szCs w:val="22"/>
        </w:rPr>
        <w:t xml:space="preserve">as appropriate], reading other students’ posts, and conducting </w:t>
      </w:r>
      <w:r w:rsidR="001B7CBC">
        <w:rPr>
          <w:rFonts w:asciiTheme="minorHAnsi" w:hAnsiTheme="minorHAnsi" w:cs="Arial"/>
          <w:sz w:val="22"/>
          <w:szCs w:val="22"/>
        </w:rPr>
        <w:t>any other relevant</w:t>
      </w:r>
      <w:r w:rsidR="00F87541">
        <w:rPr>
          <w:rFonts w:asciiTheme="minorHAnsi" w:hAnsiTheme="minorHAnsi" w:cs="Arial"/>
          <w:sz w:val="22"/>
          <w:szCs w:val="22"/>
        </w:rPr>
        <w:t xml:space="preserve"> research, which may include drawing on your own experience</w:t>
      </w:r>
      <w:r w:rsidR="00D37B40">
        <w:rPr>
          <w:rFonts w:asciiTheme="minorHAnsi" w:hAnsiTheme="minorHAnsi" w:cs="Arial"/>
          <w:sz w:val="22"/>
          <w:szCs w:val="22"/>
        </w:rPr>
        <w:t>.</w:t>
      </w:r>
      <w:r w:rsidR="001B7CBC">
        <w:rPr>
          <w:rFonts w:asciiTheme="minorHAnsi" w:hAnsiTheme="minorHAnsi" w:cs="Arial"/>
          <w:sz w:val="22"/>
          <w:szCs w:val="22"/>
        </w:rPr>
        <w:t xml:space="preserve"> Well-informed opinions make it obvious that </w:t>
      </w:r>
      <w:r w:rsidRPr="00573010">
        <w:rPr>
          <w:rFonts w:asciiTheme="minorHAnsi" w:hAnsiTheme="minorHAnsi" w:cs="Arial"/>
          <w:sz w:val="22"/>
          <w:szCs w:val="22"/>
        </w:rPr>
        <w:t>you</w:t>
      </w:r>
      <w:r w:rsidR="001B7CBC">
        <w:rPr>
          <w:rFonts w:asciiTheme="minorHAnsi" w:hAnsiTheme="minorHAnsi" w:cs="Arial"/>
          <w:sz w:val="22"/>
          <w:szCs w:val="22"/>
        </w:rPr>
        <w:t xml:space="preserve"> know what you are talking about</w:t>
      </w:r>
      <w:r w:rsidRPr="00573010">
        <w:rPr>
          <w:rFonts w:asciiTheme="minorHAnsi" w:hAnsiTheme="minorHAnsi" w:cs="Arial"/>
          <w:sz w:val="22"/>
          <w:szCs w:val="22"/>
        </w:rPr>
        <w:t xml:space="preserve"> and aren’t just making things up </w:t>
      </w:r>
      <w:r w:rsidR="001B7CBC">
        <w:rPr>
          <w:rFonts w:asciiTheme="minorHAnsi" w:hAnsiTheme="minorHAnsi" w:cs="Arial"/>
          <w:sz w:val="22"/>
          <w:szCs w:val="22"/>
        </w:rPr>
        <w:t>‘</w:t>
      </w:r>
      <w:r w:rsidRPr="00573010">
        <w:rPr>
          <w:rFonts w:asciiTheme="minorHAnsi" w:hAnsiTheme="minorHAnsi" w:cs="Arial"/>
          <w:sz w:val="22"/>
          <w:szCs w:val="22"/>
        </w:rPr>
        <w:t>on the hoof</w:t>
      </w:r>
      <w:r w:rsidR="001B7CBC">
        <w:rPr>
          <w:rFonts w:asciiTheme="minorHAnsi" w:hAnsiTheme="minorHAnsi" w:cs="Arial"/>
          <w:sz w:val="22"/>
          <w:szCs w:val="22"/>
        </w:rPr>
        <w:t>’</w:t>
      </w:r>
      <w:r w:rsidRPr="00573010">
        <w:rPr>
          <w:rFonts w:asciiTheme="minorHAnsi" w:hAnsiTheme="minorHAnsi" w:cs="Arial"/>
          <w:sz w:val="22"/>
          <w:szCs w:val="22"/>
        </w:rPr>
        <w:t xml:space="preserve">. </w:t>
      </w:r>
      <w:r w:rsidR="001B7CBC">
        <w:rPr>
          <w:rFonts w:asciiTheme="minorHAnsi" w:hAnsiTheme="minorHAnsi" w:cs="Arial"/>
          <w:sz w:val="22"/>
          <w:szCs w:val="22"/>
        </w:rPr>
        <w:t>I</w:t>
      </w:r>
      <w:r w:rsidR="001E627C">
        <w:rPr>
          <w:rFonts w:asciiTheme="minorHAnsi" w:hAnsiTheme="minorHAnsi" w:cs="Arial"/>
          <w:sz w:val="22"/>
          <w:szCs w:val="22"/>
        </w:rPr>
        <w:t>n addition to the actual text of</w:t>
      </w:r>
      <w:r w:rsidR="001B7CBC">
        <w:rPr>
          <w:rFonts w:asciiTheme="minorHAnsi" w:hAnsiTheme="minorHAnsi" w:cs="Arial"/>
          <w:sz w:val="22"/>
          <w:szCs w:val="22"/>
        </w:rPr>
        <w:t xml:space="preserve"> your posts, your references will also make it clear how well-informed you are, so remember to use </w:t>
      </w:r>
      <w:r w:rsidR="003A557A">
        <w:rPr>
          <w:rFonts w:asciiTheme="minorHAnsi" w:hAnsiTheme="minorHAnsi" w:cs="Arial"/>
          <w:sz w:val="22"/>
          <w:szCs w:val="22"/>
        </w:rPr>
        <w:t xml:space="preserve">reliable </w:t>
      </w:r>
      <w:r w:rsidR="001B7CBC">
        <w:rPr>
          <w:rFonts w:asciiTheme="minorHAnsi" w:hAnsiTheme="minorHAnsi" w:cs="Arial"/>
          <w:sz w:val="22"/>
          <w:szCs w:val="22"/>
        </w:rPr>
        <w:t>academic sources</w:t>
      </w:r>
      <w:r w:rsidR="001E627C">
        <w:rPr>
          <w:rFonts w:asciiTheme="minorHAnsi" w:hAnsiTheme="minorHAnsi" w:cs="Arial"/>
          <w:sz w:val="22"/>
          <w:szCs w:val="22"/>
        </w:rPr>
        <w:t xml:space="preserve"> (see</w:t>
      </w:r>
      <w:r w:rsidR="001E627C" w:rsidRPr="001E627C">
        <w:rPr>
          <w:rFonts w:asciiTheme="minorHAnsi" w:hAnsiTheme="minorHAnsi" w:cs="Arial"/>
          <w:b/>
          <w:bCs/>
          <w:color w:val="FF0000"/>
          <w:sz w:val="22"/>
          <w:szCs w:val="22"/>
        </w:rPr>
        <w:t xml:space="preserve"> </w:t>
      </w:r>
      <w:proofErr w:type="gramStart"/>
      <w:r w:rsidR="001E627C" w:rsidRPr="0002380E">
        <w:rPr>
          <w:rFonts w:asciiTheme="minorHAnsi" w:hAnsiTheme="minorHAnsi" w:cs="Arial"/>
          <w:b/>
          <w:bCs/>
          <w:color w:val="FF0000"/>
          <w:sz w:val="22"/>
          <w:szCs w:val="22"/>
        </w:rPr>
        <w:t>Appropriate</w:t>
      </w:r>
      <w:proofErr w:type="gramEnd"/>
      <w:r w:rsidR="001E627C" w:rsidRPr="0002380E">
        <w:rPr>
          <w:rFonts w:asciiTheme="minorHAnsi" w:hAnsiTheme="minorHAnsi" w:cs="Arial"/>
          <w:b/>
          <w:bCs/>
          <w:color w:val="FF0000"/>
          <w:sz w:val="22"/>
          <w:szCs w:val="22"/>
        </w:rPr>
        <w:t xml:space="preserve"> evidence</w:t>
      </w:r>
      <w:r w:rsidR="001E627C">
        <w:rPr>
          <w:rFonts w:asciiTheme="minorHAnsi" w:hAnsiTheme="minorHAnsi" w:cs="Arial"/>
          <w:sz w:val="22"/>
          <w:szCs w:val="22"/>
        </w:rPr>
        <w:t>)</w:t>
      </w:r>
      <w:r w:rsidR="001B7CBC">
        <w:rPr>
          <w:rFonts w:asciiTheme="minorHAnsi" w:hAnsiTheme="minorHAnsi" w:cs="Arial"/>
          <w:sz w:val="22"/>
          <w:szCs w:val="22"/>
        </w:rPr>
        <w:t xml:space="preserve">. </w:t>
      </w:r>
    </w:p>
    <w:p w:rsidR="006278ED" w:rsidRPr="00573010" w:rsidRDefault="006278ED" w:rsidP="006278ED">
      <w:pPr>
        <w:rPr>
          <w:rFonts w:asciiTheme="minorHAnsi" w:hAnsiTheme="minorHAnsi" w:cs="Arial"/>
          <w:sz w:val="22"/>
          <w:szCs w:val="22"/>
        </w:rPr>
      </w:pPr>
    </w:p>
    <w:p w:rsidR="00D37B40" w:rsidRPr="00A034D3" w:rsidRDefault="00DD10EF" w:rsidP="00A034D3">
      <w:pPr>
        <w:rPr>
          <w:rFonts w:asciiTheme="minorHAnsi" w:hAnsiTheme="minorHAnsi" w:cs="Arial"/>
          <w:color w:val="0070C0"/>
          <w:sz w:val="22"/>
          <w:szCs w:val="22"/>
        </w:rPr>
      </w:pPr>
      <w:r w:rsidRPr="0002380E">
        <w:rPr>
          <w:rFonts w:asciiTheme="minorHAnsi" w:hAnsiTheme="minorHAnsi" w:cs="Arial"/>
          <w:b/>
          <w:bCs/>
          <w:color w:val="FF0000"/>
          <w:sz w:val="22"/>
          <w:szCs w:val="22"/>
        </w:rPr>
        <w:lastRenderedPageBreak/>
        <w:t>Appropriate evidence:</w:t>
      </w:r>
      <w:r w:rsidR="00577019">
        <w:rPr>
          <w:rFonts w:asciiTheme="minorHAnsi" w:hAnsiTheme="minorHAnsi" w:cs="Arial"/>
          <w:sz w:val="22"/>
          <w:szCs w:val="22"/>
        </w:rPr>
        <w:t xml:space="preserve"> ‘Appropriate evidence’</w:t>
      </w:r>
      <w:r w:rsidRPr="00573010">
        <w:rPr>
          <w:rFonts w:asciiTheme="minorHAnsi" w:hAnsiTheme="minorHAnsi" w:cs="Arial"/>
          <w:sz w:val="22"/>
          <w:szCs w:val="22"/>
        </w:rPr>
        <w:t xml:space="preserve"> means academic sources, such as books, journal articles</w:t>
      </w:r>
      <w:r w:rsidR="00577019">
        <w:rPr>
          <w:rFonts w:asciiTheme="minorHAnsi" w:hAnsiTheme="minorHAnsi" w:cs="Arial"/>
          <w:sz w:val="22"/>
          <w:szCs w:val="22"/>
        </w:rPr>
        <w:t>, some Internet resources,</w:t>
      </w:r>
      <w:r w:rsidRPr="00573010">
        <w:rPr>
          <w:rFonts w:asciiTheme="minorHAnsi" w:hAnsiTheme="minorHAnsi" w:cs="Arial"/>
          <w:sz w:val="22"/>
          <w:szCs w:val="22"/>
        </w:rPr>
        <w:t xml:space="preserve"> and some multimedia. </w:t>
      </w:r>
      <w:r w:rsidR="00D37B40">
        <w:rPr>
          <w:rFonts w:asciiTheme="minorHAnsi" w:hAnsiTheme="minorHAnsi" w:cs="Arial"/>
          <w:sz w:val="22"/>
          <w:szCs w:val="22"/>
        </w:rPr>
        <w:t>Official reports</w:t>
      </w:r>
      <w:r w:rsidR="00992B6B">
        <w:rPr>
          <w:rFonts w:asciiTheme="minorHAnsi" w:hAnsiTheme="minorHAnsi" w:cs="Arial"/>
          <w:sz w:val="22"/>
          <w:szCs w:val="22"/>
        </w:rPr>
        <w:t xml:space="preserve">, </w:t>
      </w:r>
      <w:r w:rsidR="00D37B40">
        <w:rPr>
          <w:rFonts w:asciiTheme="minorHAnsi" w:hAnsiTheme="minorHAnsi" w:cs="Arial"/>
          <w:sz w:val="22"/>
          <w:szCs w:val="22"/>
        </w:rPr>
        <w:t>policy documents</w:t>
      </w:r>
      <w:r w:rsidR="00992B6B">
        <w:rPr>
          <w:rFonts w:asciiTheme="minorHAnsi" w:hAnsiTheme="minorHAnsi" w:cs="Arial"/>
          <w:sz w:val="22"/>
          <w:szCs w:val="22"/>
        </w:rPr>
        <w:t xml:space="preserve"> and some newspapers (not tabloids)</w:t>
      </w:r>
      <w:r w:rsidR="00D37B40">
        <w:rPr>
          <w:rFonts w:asciiTheme="minorHAnsi" w:hAnsiTheme="minorHAnsi" w:cs="Arial"/>
          <w:sz w:val="22"/>
          <w:szCs w:val="22"/>
        </w:rPr>
        <w:t xml:space="preserve"> are also acceptable. </w:t>
      </w:r>
      <w:r w:rsidRPr="00573010">
        <w:rPr>
          <w:rFonts w:asciiTheme="minorHAnsi" w:hAnsiTheme="minorHAnsi" w:cs="Arial"/>
          <w:sz w:val="22"/>
          <w:szCs w:val="22"/>
        </w:rPr>
        <w:t>Wikipedia</w:t>
      </w:r>
      <w:r w:rsidR="00D37B40">
        <w:rPr>
          <w:rFonts w:asciiTheme="minorHAnsi" w:hAnsiTheme="minorHAnsi" w:cs="Arial"/>
          <w:sz w:val="22"/>
          <w:szCs w:val="22"/>
        </w:rPr>
        <w:t xml:space="preserve"> is not appropriate evidence to cite in your discussion posts. It is </w:t>
      </w:r>
      <w:r w:rsidR="00992B6B">
        <w:rPr>
          <w:rFonts w:asciiTheme="minorHAnsi" w:hAnsiTheme="minorHAnsi" w:cs="Arial"/>
          <w:sz w:val="22"/>
          <w:szCs w:val="22"/>
        </w:rPr>
        <w:t>reasonable to</w:t>
      </w:r>
      <w:r w:rsidR="00577019">
        <w:rPr>
          <w:rFonts w:asciiTheme="minorHAnsi" w:hAnsiTheme="minorHAnsi" w:cs="Arial"/>
          <w:sz w:val="22"/>
          <w:szCs w:val="22"/>
        </w:rPr>
        <w:t xml:space="preserve"> use</w:t>
      </w:r>
      <w:r w:rsidR="00AE6F03">
        <w:rPr>
          <w:rFonts w:asciiTheme="minorHAnsi" w:hAnsiTheme="minorHAnsi" w:cs="Arial"/>
          <w:sz w:val="22"/>
          <w:szCs w:val="22"/>
        </w:rPr>
        <w:t xml:space="preserve"> Wikipedia</w:t>
      </w:r>
      <w:r w:rsidR="00D37B40">
        <w:rPr>
          <w:rFonts w:asciiTheme="minorHAnsi" w:hAnsiTheme="minorHAnsi" w:cs="Arial"/>
          <w:sz w:val="22"/>
          <w:szCs w:val="22"/>
        </w:rPr>
        <w:t xml:space="preserve"> to give yourself </w:t>
      </w:r>
      <w:r w:rsidR="00577019">
        <w:rPr>
          <w:rFonts w:asciiTheme="minorHAnsi" w:hAnsiTheme="minorHAnsi" w:cs="Arial"/>
          <w:sz w:val="22"/>
          <w:szCs w:val="22"/>
        </w:rPr>
        <w:t xml:space="preserve">an overview of a topic, </w:t>
      </w:r>
      <w:r w:rsidRPr="00573010">
        <w:rPr>
          <w:rFonts w:asciiTheme="minorHAnsi" w:hAnsiTheme="minorHAnsi" w:cs="Arial"/>
          <w:sz w:val="22"/>
          <w:szCs w:val="22"/>
        </w:rPr>
        <w:t>to get you</w:t>
      </w:r>
      <w:r w:rsidR="00D37B40">
        <w:rPr>
          <w:rFonts w:asciiTheme="minorHAnsi" w:hAnsiTheme="minorHAnsi" w:cs="Arial"/>
          <w:sz w:val="22"/>
          <w:szCs w:val="22"/>
        </w:rPr>
        <w:t>rself</w:t>
      </w:r>
      <w:r w:rsidRPr="00573010">
        <w:rPr>
          <w:rFonts w:asciiTheme="minorHAnsi" w:hAnsiTheme="minorHAnsi" w:cs="Arial"/>
          <w:sz w:val="22"/>
          <w:szCs w:val="22"/>
        </w:rPr>
        <w:t xml:space="preserve"> started off</w:t>
      </w:r>
      <w:r w:rsidR="00D37B40">
        <w:rPr>
          <w:rFonts w:asciiTheme="minorHAnsi" w:hAnsiTheme="minorHAnsi" w:cs="Arial"/>
          <w:sz w:val="22"/>
          <w:szCs w:val="22"/>
        </w:rPr>
        <w:t>, but you should not use it to support your arguments. You should also cite evidence from your own experience carefully, and in most cases sparingly</w:t>
      </w:r>
      <w:r w:rsidR="00AE6F03">
        <w:rPr>
          <w:rFonts w:asciiTheme="minorHAnsi" w:hAnsiTheme="minorHAnsi" w:cs="Arial"/>
          <w:sz w:val="22"/>
          <w:szCs w:val="22"/>
        </w:rPr>
        <w:t xml:space="preserve"> (unless specifically asked to refer to your own experience)</w:t>
      </w:r>
      <w:r w:rsidR="00D37B40">
        <w:rPr>
          <w:rFonts w:asciiTheme="minorHAnsi" w:hAnsiTheme="minorHAnsi" w:cs="Arial"/>
          <w:sz w:val="22"/>
          <w:szCs w:val="22"/>
        </w:rPr>
        <w:t xml:space="preserve">, because your own experience is not academically authoritative. Make sure you refer to your own experience </w:t>
      </w:r>
      <w:r w:rsidR="00992B6B">
        <w:rPr>
          <w:rFonts w:asciiTheme="minorHAnsi" w:hAnsiTheme="minorHAnsi" w:cs="Arial"/>
          <w:sz w:val="22"/>
          <w:szCs w:val="22"/>
        </w:rPr>
        <w:t xml:space="preserve">only </w:t>
      </w:r>
      <w:r w:rsidR="00D37B40">
        <w:rPr>
          <w:rFonts w:asciiTheme="minorHAnsi" w:hAnsiTheme="minorHAnsi" w:cs="Arial"/>
          <w:sz w:val="22"/>
          <w:szCs w:val="22"/>
        </w:rPr>
        <w:t>if it is r</w:t>
      </w:r>
      <w:r w:rsidR="00992B6B">
        <w:rPr>
          <w:rFonts w:asciiTheme="minorHAnsi" w:hAnsiTheme="minorHAnsi" w:cs="Arial"/>
          <w:sz w:val="22"/>
          <w:szCs w:val="22"/>
        </w:rPr>
        <w:t>elevant and if you can draw</w:t>
      </w:r>
      <w:r w:rsidR="00D37B40">
        <w:rPr>
          <w:rFonts w:asciiTheme="minorHAnsi" w:hAnsiTheme="minorHAnsi" w:cs="Arial"/>
          <w:sz w:val="22"/>
          <w:szCs w:val="22"/>
        </w:rPr>
        <w:t xml:space="preserve"> </w:t>
      </w:r>
      <w:r w:rsidR="00992B6B">
        <w:rPr>
          <w:rFonts w:asciiTheme="minorHAnsi" w:hAnsiTheme="minorHAnsi" w:cs="Arial"/>
          <w:sz w:val="22"/>
          <w:szCs w:val="22"/>
        </w:rPr>
        <w:t xml:space="preserve">conclusions from it which </w:t>
      </w:r>
      <w:proofErr w:type="gramStart"/>
      <w:r w:rsidR="008E665C">
        <w:rPr>
          <w:rFonts w:asciiTheme="minorHAnsi" w:hAnsiTheme="minorHAnsi" w:cs="Arial"/>
          <w:sz w:val="22"/>
          <w:szCs w:val="22"/>
        </w:rPr>
        <w:t>have</w:t>
      </w:r>
      <w:proofErr w:type="gramEnd"/>
      <w:r w:rsidR="00577019">
        <w:rPr>
          <w:rFonts w:asciiTheme="minorHAnsi" w:hAnsiTheme="minorHAnsi" w:cs="Arial"/>
          <w:sz w:val="22"/>
          <w:szCs w:val="22"/>
        </w:rPr>
        <w:t xml:space="preserve"> wider</w:t>
      </w:r>
      <w:r w:rsidR="00D37B40">
        <w:rPr>
          <w:rFonts w:asciiTheme="minorHAnsi" w:hAnsiTheme="minorHAnsi" w:cs="Arial"/>
          <w:sz w:val="22"/>
          <w:szCs w:val="22"/>
        </w:rPr>
        <w:t xml:space="preserve"> relevance.</w:t>
      </w:r>
      <w:r w:rsidR="00A034D3">
        <w:rPr>
          <w:rFonts w:asciiTheme="minorHAnsi" w:hAnsiTheme="minorHAnsi" w:cs="Arial"/>
          <w:sz w:val="22"/>
          <w:szCs w:val="22"/>
        </w:rPr>
        <w:t xml:space="preserve"> </w:t>
      </w:r>
      <w:r w:rsidR="00A034D3" w:rsidRPr="008C4CC4">
        <w:rPr>
          <w:rFonts w:asciiTheme="minorHAnsi" w:hAnsiTheme="minorHAnsi" w:cs="Arial"/>
          <w:sz w:val="22"/>
          <w:szCs w:val="22"/>
        </w:rPr>
        <w:t>It is your responsibility to make clear how and in what ways your experience is relevant to the discussion at hand.</w:t>
      </w:r>
    </w:p>
    <w:p w:rsidR="00DD10EF" w:rsidRPr="0002380E" w:rsidRDefault="00DD10EF" w:rsidP="00DD10EF">
      <w:pPr>
        <w:rPr>
          <w:rFonts w:asciiTheme="minorHAnsi" w:hAnsiTheme="minorHAnsi" w:cs="Arial"/>
          <w:b/>
          <w:bCs/>
          <w:color w:val="FF0000"/>
          <w:sz w:val="22"/>
          <w:szCs w:val="22"/>
        </w:rPr>
      </w:pPr>
    </w:p>
    <w:p w:rsidR="00DD10EF" w:rsidRPr="00573010" w:rsidRDefault="00DD10EF" w:rsidP="00DE099A">
      <w:pPr>
        <w:rPr>
          <w:rFonts w:asciiTheme="minorHAnsi" w:hAnsiTheme="minorHAnsi" w:cs="Arial"/>
          <w:sz w:val="22"/>
          <w:szCs w:val="22"/>
        </w:rPr>
      </w:pPr>
      <w:r w:rsidRPr="0002380E">
        <w:rPr>
          <w:rFonts w:asciiTheme="minorHAnsi" w:hAnsiTheme="minorHAnsi" w:cs="Arial"/>
          <w:b/>
          <w:bCs/>
          <w:color w:val="FF0000"/>
          <w:sz w:val="22"/>
          <w:szCs w:val="22"/>
        </w:rPr>
        <w:t>Construct:</w:t>
      </w:r>
      <w:r w:rsidRPr="00573010">
        <w:rPr>
          <w:rFonts w:asciiTheme="minorHAnsi" w:hAnsiTheme="minorHAnsi" w:cs="Arial"/>
          <w:b/>
          <w:bCs/>
          <w:sz w:val="22"/>
          <w:szCs w:val="22"/>
        </w:rPr>
        <w:t xml:space="preserve"> </w:t>
      </w:r>
      <w:r w:rsidR="00E23072">
        <w:rPr>
          <w:rFonts w:asciiTheme="minorHAnsi" w:hAnsiTheme="minorHAnsi" w:cs="Arial"/>
          <w:sz w:val="22"/>
          <w:szCs w:val="22"/>
        </w:rPr>
        <w:t>To construct</w:t>
      </w:r>
      <w:r w:rsidRPr="00573010">
        <w:rPr>
          <w:rFonts w:asciiTheme="minorHAnsi" w:hAnsiTheme="minorHAnsi" w:cs="Arial"/>
          <w:sz w:val="22"/>
          <w:szCs w:val="22"/>
        </w:rPr>
        <w:t xml:space="preserve"> an argument </w:t>
      </w:r>
      <w:r w:rsidR="00E23072">
        <w:rPr>
          <w:rFonts w:asciiTheme="minorHAnsi" w:hAnsiTheme="minorHAnsi" w:cs="Arial"/>
          <w:sz w:val="22"/>
          <w:szCs w:val="22"/>
        </w:rPr>
        <w:t xml:space="preserve">or a piece of work means to organise </w:t>
      </w:r>
      <w:r w:rsidR="0043322A">
        <w:rPr>
          <w:rFonts w:asciiTheme="minorHAnsi" w:hAnsiTheme="minorHAnsi" w:cs="Arial"/>
          <w:sz w:val="22"/>
          <w:szCs w:val="22"/>
        </w:rPr>
        <w:t>your</w:t>
      </w:r>
      <w:r w:rsidRPr="00573010">
        <w:rPr>
          <w:rFonts w:asciiTheme="minorHAnsi" w:hAnsiTheme="minorHAnsi" w:cs="Arial"/>
          <w:sz w:val="22"/>
          <w:szCs w:val="22"/>
        </w:rPr>
        <w:t xml:space="preserve"> </w:t>
      </w:r>
      <w:r w:rsidR="00E23072">
        <w:rPr>
          <w:rFonts w:asciiTheme="minorHAnsi" w:hAnsiTheme="minorHAnsi" w:cs="Arial"/>
          <w:sz w:val="22"/>
          <w:szCs w:val="22"/>
        </w:rPr>
        <w:t>points or claims</w:t>
      </w:r>
      <w:r w:rsidRPr="00573010">
        <w:rPr>
          <w:rFonts w:asciiTheme="minorHAnsi" w:hAnsiTheme="minorHAnsi" w:cs="Arial"/>
          <w:sz w:val="22"/>
          <w:szCs w:val="22"/>
        </w:rPr>
        <w:t xml:space="preserve"> in a logical</w:t>
      </w:r>
      <w:r w:rsidR="00E23072">
        <w:rPr>
          <w:rFonts w:asciiTheme="minorHAnsi" w:hAnsiTheme="minorHAnsi" w:cs="Arial"/>
          <w:sz w:val="22"/>
          <w:szCs w:val="22"/>
        </w:rPr>
        <w:t xml:space="preserve"> </w:t>
      </w:r>
      <w:r w:rsidRPr="00573010">
        <w:rPr>
          <w:rFonts w:asciiTheme="minorHAnsi" w:hAnsiTheme="minorHAnsi" w:cs="Arial"/>
          <w:sz w:val="22"/>
          <w:szCs w:val="22"/>
        </w:rPr>
        <w:t>way</w:t>
      </w:r>
      <w:r w:rsidR="0073679C">
        <w:rPr>
          <w:rFonts w:asciiTheme="minorHAnsi" w:hAnsiTheme="minorHAnsi" w:cs="Arial"/>
          <w:sz w:val="22"/>
          <w:szCs w:val="22"/>
        </w:rPr>
        <w:t>, so that they</w:t>
      </w:r>
      <w:r w:rsidRPr="00573010">
        <w:rPr>
          <w:rFonts w:asciiTheme="minorHAnsi" w:hAnsiTheme="minorHAnsi" w:cs="Arial"/>
          <w:sz w:val="22"/>
          <w:szCs w:val="22"/>
        </w:rPr>
        <w:t xml:space="preserve"> flow </w:t>
      </w:r>
      <w:r w:rsidR="0043322A">
        <w:rPr>
          <w:rFonts w:asciiTheme="minorHAnsi" w:hAnsiTheme="minorHAnsi" w:cs="Arial"/>
          <w:sz w:val="22"/>
          <w:szCs w:val="22"/>
        </w:rPr>
        <w:t>coherently</w:t>
      </w:r>
      <w:r w:rsidR="0073679C">
        <w:rPr>
          <w:rFonts w:asciiTheme="minorHAnsi" w:hAnsiTheme="minorHAnsi" w:cs="Arial"/>
          <w:sz w:val="22"/>
          <w:szCs w:val="22"/>
        </w:rPr>
        <w:t xml:space="preserve"> </w:t>
      </w:r>
      <w:r w:rsidRPr="00573010">
        <w:rPr>
          <w:rFonts w:asciiTheme="minorHAnsi" w:hAnsiTheme="minorHAnsi" w:cs="Arial"/>
          <w:sz w:val="22"/>
          <w:szCs w:val="22"/>
        </w:rPr>
        <w:t xml:space="preserve">from one to other, </w:t>
      </w:r>
      <w:r w:rsidR="000D065F">
        <w:rPr>
          <w:rFonts w:asciiTheme="minorHAnsi" w:hAnsiTheme="minorHAnsi" w:cs="Arial"/>
          <w:sz w:val="22"/>
          <w:szCs w:val="22"/>
        </w:rPr>
        <w:t xml:space="preserve">culminating in a </w:t>
      </w:r>
      <w:r w:rsidR="00DE099A">
        <w:rPr>
          <w:rFonts w:asciiTheme="minorHAnsi" w:hAnsiTheme="minorHAnsi" w:cs="Arial"/>
          <w:sz w:val="22"/>
          <w:szCs w:val="22"/>
        </w:rPr>
        <w:t xml:space="preserve">strong </w:t>
      </w:r>
      <w:r w:rsidR="0043322A">
        <w:rPr>
          <w:rFonts w:asciiTheme="minorHAnsi" w:hAnsiTheme="minorHAnsi" w:cs="Arial"/>
          <w:sz w:val="22"/>
          <w:szCs w:val="22"/>
        </w:rPr>
        <w:t>conclusion</w:t>
      </w:r>
      <w:r w:rsidR="000D065F">
        <w:rPr>
          <w:rFonts w:asciiTheme="minorHAnsi" w:hAnsiTheme="minorHAnsi" w:cs="Arial"/>
          <w:sz w:val="22"/>
          <w:szCs w:val="22"/>
        </w:rPr>
        <w:t xml:space="preserve"> which is signposted </w:t>
      </w:r>
      <w:r w:rsidR="00DE099A">
        <w:rPr>
          <w:rFonts w:asciiTheme="minorHAnsi" w:hAnsiTheme="minorHAnsi" w:cs="Arial"/>
          <w:sz w:val="22"/>
          <w:szCs w:val="22"/>
        </w:rPr>
        <w:t xml:space="preserve">and supported </w:t>
      </w:r>
      <w:r w:rsidR="000D065F">
        <w:rPr>
          <w:rFonts w:asciiTheme="minorHAnsi" w:hAnsiTheme="minorHAnsi" w:cs="Arial"/>
          <w:sz w:val="22"/>
          <w:szCs w:val="22"/>
        </w:rPr>
        <w:t xml:space="preserve">by all </w:t>
      </w:r>
      <w:r w:rsidR="0043322A">
        <w:rPr>
          <w:rFonts w:asciiTheme="minorHAnsi" w:hAnsiTheme="minorHAnsi" w:cs="Arial"/>
          <w:sz w:val="22"/>
          <w:szCs w:val="22"/>
        </w:rPr>
        <w:t xml:space="preserve">of </w:t>
      </w:r>
      <w:r w:rsidR="000D065F">
        <w:rPr>
          <w:rFonts w:asciiTheme="minorHAnsi" w:hAnsiTheme="minorHAnsi" w:cs="Arial"/>
          <w:sz w:val="22"/>
          <w:szCs w:val="22"/>
        </w:rPr>
        <w:t xml:space="preserve">the points which have gone before. </w:t>
      </w:r>
      <w:r w:rsidR="0043322A">
        <w:rPr>
          <w:rFonts w:asciiTheme="minorHAnsi" w:hAnsiTheme="minorHAnsi" w:cs="Arial"/>
          <w:sz w:val="22"/>
          <w:szCs w:val="22"/>
        </w:rPr>
        <w:t>It might help to think</w:t>
      </w:r>
      <w:r w:rsidR="000D065F">
        <w:rPr>
          <w:rFonts w:asciiTheme="minorHAnsi" w:hAnsiTheme="minorHAnsi" w:cs="Arial"/>
          <w:sz w:val="22"/>
          <w:szCs w:val="22"/>
        </w:rPr>
        <w:t xml:space="preserve"> of your argument or piece of work as a structure composed of individual building blocks</w:t>
      </w:r>
      <w:r w:rsidR="00DE099A">
        <w:rPr>
          <w:rFonts w:asciiTheme="minorHAnsi" w:hAnsiTheme="minorHAnsi" w:cs="Arial"/>
          <w:sz w:val="22"/>
          <w:szCs w:val="22"/>
        </w:rPr>
        <w:t xml:space="preserve"> (representing </w:t>
      </w:r>
      <w:r w:rsidR="0043322A">
        <w:rPr>
          <w:rFonts w:asciiTheme="minorHAnsi" w:hAnsiTheme="minorHAnsi" w:cs="Arial"/>
          <w:sz w:val="22"/>
          <w:szCs w:val="22"/>
        </w:rPr>
        <w:t>each individual point or claim</w:t>
      </w:r>
      <w:r w:rsidR="00DE099A">
        <w:rPr>
          <w:rFonts w:asciiTheme="minorHAnsi" w:hAnsiTheme="minorHAnsi" w:cs="Arial"/>
          <w:sz w:val="22"/>
          <w:szCs w:val="22"/>
        </w:rPr>
        <w:t xml:space="preserve">) </w:t>
      </w:r>
      <w:r w:rsidR="008E665C">
        <w:rPr>
          <w:rFonts w:asciiTheme="minorHAnsi" w:hAnsiTheme="minorHAnsi" w:cs="Arial"/>
          <w:sz w:val="22"/>
          <w:szCs w:val="22"/>
        </w:rPr>
        <w:t>which</w:t>
      </w:r>
      <w:r w:rsidR="000D065F">
        <w:rPr>
          <w:rFonts w:asciiTheme="minorHAnsi" w:hAnsiTheme="minorHAnsi" w:cs="Arial"/>
          <w:sz w:val="22"/>
          <w:szCs w:val="22"/>
        </w:rPr>
        <w:t xml:space="preserve"> </w:t>
      </w:r>
      <w:r w:rsidR="00DE099A">
        <w:rPr>
          <w:rFonts w:asciiTheme="minorHAnsi" w:hAnsiTheme="minorHAnsi" w:cs="Arial"/>
          <w:sz w:val="22"/>
          <w:szCs w:val="22"/>
        </w:rPr>
        <w:t>stack up to form a completed structure (your overall argument or piece of work).</w:t>
      </w:r>
      <w:r w:rsidR="000D065F">
        <w:rPr>
          <w:rFonts w:asciiTheme="minorHAnsi" w:hAnsiTheme="minorHAnsi" w:cs="Arial"/>
          <w:sz w:val="22"/>
          <w:szCs w:val="22"/>
        </w:rPr>
        <w:t xml:space="preserve"> </w:t>
      </w:r>
    </w:p>
    <w:p w:rsidR="00DD10EF" w:rsidRPr="00573010" w:rsidRDefault="00DD10EF" w:rsidP="00DD10EF">
      <w:pPr>
        <w:rPr>
          <w:rFonts w:asciiTheme="minorHAnsi" w:hAnsiTheme="minorHAnsi" w:cs="Arial"/>
          <w:sz w:val="22"/>
          <w:szCs w:val="22"/>
        </w:rPr>
      </w:pPr>
    </w:p>
    <w:p w:rsidR="00DD10EF" w:rsidRPr="00F01406" w:rsidRDefault="00DD10EF" w:rsidP="006D4C94">
      <w:pPr>
        <w:autoSpaceDE w:val="0"/>
        <w:autoSpaceDN w:val="0"/>
        <w:adjustRightInd w:val="0"/>
        <w:rPr>
          <w:rFonts w:asciiTheme="minorHAnsi" w:hAnsiTheme="minorHAnsi" w:cs="ArialMT"/>
          <w:sz w:val="22"/>
          <w:szCs w:val="22"/>
        </w:rPr>
      </w:pPr>
      <w:r w:rsidRPr="00D37B40">
        <w:rPr>
          <w:rFonts w:asciiTheme="minorHAnsi" w:hAnsiTheme="minorHAnsi" w:cs="Arial"/>
          <w:b/>
          <w:bCs/>
          <w:color w:val="FF0000"/>
          <w:sz w:val="22"/>
          <w:szCs w:val="22"/>
        </w:rPr>
        <w:t>Sophisticated:</w:t>
      </w:r>
      <w:r w:rsidR="00F01406">
        <w:rPr>
          <w:rFonts w:asciiTheme="minorHAnsi" w:hAnsiTheme="minorHAnsi" w:cs="Arial"/>
          <w:sz w:val="22"/>
          <w:szCs w:val="22"/>
        </w:rPr>
        <w:t xml:space="preserve"> A sophisticated argument is well-researched, well-supported using appropriate evidence, engaged, analytic, evaluative (</w:t>
      </w:r>
      <w:r w:rsidR="00F01406">
        <w:rPr>
          <w:rFonts w:asciiTheme="minorHAnsi" w:hAnsiTheme="minorHAnsi" w:cs="ArialMT"/>
          <w:sz w:val="22"/>
          <w:szCs w:val="22"/>
        </w:rPr>
        <w:t>w</w:t>
      </w:r>
      <w:r w:rsidR="00F01406" w:rsidRPr="00573010">
        <w:rPr>
          <w:rFonts w:asciiTheme="minorHAnsi" w:hAnsiTheme="minorHAnsi" w:cs="ArialMT"/>
          <w:sz w:val="22"/>
          <w:szCs w:val="22"/>
        </w:rPr>
        <w:t>eigh</w:t>
      </w:r>
      <w:r w:rsidR="00F01406">
        <w:rPr>
          <w:rFonts w:asciiTheme="minorHAnsi" w:hAnsiTheme="minorHAnsi" w:cs="ArialMT"/>
          <w:sz w:val="22"/>
          <w:szCs w:val="22"/>
        </w:rPr>
        <w:t>s</w:t>
      </w:r>
      <w:r w:rsidR="00F01406" w:rsidRPr="00573010">
        <w:rPr>
          <w:rFonts w:asciiTheme="minorHAnsi" w:hAnsiTheme="minorHAnsi" w:cs="ArialMT"/>
          <w:sz w:val="22"/>
          <w:szCs w:val="22"/>
        </w:rPr>
        <w:t xml:space="preserve"> argum</w:t>
      </w:r>
      <w:r w:rsidR="00F01406">
        <w:rPr>
          <w:rFonts w:asciiTheme="minorHAnsi" w:hAnsiTheme="minorHAnsi" w:cs="ArialMT"/>
          <w:sz w:val="22"/>
          <w:szCs w:val="22"/>
        </w:rPr>
        <w:t>ents for and against</w:t>
      </w:r>
      <w:r w:rsidR="006D4C94">
        <w:rPr>
          <w:rFonts w:asciiTheme="minorHAnsi" w:hAnsiTheme="minorHAnsi" w:cs="ArialMT"/>
          <w:sz w:val="22"/>
          <w:szCs w:val="22"/>
        </w:rPr>
        <w:t>, using the evidence on both sides to make a judgement about which is most valid or valuable</w:t>
      </w:r>
      <w:r w:rsidR="00F01406">
        <w:rPr>
          <w:rFonts w:asciiTheme="minorHAnsi" w:hAnsiTheme="minorHAnsi" w:cs="ArialMT"/>
          <w:sz w:val="22"/>
          <w:szCs w:val="22"/>
        </w:rPr>
        <w:t xml:space="preserve">), and </w:t>
      </w:r>
      <w:r w:rsidR="00F01406">
        <w:rPr>
          <w:rFonts w:asciiTheme="minorHAnsi" w:hAnsiTheme="minorHAnsi" w:cs="Arial"/>
          <w:sz w:val="22"/>
          <w:szCs w:val="22"/>
        </w:rPr>
        <w:t xml:space="preserve">reflective. Sophisticated arguments are nuanced and sometimes </w:t>
      </w:r>
      <w:proofErr w:type="gramStart"/>
      <w:r w:rsidR="00F01406">
        <w:rPr>
          <w:rFonts w:asciiTheme="minorHAnsi" w:hAnsiTheme="minorHAnsi" w:cs="Arial"/>
          <w:sz w:val="22"/>
          <w:szCs w:val="22"/>
        </w:rPr>
        <w:t>complex,</w:t>
      </w:r>
      <w:proofErr w:type="gramEnd"/>
      <w:r w:rsidR="00F01406">
        <w:rPr>
          <w:rFonts w:asciiTheme="minorHAnsi" w:hAnsiTheme="minorHAnsi" w:cs="Arial"/>
          <w:sz w:val="22"/>
          <w:szCs w:val="22"/>
        </w:rPr>
        <w:t xml:space="preserve"> and they demonstrate in-depth, rather than basic, understanding</w:t>
      </w:r>
      <w:r w:rsidRPr="00573010">
        <w:rPr>
          <w:rFonts w:asciiTheme="minorHAnsi" w:hAnsiTheme="minorHAnsi" w:cs="Arial"/>
          <w:sz w:val="22"/>
          <w:szCs w:val="22"/>
        </w:rPr>
        <w:t>.</w:t>
      </w:r>
      <w:r w:rsidR="00F01406">
        <w:rPr>
          <w:rFonts w:asciiTheme="minorHAnsi" w:hAnsiTheme="minorHAnsi" w:cs="Arial"/>
          <w:sz w:val="22"/>
          <w:szCs w:val="22"/>
        </w:rPr>
        <w:t xml:space="preserve"> Compare </w:t>
      </w:r>
      <w:r w:rsidR="008E665C">
        <w:rPr>
          <w:rFonts w:asciiTheme="minorHAnsi" w:hAnsiTheme="minorHAnsi" w:cs="Arial"/>
          <w:sz w:val="22"/>
          <w:szCs w:val="22"/>
        </w:rPr>
        <w:t xml:space="preserve">with </w:t>
      </w:r>
      <w:r w:rsidR="00F01406">
        <w:rPr>
          <w:rFonts w:asciiTheme="minorHAnsi" w:hAnsiTheme="minorHAnsi" w:cs="Arial"/>
          <w:b/>
          <w:bCs/>
          <w:color w:val="FF0000"/>
          <w:sz w:val="22"/>
          <w:szCs w:val="22"/>
        </w:rPr>
        <w:t>S</w:t>
      </w:r>
      <w:r w:rsidR="00F01406" w:rsidRPr="00F01406">
        <w:rPr>
          <w:rFonts w:asciiTheme="minorHAnsi" w:hAnsiTheme="minorHAnsi" w:cs="Arial"/>
          <w:b/>
          <w:bCs/>
          <w:color w:val="FF0000"/>
          <w:sz w:val="22"/>
          <w:szCs w:val="22"/>
        </w:rPr>
        <w:t>traightforward</w:t>
      </w:r>
      <w:r w:rsidR="00F01406">
        <w:rPr>
          <w:rFonts w:asciiTheme="minorHAnsi" w:hAnsiTheme="minorHAnsi" w:cs="Arial"/>
          <w:sz w:val="22"/>
          <w:szCs w:val="22"/>
        </w:rPr>
        <w:t>.</w:t>
      </w:r>
    </w:p>
    <w:p w:rsidR="00DD10EF" w:rsidRPr="00573010" w:rsidRDefault="00DD10EF" w:rsidP="00DD10EF">
      <w:pPr>
        <w:rPr>
          <w:rFonts w:asciiTheme="minorHAnsi" w:hAnsiTheme="minorHAnsi" w:cs="Arial"/>
          <w:sz w:val="22"/>
          <w:szCs w:val="22"/>
        </w:rPr>
      </w:pPr>
    </w:p>
    <w:p w:rsidR="00DD10EF" w:rsidRPr="00F8751E" w:rsidRDefault="00DD10EF" w:rsidP="006F34B9">
      <w:pPr>
        <w:rPr>
          <w:rFonts w:asciiTheme="minorHAnsi" w:hAnsiTheme="minorHAnsi" w:cs="Arial"/>
          <w:sz w:val="22"/>
          <w:szCs w:val="22"/>
        </w:rPr>
      </w:pPr>
      <w:r w:rsidRPr="00D37B40">
        <w:rPr>
          <w:rFonts w:asciiTheme="minorHAnsi" w:hAnsiTheme="minorHAnsi" w:cs="Arial"/>
          <w:b/>
          <w:bCs/>
          <w:color w:val="FF0000"/>
          <w:sz w:val="22"/>
          <w:szCs w:val="22"/>
        </w:rPr>
        <w:t>Illustrate, support or develop:</w:t>
      </w:r>
      <w:r w:rsidRPr="00573010">
        <w:rPr>
          <w:rFonts w:asciiTheme="minorHAnsi" w:hAnsiTheme="minorHAnsi" w:cs="Arial"/>
          <w:sz w:val="22"/>
          <w:szCs w:val="22"/>
        </w:rPr>
        <w:t xml:space="preserve"> </w:t>
      </w:r>
      <w:r w:rsidR="000122DA">
        <w:rPr>
          <w:rFonts w:asciiTheme="minorHAnsi" w:hAnsiTheme="minorHAnsi" w:cs="Arial"/>
          <w:sz w:val="22"/>
          <w:szCs w:val="22"/>
        </w:rPr>
        <w:t>To</w:t>
      </w:r>
      <w:r w:rsidR="000122DA" w:rsidRPr="0082446E">
        <w:rPr>
          <w:rFonts w:asciiTheme="minorHAnsi" w:hAnsiTheme="minorHAnsi" w:cs="Arial"/>
          <w:color w:val="FF0000"/>
          <w:sz w:val="22"/>
          <w:szCs w:val="22"/>
        </w:rPr>
        <w:t xml:space="preserve"> illustrate</w:t>
      </w:r>
      <w:r w:rsidRPr="0082446E">
        <w:rPr>
          <w:rFonts w:asciiTheme="minorHAnsi" w:hAnsiTheme="minorHAnsi" w:cs="Arial"/>
          <w:color w:val="FF0000"/>
          <w:sz w:val="22"/>
          <w:szCs w:val="22"/>
        </w:rPr>
        <w:t xml:space="preserve"> </w:t>
      </w:r>
      <w:r w:rsidRPr="00573010">
        <w:rPr>
          <w:rFonts w:asciiTheme="minorHAnsi" w:hAnsiTheme="minorHAnsi" w:cs="Arial"/>
          <w:sz w:val="22"/>
          <w:szCs w:val="22"/>
        </w:rPr>
        <w:t xml:space="preserve">means to </w:t>
      </w:r>
      <w:r w:rsidR="005A2E11">
        <w:rPr>
          <w:rFonts w:asciiTheme="minorHAnsi" w:hAnsiTheme="minorHAnsi" w:cs="Arial"/>
          <w:sz w:val="22"/>
          <w:szCs w:val="22"/>
        </w:rPr>
        <w:t>make something clear and to</w:t>
      </w:r>
      <w:r w:rsidR="008E665C">
        <w:rPr>
          <w:rFonts w:asciiTheme="minorHAnsi" w:hAnsiTheme="minorHAnsi" w:cs="Arial"/>
          <w:sz w:val="22"/>
          <w:szCs w:val="22"/>
        </w:rPr>
        <w:t xml:space="preserve"> show it </w:t>
      </w:r>
      <w:r w:rsidRPr="00573010">
        <w:rPr>
          <w:rFonts w:asciiTheme="minorHAnsi" w:hAnsiTheme="minorHAnsi" w:cs="Arial"/>
          <w:sz w:val="22"/>
          <w:szCs w:val="22"/>
        </w:rPr>
        <w:t>to be true, by providing evide</w:t>
      </w:r>
      <w:r w:rsidR="000122DA">
        <w:rPr>
          <w:rFonts w:asciiTheme="minorHAnsi" w:hAnsiTheme="minorHAnsi" w:cs="Arial"/>
          <w:sz w:val="22"/>
          <w:szCs w:val="22"/>
        </w:rPr>
        <w:t>nce which supports your view. For example</w:t>
      </w:r>
      <w:r w:rsidRPr="00573010">
        <w:rPr>
          <w:rFonts w:asciiTheme="minorHAnsi" w:hAnsiTheme="minorHAnsi" w:cs="Arial"/>
          <w:sz w:val="22"/>
          <w:szCs w:val="22"/>
        </w:rPr>
        <w:t xml:space="preserve">, you </w:t>
      </w:r>
      <w:r w:rsidR="00071A77">
        <w:rPr>
          <w:rFonts w:asciiTheme="minorHAnsi" w:hAnsiTheme="minorHAnsi" w:cs="Arial"/>
          <w:sz w:val="22"/>
          <w:szCs w:val="22"/>
        </w:rPr>
        <w:t>would be able to</w:t>
      </w:r>
      <w:r w:rsidRPr="00573010">
        <w:rPr>
          <w:rFonts w:asciiTheme="minorHAnsi" w:hAnsiTheme="minorHAnsi" w:cs="Arial"/>
          <w:sz w:val="22"/>
          <w:szCs w:val="22"/>
        </w:rPr>
        <w:t xml:space="preserve"> illustrate the </w:t>
      </w:r>
      <w:r w:rsidR="000122DA">
        <w:rPr>
          <w:rFonts w:asciiTheme="minorHAnsi" w:hAnsiTheme="minorHAnsi" w:cs="Arial"/>
          <w:sz w:val="22"/>
          <w:szCs w:val="22"/>
        </w:rPr>
        <w:t>truth</w:t>
      </w:r>
      <w:r w:rsidRPr="00573010">
        <w:rPr>
          <w:rFonts w:asciiTheme="minorHAnsi" w:hAnsiTheme="minorHAnsi" w:cs="Arial"/>
          <w:sz w:val="22"/>
          <w:szCs w:val="22"/>
        </w:rPr>
        <w:t xml:space="preserve"> of your </w:t>
      </w:r>
      <w:r w:rsidR="000122DA">
        <w:rPr>
          <w:rFonts w:asciiTheme="minorHAnsi" w:hAnsiTheme="minorHAnsi" w:cs="Arial"/>
          <w:sz w:val="22"/>
          <w:szCs w:val="22"/>
        </w:rPr>
        <w:t>claim</w:t>
      </w:r>
      <w:r w:rsidR="009A01C0">
        <w:rPr>
          <w:rFonts w:asciiTheme="minorHAnsi" w:hAnsiTheme="minorHAnsi" w:cs="Arial"/>
          <w:sz w:val="22"/>
          <w:szCs w:val="22"/>
        </w:rPr>
        <w:t xml:space="preserve"> that HIV/AIDS is </w:t>
      </w:r>
      <w:r w:rsidR="00071A77">
        <w:rPr>
          <w:rFonts w:asciiTheme="minorHAnsi" w:hAnsiTheme="minorHAnsi" w:cs="Arial"/>
          <w:sz w:val="22"/>
          <w:szCs w:val="22"/>
        </w:rPr>
        <w:t>a</w:t>
      </w:r>
      <w:r w:rsidRPr="00573010">
        <w:rPr>
          <w:rFonts w:asciiTheme="minorHAnsi" w:hAnsiTheme="minorHAnsi" w:cs="Arial"/>
          <w:sz w:val="22"/>
          <w:szCs w:val="22"/>
        </w:rPr>
        <w:t xml:space="preserve"> Sub-Saharan </w:t>
      </w:r>
      <w:r w:rsidR="009A01C0">
        <w:rPr>
          <w:rFonts w:asciiTheme="minorHAnsi" w:hAnsiTheme="minorHAnsi" w:cs="Arial"/>
          <w:sz w:val="22"/>
          <w:szCs w:val="22"/>
        </w:rPr>
        <w:t>Africa</w:t>
      </w:r>
      <w:r w:rsidR="00071A77">
        <w:rPr>
          <w:rFonts w:asciiTheme="minorHAnsi" w:hAnsiTheme="minorHAnsi" w:cs="Arial"/>
          <w:sz w:val="22"/>
          <w:szCs w:val="22"/>
        </w:rPr>
        <w:t>n pandemic</w:t>
      </w:r>
      <w:r w:rsidR="009A01C0">
        <w:rPr>
          <w:rFonts w:asciiTheme="minorHAnsi" w:hAnsiTheme="minorHAnsi" w:cs="Arial"/>
          <w:sz w:val="22"/>
          <w:szCs w:val="22"/>
        </w:rPr>
        <w:t xml:space="preserve"> by </w:t>
      </w:r>
      <w:r w:rsidR="00071A77">
        <w:rPr>
          <w:rFonts w:asciiTheme="minorHAnsi" w:hAnsiTheme="minorHAnsi" w:cs="Arial"/>
          <w:sz w:val="22"/>
          <w:szCs w:val="22"/>
        </w:rPr>
        <w:t>citing</w:t>
      </w:r>
      <w:r w:rsidR="009A01C0">
        <w:rPr>
          <w:rFonts w:asciiTheme="minorHAnsi" w:hAnsiTheme="minorHAnsi" w:cs="Arial"/>
          <w:sz w:val="22"/>
          <w:szCs w:val="22"/>
        </w:rPr>
        <w:t xml:space="preserve"> </w:t>
      </w:r>
      <w:r w:rsidRPr="00573010">
        <w:rPr>
          <w:rFonts w:asciiTheme="minorHAnsi" w:hAnsiTheme="minorHAnsi" w:cs="Arial"/>
          <w:sz w:val="22"/>
          <w:szCs w:val="22"/>
        </w:rPr>
        <w:t xml:space="preserve">statistics which </w:t>
      </w:r>
      <w:r w:rsidR="00071A77">
        <w:rPr>
          <w:rFonts w:asciiTheme="minorHAnsi" w:hAnsiTheme="minorHAnsi" w:cs="Arial"/>
          <w:sz w:val="22"/>
          <w:szCs w:val="22"/>
        </w:rPr>
        <w:t>highlight its prevalence</w:t>
      </w:r>
      <w:r w:rsidR="009A01C0">
        <w:rPr>
          <w:rFonts w:asciiTheme="minorHAnsi" w:hAnsiTheme="minorHAnsi" w:cs="Arial"/>
          <w:sz w:val="22"/>
          <w:szCs w:val="22"/>
        </w:rPr>
        <w:t>. To</w:t>
      </w:r>
      <w:r w:rsidR="009A01C0" w:rsidRPr="0082446E">
        <w:rPr>
          <w:rFonts w:asciiTheme="minorHAnsi" w:hAnsiTheme="minorHAnsi" w:cs="Arial"/>
          <w:color w:val="FF0000"/>
          <w:sz w:val="22"/>
          <w:szCs w:val="22"/>
        </w:rPr>
        <w:t xml:space="preserve"> support</w:t>
      </w:r>
      <w:r w:rsidRPr="00573010">
        <w:rPr>
          <w:rFonts w:asciiTheme="minorHAnsi" w:hAnsiTheme="minorHAnsi" w:cs="Arial"/>
          <w:sz w:val="22"/>
          <w:szCs w:val="22"/>
        </w:rPr>
        <w:t xml:space="preserve"> is to provide solid</w:t>
      </w:r>
      <w:r w:rsidR="009A01C0">
        <w:rPr>
          <w:rFonts w:asciiTheme="minorHAnsi" w:hAnsiTheme="minorHAnsi" w:cs="Arial"/>
          <w:sz w:val="22"/>
          <w:szCs w:val="22"/>
        </w:rPr>
        <w:t xml:space="preserve"> </w:t>
      </w:r>
      <w:r w:rsidRPr="00573010">
        <w:rPr>
          <w:rFonts w:asciiTheme="minorHAnsi" w:hAnsiTheme="minorHAnsi" w:cs="Arial"/>
          <w:sz w:val="22"/>
          <w:szCs w:val="22"/>
        </w:rPr>
        <w:t xml:space="preserve">evidence </w:t>
      </w:r>
      <w:r w:rsidR="009A01C0">
        <w:rPr>
          <w:rFonts w:asciiTheme="minorHAnsi" w:hAnsiTheme="minorHAnsi" w:cs="Arial"/>
          <w:sz w:val="22"/>
          <w:szCs w:val="22"/>
        </w:rPr>
        <w:t>to back up an</w:t>
      </w:r>
      <w:r w:rsidRPr="00573010">
        <w:rPr>
          <w:rFonts w:asciiTheme="minorHAnsi" w:hAnsiTheme="minorHAnsi" w:cs="Arial"/>
          <w:sz w:val="22"/>
          <w:szCs w:val="22"/>
        </w:rPr>
        <w:t xml:space="preserve"> opinion, perhaps a quote from a re</w:t>
      </w:r>
      <w:r w:rsidR="009A01C0">
        <w:rPr>
          <w:rFonts w:asciiTheme="minorHAnsi" w:hAnsiTheme="minorHAnsi" w:cs="Arial"/>
          <w:sz w:val="22"/>
          <w:szCs w:val="22"/>
        </w:rPr>
        <w:t xml:space="preserve">putable journal. To </w:t>
      </w:r>
      <w:r w:rsidR="009A01C0" w:rsidRPr="0082446E">
        <w:rPr>
          <w:rFonts w:asciiTheme="minorHAnsi" w:hAnsiTheme="minorHAnsi" w:cs="Arial"/>
          <w:color w:val="FF0000"/>
          <w:sz w:val="22"/>
          <w:szCs w:val="22"/>
        </w:rPr>
        <w:t>develop</w:t>
      </w:r>
      <w:r w:rsidRPr="00573010">
        <w:rPr>
          <w:rFonts w:asciiTheme="minorHAnsi" w:hAnsiTheme="minorHAnsi" w:cs="Arial"/>
          <w:sz w:val="22"/>
          <w:szCs w:val="22"/>
        </w:rPr>
        <w:t xml:space="preserve"> is to expand </w:t>
      </w:r>
      <w:r w:rsidR="009A01C0">
        <w:rPr>
          <w:rFonts w:asciiTheme="minorHAnsi" w:hAnsiTheme="minorHAnsi" w:cs="Arial"/>
          <w:sz w:val="22"/>
          <w:szCs w:val="22"/>
        </w:rPr>
        <w:t>up</w:t>
      </w:r>
      <w:r w:rsidRPr="00573010">
        <w:rPr>
          <w:rFonts w:asciiTheme="minorHAnsi" w:hAnsiTheme="minorHAnsi" w:cs="Arial"/>
          <w:sz w:val="22"/>
          <w:szCs w:val="22"/>
        </w:rPr>
        <w:t>on a point in a way which makes it stronger</w:t>
      </w:r>
      <w:r w:rsidR="0082446E">
        <w:rPr>
          <w:rFonts w:asciiTheme="minorHAnsi" w:hAnsiTheme="minorHAnsi" w:cs="Arial"/>
          <w:sz w:val="22"/>
          <w:szCs w:val="22"/>
        </w:rPr>
        <w:t xml:space="preserve"> and more engaging for your audience</w:t>
      </w:r>
      <w:r w:rsidRPr="00573010">
        <w:rPr>
          <w:rFonts w:asciiTheme="minorHAnsi" w:hAnsiTheme="minorHAnsi" w:cs="Arial"/>
          <w:sz w:val="22"/>
          <w:szCs w:val="22"/>
        </w:rPr>
        <w:t xml:space="preserve">, </w:t>
      </w:r>
      <w:r w:rsidR="0082446E">
        <w:rPr>
          <w:rFonts w:asciiTheme="minorHAnsi" w:hAnsiTheme="minorHAnsi" w:cs="Arial"/>
          <w:sz w:val="22"/>
          <w:szCs w:val="22"/>
        </w:rPr>
        <w:t xml:space="preserve">perhaps by providing more detail or adding some </w:t>
      </w:r>
      <w:r w:rsidR="005A2E11">
        <w:rPr>
          <w:rFonts w:asciiTheme="minorHAnsi" w:hAnsiTheme="minorHAnsi" w:cs="Arial"/>
          <w:sz w:val="22"/>
          <w:szCs w:val="22"/>
        </w:rPr>
        <w:t>supporting evidence</w:t>
      </w:r>
      <w:r w:rsidR="0082446E">
        <w:rPr>
          <w:rFonts w:asciiTheme="minorHAnsi" w:hAnsiTheme="minorHAnsi" w:cs="Arial"/>
          <w:sz w:val="22"/>
          <w:szCs w:val="22"/>
        </w:rPr>
        <w:t xml:space="preserve"> or</w:t>
      </w:r>
      <w:r w:rsidR="005A2E11">
        <w:rPr>
          <w:rFonts w:asciiTheme="minorHAnsi" w:hAnsiTheme="minorHAnsi" w:cs="Arial"/>
          <w:sz w:val="22"/>
          <w:szCs w:val="22"/>
        </w:rPr>
        <w:t xml:space="preserve"> examples which</w:t>
      </w:r>
      <w:r w:rsidR="0082446E">
        <w:rPr>
          <w:rFonts w:asciiTheme="minorHAnsi" w:hAnsiTheme="minorHAnsi" w:cs="Arial"/>
          <w:sz w:val="22"/>
          <w:szCs w:val="22"/>
        </w:rPr>
        <w:t xml:space="preserve"> help to </w:t>
      </w:r>
      <w:r w:rsidR="006F34B9">
        <w:rPr>
          <w:rFonts w:asciiTheme="minorHAnsi" w:hAnsiTheme="minorHAnsi" w:cs="Arial"/>
          <w:sz w:val="22"/>
          <w:szCs w:val="22"/>
        </w:rPr>
        <w:t>demonstrate</w:t>
      </w:r>
      <w:r w:rsidR="005A2E11">
        <w:rPr>
          <w:rFonts w:asciiTheme="minorHAnsi" w:hAnsiTheme="minorHAnsi" w:cs="Arial"/>
          <w:sz w:val="22"/>
          <w:szCs w:val="22"/>
        </w:rPr>
        <w:t xml:space="preserve"> its validity (truth</w:t>
      </w:r>
      <w:r w:rsidR="00071A77">
        <w:rPr>
          <w:rFonts w:asciiTheme="minorHAnsi" w:hAnsiTheme="minorHAnsi" w:cs="Arial"/>
          <w:sz w:val="22"/>
          <w:szCs w:val="22"/>
        </w:rPr>
        <w:t>). It might help to think about it as</w:t>
      </w:r>
      <w:r w:rsidR="00071A77" w:rsidRPr="00573010">
        <w:rPr>
          <w:rFonts w:asciiTheme="minorHAnsi" w:hAnsiTheme="minorHAnsi" w:cs="Arial"/>
          <w:sz w:val="22"/>
          <w:szCs w:val="22"/>
        </w:rPr>
        <w:t xml:space="preserve"> 'grow</w:t>
      </w:r>
      <w:r w:rsidR="00071A77">
        <w:rPr>
          <w:rFonts w:asciiTheme="minorHAnsi" w:hAnsiTheme="minorHAnsi" w:cs="Arial"/>
          <w:sz w:val="22"/>
          <w:szCs w:val="22"/>
        </w:rPr>
        <w:t>ing</w:t>
      </w:r>
      <w:r w:rsidR="00071A77" w:rsidRPr="00573010">
        <w:rPr>
          <w:rFonts w:asciiTheme="minorHAnsi" w:hAnsiTheme="minorHAnsi" w:cs="Arial"/>
          <w:sz w:val="22"/>
          <w:szCs w:val="22"/>
        </w:rPr>
        <w:t xml:space="preserve">' your argument, </w:t>
      </w:r>
      <w:r w:rsidRPr="00573010">
        <w:rPr>
          <w:rFonts w:asciiTheme="minorHAnsi" w:hAnsiTheme="minorHAnsi" w:cs="Arial"/>
          <w:sz w:val="22"/>
          <w:szCs w:val="22"/>
        </w:rPr>
        <w:t xml:space="preserve">in </w:t>
      </w:r>
      <w:r w:rsidR="005A2E11">
        <w:rPr>
          <w:rFonts w:asciiTheme="minorHAnsi" w:hAnsiTheme="minorHAnsi" w:cs="Arial"/>
          <w:sz w:val="22"/>
          <w:szCs w:val="22"/>
        </w:rPr>
        <w:t>the</w:t>
      </w:r>
      <w:r w:rsidRPr="00573010">
        <w:rPr>
          <w:rFonts w:asciiTheme="minorHAnsi" w:hAnsiTheme="minorHAnsi" w:cs="Arial"/>
          <w:sz w:val="22"/>
          <w:szCs w:val="22"/>
        </w:rPr>
        <w:t xml:space="preserve"> way you </w:t>
      </w:r>
      <w:r w:rsidR="006F34B9">
        <w:rPr>
          <w:rFonts w:asciiTheme="minorHAnsi" w:hAnsiTheme="minorHAnsi" w:cs="Arial"/>
          <w:sz w:val="22"/>
          <w:szCs w:val="22"/>
        </w:rPr>
        <w:t xml:space="preserve">would help a </w:t>
      </w:r>
      <w:r w:rsidRPr="00573010">
        <w:rPr>
          <w:rFonts w:asciiTheme="minorHAnsi" w:hAnsiTheme="minorHAnsi" w:cs="Arial"/>
          <w:sz w:val="22"/>
          <w:szCs w:val="22"/>
        </w:rPr>
        <w:t>plant</w:t>
      </w:r>
      <w:r w:rsidR="006F34B9">
        <w:rPr>
          <w:rFonts w:asciiTheme="minorHAnsi" w:hAnsiTheme="minorHAnsi" w:cs="Arial"/>
          <w:sz w:val="22"/>
          <w:szCs w:val="22"/>
        </w:rPr>
        <w:t xml:space="preserve"> to grow</w:t>
      </w:r>
      <w:r w:rsidRPr="00573010">
        <w:rPr>
          <w:rFonts w:asciiTheme="minorHAnsi" w:hAnsiTheme="minorHAnsi" w:cs="Arial"/>
          <w:sz w:val="22"/>
          <w:szCs w:val="22"/>
        </w:rPr>
        <w:t xml:space="preserve"> by watering </w:t>
      </w:r>
      <w:r w:rsidR="00071A77">
        <w:rPr>
          <w:rFonts w:asciiTheme="minorHAnsi" w:hAnsiTheme="minorHAnsi" w:cs="Arial"/>
          <w:sz w:val="22"/>
          <w:szCs w:val="22"/>
        </w:rPr>
        <w:t>and adding nutrients to it</w:t>
      </w:r>
      <w:r w:rsidR="00F8751E">
        <w:rPr>
          <w:rFonts w:asciiTheme="minorHAnsi" w:hAnsiTheme="minorHAnsi" w:cs="Arial"/>
          <w:sz w:val="22"/>
          <w:szCs w:val="22"/>
        </w:rPr>
        <w:t>. S</w:t>
      </w:r>
      <w:r w:rsidR="00F8751E" w:rsidRPr="00573010">
        <w:rPr>
          <w:rFonts w:asciiTheme="minorHAnsi" w:hAnsiTheme="minorHAnsi" w:cs="Arial"/>
          <w:sz w:val="22"/>
          <w:szCs w:val="22"/>
        </w:rPr>
        <w:t>ee</w:t>
      </w:r>
      <w:r w:rsidR="00F8751E">
        <w:rPr>
          <w:rFonts w:asciiTheme="minorHAnsi" w:hAnsiTheme="minorHAnsi" w:cs="Arial"/>
          <w:sz w:val="22"/>
          <w:szCs w:val="22"/>
        </w:rPr>
        <w:t xml:space="preserve"> also</w:t>
      </w:r>
      <w:r w:rsidR="00F8751E" w:rsidRPr="00573010">
        <w:rPr>
          <w:rFonts w:asciiTheme="minorHAnsi" w:hAnsiTheme="minorHAnsi" w:cs="Arial"/>
          <w:sz w:val="22"/>
          <w:szCs w:val="22"/>
        </w:rPr>
        <w:t xml:space="preserve"> </w:t>
      </w:r>
      <w:proofErr w:type="gramStart"/>
      <w:r w:rsidR="00F8751E" w:rsidRPr="0002380E">
        <w:rPr>
          <w:rFonts w:asciiTheme="minorHAnsi" w:hAnsiTheme="minorHAnsi" w:cs="Arial"/>
          <w:b/>
          <w:bCs/>
          <w:color w:val="FF0000"/>
          <w:sz w:val="22"/>
          <w:szCs w:val="22"/>
        </w:rPr>
        <w:t>Appropriate</w:t>
      </w:r>
      <w:proofErr w:type="gramEnd"/>
      <w:r w:rsidR="00F8751E" w:rsidRPr="0002380E">
        <w:rPr>
          <w:rFonts w:asciiTheme="minorHAnsi" w:hAnsiTheme="minorHAnsi" w:cs="Arial"/>
          <w:b/>
          <w:bCs/>
          <w:color w:val="FF0000"/>
          <w:sz w:val="22"/>
          <w:szCs w:val="22"/>
        </w:rPr>
        <w:t xml:space="preserve"> evidence</w:t>
      </w:r>
      <w:r w:rsidR="00F8751E" w:rsidRPr="00F8751E">
        <w:rPr>
          <w:rFonts w:asciiTheme="minorHAnsi" w:hAnsiTheme="minorHAnsi" w:cs="Arial"/>
          <w:sz w:val="22"/>
          <w:szCs w:val="22"/>
        </w:rPr>
        <w:t>.</w:t>
      </w:r>
    </w:p>
    <w:p w:rsidR="00DD10EF" w:rsidRPr="00573010" w:rsidRDefault="00DD10EF" w:rsidP="00DD10EF">
      <w:pPr>
        <w:rPr>
          <w:rFonts w:asciiTheme="minorHAnsi" w:hAnsiTheme="minorHAnsi" w:cs="Arial"/>
          <w:sz w:val="22"/>
          <w:szCs w:val="22"/>
        </w:rPr>
      </w:pPr>
    </w:p>
    <w:p w:rsidR="00DD10EF" w:rsidRPr="00573010" w:rsidRDefault="00DD10EF" w:rsidP="00AA6219">
      <w:pPr>
        <w:rPr>
          <w:rFonts w:asciiTheme="minorHAnsi" w:hAnsiTheme="minorHAnsi" w:cs="Arial"/>
          <w:sz w:val="22"/>
          <w:szCs w:val="22"/>
        </w:rPr>
      </w:pPr>
      <w:r w:rsidRPr="006B6DED">
        <w:rPr>
          <w:rFonts w:asciiTheme="minorHAnsi" w:hAnsiTheme="minorHAnsi" w:cs="Arial"/>
          <w:b/>
          <w:bCs/>
          <w:color w:val="FF0000"/>
          <w:sz w:val="22"/>
          <w:szCs w:val="22"/>
        </w:rPr>
        <w:t>Consistently:</w:t>
      </w:r>
      <w:r w:rsidRPr="00573010">
        <w:rPr>
          <w:rFonts w:asciiTheme="minorHAnsi" w:hAnsiTheme="minorHAnsi" w:cs="Arial"/>
          <w:sz w:val="22"/>
          <w:szCs w:val="22"/>
        </w:rPr>
        <w:t xml:space="preserve"> To be consistent is </w:t>
      </w:r>
      <w:r w:rsidR="006B6DED">
        <w:rPr>
          <w:rFonts w:asciiTheme="minorHAnsi" w:hAnsiTheme="minorHAnsi" w:cs="Arial"/>
          <w:sz w:val="22"/>
          <w:szCs w:val="22"/>
        </w:rPr>
        <w:t>to</w:t>
      </w:r>
      <w:r w:rsidRPr="00573010">
        <w:rPr>
          <w:rFonts w:asciiTheme="minorHAnsi" w:hAnsiTheme="minorHAnsi" w:cs="Arial"/>
          <w:sz w:val="22"/>
          <w:szCs w:val="22"/>
        </w:rPr>
        <w:t xml:space="preserve"> repeat a</w:t>
      </w:r>
      <w:r w:rsidR="00AA6219">
        <w:rPr>
          <w:rFonts w:asciiTheme="minorHAnsi" w:hAnsiTheme="minorHAnsi" w:cs="Arial"/>
          <w:sz w:val="22"/>
          <w:szCs w:val="22"/>
        </w:rPr>
        <w:t>n activity regularly. In this context</w:t>
      </w:r>
      <w:r w:rsidRPr="00573010">
        <w:rPr>
          <w:rFonts w:asciiTheme="minorHAnsi" w:hAnsiTheme="minorHAnsi" w:cs="Arial"/>
          <w:sz w:val="22"/>
          <w:szCs w:val="22"/>
        </w:rPr>
        <w:t xml:space="preserve">, </w:t>
      </w:r>
      <w:r w:rsidR="00AA6219">
        <w:rPr>
          <w:rFonts w:asciiTheme="minorHAnsi" w:hAnsiTheme="minorHAnsi" w:cs="Arial"/>
          <w:sz w:val="22"/>
          <w:szCs w:val="22"/>
        </w:rPr>
        <w:t>we use it to mean</w:t>
      </w:r>
      <w:r w:rsidRPr="00573010">
        <w:rPr>
          <w:rFonts w:asciiTheme="minorHAnsi" w:hAnsiTheme="minorHAnsi" w:cs="Arial"/>
          <w:sz w:val="22"/>
          <w:szCs w:val="22"/>
        </w:rPr>
        <w:t xml:space="preserve"> </w:t>
      </w:r>
      <w:r w:rsidR="00AA6219">
        <w:rPr>
          <w:rFonts w:asciiTheme="minorHAnsi" w:hAnsiTheme="minorHAnsi" w:cs="Arial"/>
          <w:sz w:val="22"/>
          <w:szCs w:val="22"/>
        </w:rPr>
        <w:t>making a</w:t>
      </w:r>
      <w:r w:rsidRPr="00573010">
        <w:rPr>
          <w:rFonts w:asciiTheme="minorHAnsi" w:hAnsiTheme="minorHAnsi" w:cs="Arial"/>
          <w:sz w:val="22"/>
          <w:szCs w:val="22"/>
        </w:rPr>
        <w:t xml:space="preserve"> practice of </w:t>
      </w:r>
      <w:r w:rsidR="00AA6219">
        <w:rPr>
          <w:rFonts w:asciiTheme="minorHAnsi" w:hAnsiTheme="minorHAnsi" w:cs="Arial"/>
          <w:sz w:val="22"/>
          <w:szCs w:val="22"/>
        </w:rPr>
        <w:t>responding to other people’s posts not just once, but</w:t>
      </w:r>
      <w:r w:rsidRPr="00573010">
        <w:rPr>
          <w:rFonts w:asciiTheme="minorHAnsi" w:hAnsiTheme="minorHAnsi" w:cs="Arial"/>
          <w:sz w:val="22"/>
          <w:szCs w:val="22"/>
        </w:rPr>
        <w:t xml:space="preserve"> several times a week, </w:t>
      </w:r>
      <w:r w:rsidRPr="001325CA">
        <w:rPr>
          <w:rFonts w:asciiTheme="minorHAnsi" w:hAnsiTheme="minorHAnsi" w:cs="Arial"/>
          <w:sz w:val="22"/>
          <w:szCs w:val="22"/>
        </w:rPr>
        <w:t>every</w:t>
      </w:r>
      <w:r w:rsidRPr="00573010">
        <w:rPr>
          <w:rFonts w:asciiTheme="minorHAnsi" w:hAnsiTheme="minorHAnsi" w:cs="Arial"/>
          <w:sz w:val="22"/>
          <w:szCs w:val="22"/>
        </w:rPr>
        <w:t xml:space="preserve"> week.</w:t>
      </w:r>
    </w:p>
    <w:p w:rsidR="00DD10EF" w:rsidRPr="00573010" w:rsidRDefault="00DD10EF" w:rsidP="00DD10EF">
      <w:pPr>
        <w:rPr>
          <w:rFonts w:asciiTheme="minorHAnsi" w:hAnsiTheme="minorHAnsi" w:cs="Arial"/>
          <w:sz w:val="22"/>
          <w:szCs w:val="22"/>
        </w:rPr>
      </w:pPr>
    </w:p>
    <w:p w:rsidR="00115E05" w:rsidRDefault="00DD10EF" w:rsidP="006D4C94">
      <w:pPr>
        <w:rPr>
          <w:rFonts w:asciiTheme="minorHAnsi" w:hAnsiTheme="minorHAnsi" w:cs="Arial"/>
          <w:b/>
          <w:bCs/>
          <w:color w:val="FF0000"/>
          <w:sz w:val="22"/>
          <w:szCs w:val="22"/>
        </w:rPr>
      </w:pPr>
      <w:r w:rsidRPr="006B6DED">
        <w:rPr>
          <w:rFonts w:asciiTheme="minorHAnsi" w:hAnsiTheme="minorHAnsi" w:cs="Arial"/>
          <w:b/>
          <w:bCs/>
          <w:color w:val="FF0000"/>
          <w:sz w:val="22"/>
          <w:szCs w:val="22"/>
        </w:rPr>
        <w:t>Well-supported:</w:t>
      </w:r>
      <w:r w:rsidR="0001308B">
        <w:rPr>
          <w:rFonts w:asciiTheme="minorHAnsi" w:hAnsiTheme="minorHAnsi" w:cs="Arial"/>
          <w:sz w:val="22"/>
          <w:szCs w:val="22"/>
        </w:rPr>
        <w:t xml:space="preserve"> Well-supported </w:t>
      </w:r>
      <w:r w:rsidRPr="00573010">
        <w:rPr>
          <w:rFonts w:asciiTheme="minorHAnsi" w:hAnsiTheme="minorHAnsi" w:cs="Arial"/>
          <w:sz w:val="22"/>
          <w:szCs w:val="22"/>
        </w:rPr>
        <w:t xml:space="preserve">reasons have </w:t>
      </w:r>
      <w:r w:rsidR="006D4C94">
        <w:rPr>
          <w:rFonts w:asciiTheme="minorHAnsi" w:hAnsiTheme="minorHAnsi" w:cs="Arial"/>
          <w:sz w:val="22"/>
          <w:szCs w:val="22"/>
        </w:rPr>
        <w:t xml:space="preserve">reliable, relevant, and persuasive </w:t>
      </w:r>
      <w:r w:rsidRPr="00573010">
        <w:rPr>
          <w:rFonts w:asciiTheme="minorHAnsi" w:hAnsiTheme="minorHAnsi" w:cs="Arial"/>
          <w:sz w:val="22"/>
          <w:szCs w:val="22"/>
        </w:rPr>
        <w:t xml:space="preserve">evidence </w:t>
      </w:r>
      <w:r w:rsidR="006D4C94">
        <w:rPr>
          <w:rFonts w:asciiTheme="minorHAnsi" w:hAnsiTheme="minorHAnsi" w:cs="Arial"/>
          <w:sz w:val="22"/>
          <w:szCs w:val="22"/>
        </w:rPr>
        <w:t xml:space="preserve">and examples </w:t>
      </w:r>
      <w:r w:rsidRPr="00573010">
        <w:rPr>
          <w:rFonts w:asciiTheme="minorHAnsi" w:hAnsiTheme="minorHAnsi" w:cs="Arial"/>
          <w:sz w:val="22"/>
          <w:szCs w:val="22"/>
        </w:rPr>
        <w:t>to back th</w:t>
      </w:r>
      <w:r w:rsidR="00A034D3">
        <w:rPr>
          <w:rFonts w:asciiTheme="minorHAnsi" w:hAnsiTheme="minorHAnsi" w:cs="Arial"/>
          <w:sz w:val="22"/>
          <w:szCs w:val="22"/>
        </w:rPr>
        <w:t>em up. Evidence might be a quotation</w:t>
      </w:r>
      <w:r w:rsidRPr="00573010">
        <w:rPr>
          <w:rFonts w:asciiTheme="minorHAnsi" w:hAnsiTheme="minorHAnsi" w:cs="Arial"/>
          <w:sz w:val="22"/>
          <w:szCs w:val="22"/>
        </w:rPr>
        <w:t xml:space="preserve"> or </w:t>
      </w:r>
      <w:r w:rsidR="0001308B">
        <w:rPr>
          <w:rFonts w:asciiTheme="minorHAnsi" w:hAnsiTheme="minorHAnsi" w:cs="Arial"/>
          <w:sz w:val="22"/>
          <w:szCs w:val="22"/>
        </w:rPr>
        <w:t xml:space="preserve">some </w:t>
      </w:r>
      <w:r w:rsidRPr="00573010">
        <w:rPr>
          <w:rFonts w:asciiTheme="minorHAnsi" w:hAnsiTheme="minorHAnsi" w:cs="Arial"/>
          <w:sz w:val="22"/>
          <w:szCs w:val="22"/>
        </w:rPr>
        <w:t>statistics from a</w:t>
      </w:r>
      <w:r w:rsidR="0001308B">
        <w:rPr>
          <w:rFonts w:asciiTheme="minorHAnsi" w:hAnsiTheme="minorHAnsi" w:cs="Arial"/>
          <w:sz w:val="22"/>
          <w:szCs w:val="22"/>
        </w:rPr>
        <w:t>n academically robust book or journal;</w:t>
      </w:r>
      <w:r w:rsidRPr="00573010">
        <w:rPr>
          <w:rFonts w:asciiTheme="minorHAnsi" w:hAnsiTheme="minorHAnsi" w:cs="Arial"/>
          <w:sz w:val="22"/>
          <w:szCs w:val="22"/>
        </w:rPr>
        <w:t xml:space="preserve"> in some cases, </w:t>
      </w:r>
      <w:r w:rsidR="0001308B">
        <w:rPr>
          <w:rFonts w:asciiTheme="minorHAnsi" w:hAnsiTheme="minorHAnsi" w:cs="Arial"/>
          <w:sz w:val="22"/>
          <w:szCs w:val="22"/>
        </w:rPr>
        <w:t xml:space="preserve">it could come </w:t>
      </w:r>
      <w:r w:rsidRPr="00573010">
        <w:rPr>
          <w:rFonts w:asciiTheme="minorHAnsi" w:hAnsiTheme="minorHAnsi" w:cs="Arial"/>
          <w:sz w:val="22"/>
          <w:szCs w:val="22"/>
        </w:rPr>
        <w:t xml:space="preserve">from your own experience, </w:t>
      </w:r>
      <w:r w:rsidR="0001308B">
        <w:rPr>
          <w:rFonts w:asciiTheme="minorHAnsi" w:hAnsiTheme="minorHAnsi" w:cs="Arial"/>
          <w:sz w:val="22"/>
          <w:szCs w:val="22"/>
        </w:rPr>
        <w:t>but bear in mind the advice given under</w:t>
      </w:r>
      <w:r w:rsidR="0001308B" w:rsidRPr="0001308B">
        <w:rPr>
          <w:rFonts w:asciiTheme="minorHAnsi" w:hAnsiTheme="minorHAnsi" w:cs="Arial"/>
          <w:b/>
          <w:bCs/>
          <w:color w:val="FF0000"/>
          <w:sz w:val="22"/>
          <w:szCs w:val="22"/>
        </w:rPr>
        <w:t xml:space="preserve"> </w:t>
      </w:r>
      <w:proofErr w:type="gramStart"/>
      <w:r w:rsidR="0001308B" w:rsidRPr="0002380E">
        <w:rPr>
          <w:rFonts w:asciiTheme="minorHAnsi" w:hAnsiTheme="minorHAnsi" w:cs="Arial"/>
          <w:b/>
          <w:bCs/>
          <w:color w:val="FF0000"/>
          <w:sz w:val="22"/>
          <w:szCs w:val="22"/>
        </w:rPr>
        <w:t>Appropriate</w:t>
      </w:r>
      <w:proofErr w:type="gramEnd"/>
      <w:r w:rsidR="0001308B" w:rsidRPr="0002380E">
        <w:rPr>
          <w:rFonts w:asciiTheme="minorHAnsi" w:hAnsiTheme="minorHAnsi" w:cs="Arial"/>
          <w:b/>
          <w:bCs/>
          <w:color w:val="FF0000"/>
          <w:sz w:val="22"/>
          <w:szCs w:val="22"/>
        </w:rPr>
        <w:t xml:space="preserve"> evidence</w:t>
      </w:r>
      <w:r w:rsidR="0001308B">
        <w:rPr>
          <w:rFonts w:asciiTheme="minorHAnsi" w:hAnsiTheme="minorHAnsi" w:cs="Arial"/>
          <w:b/>
          <w:bCs/>
          <w:color w:val="FF0000"/>
          <w:sz w:val="22"/>
          <w:szCs w:val="22"/>
        </w:rPr>
        <w:t xml:space="preserve"> </w:t>
      </w:r>
      <w:r w:rsidR="0001308B" w:rsidRPr="0001308B">
        <w:rPr>
          <w:rFonts w:asciiTheme="minorHAnsi" w:hAnsiTheme="minorHAnsi" w:cs="Arial"/>
          <w:sz w:val="22"/>
          <w:szCs w:val="22"/>
        </w:rPr>
        <w:t>above.</w:t>
      </w:r>
      <w:r w:rsidR="0001308B">
        <w:rPr>
          <w:rFonts w:asciiTheme="minorHAnsi" w:hAnsiTheme="minorHAnsi" w:cs="Arial"/>
          <w:sz w:val="22"/>
          <w:szCs w:val="22"/>
        </w:rPr>
        <w:t xml:space="preserve"> </w:t>
      </w:r>
      <w:proofErr w:type="gramStart"/>
      <w:r w:rsidR="0001308B">
        <w:rPr>
          <w:rFonts w:asciiTheme="minorHAnsi" w:hAnsiTheme="minorHAnsi" w:cs="Arial"/>
          <w:sz w:val="22"/>
          <w:szCs w:val="22"/>
        </w:rPr>
        <w:t xml:space="preserve">The comments under </w:t>
      </w:r>
      <w:r w:rsidR="0001308B" w:rsidRPr="00DD5723">
        <w:rPr>
          <w:rFonts w:asciiTheme="minorHAnsi" w:hAnsiTheme="minorHAnsi" w:cs="Arial"/>
          <w:b/>
          <w:bCs/>
          <w:color w:val="FF0000"/>
          <w:sz w:val="22"/>
          <w:szCs w:val="22"/>
        </w:rPr>
        <w:t>Well-informed</w:t>
      </w:r>
      <w:r w:rsidR="0001308B">
        <w:rPr>
          <w:rFonts w:asciiTheme="minorHAnsi" w:hAnsiTheme="minorHAnsi" w:cs="Arial"/>
          <w:b/>
          <w:bCs/>
          <w:color w:val="FF0000"/>
          <w:sz w:val="22"/>
          <w:szCs w:val="22"/>
        </w:rPr>
        <w:t xml:space="preserve"> </w:t>
      </w:r>
      <w:r w:rsidR="0001308B" w:rsidRPr="0001308B">
        <w:rPr>
          <w:rFonts w:asciiTheme="minorHAnsi" w:hAnsiTheme="minorHAnsi" w:cs="Arial"/>
          <w:sz w:val="22"/>
          <w:szCs w:val="22"/>
        </w:rPr>
        <w:t>are also relevant.</w:t>
      </w:r>
      <w:proofErr w:type="gramEnd"/>
      <w:r w:rsidR="0001308B">
        <w:rPr>
          <w:rFonts w:asciiTheme="minorHAnsi" w:hAnsiTheme="minorHAnsi" w:cs="Arial"/>
          <w:b/>
          <w:bCs/>
          <w:color w:val="FF0000"/>
          <w:sz w:val="22"/>
          <w:szCs w:val="22"/>
        </w:rPr>
        <w:t xml:space="preserve"> </w:t>
      </w:r>
    </w:p>
    <w:p w:rsidR="00115E05" w:rsidRDefault="00115E05" w:rsidP="00115E05">
      <w:pPr>
        <w:rPr>
          <w:rFonts w:asciiTheme="minorHAnsi" w:hAnsiTheme="minorHAnsi" w:cs="Arial"/>
          <w:b/>
          <w:bCs/>
          <w:color w:val="FF0000"/>
          <w:sz w:val="22"/>
          <w:szCs w:val="22"/>
        </w:rPr>
      </w:pPr>
    </w:p>
    <w:p w:rsidR="00855515" w:rsidRPr="00573010" w:rsidRDefault="004F004E" w:rsidP="00A034D3">
      <w:pPr>
        <w:rPr>
          <w:rFonts w:asciiTheme="minorHAnsi" w:hAnsiTheme="minorHAnsi" w:cs="Arial"/>
          <w:sz w:val="22"/>
          <w:szCs w:val="22"/>
        </w:rPr>
      </w:pPr>
      <w:r>
        <w:rPr>
          <w:rFonts w:asciiTheme="minorHAnsi" w:hAnsiTheme="minorHAnsi" w:cs="Arial"/>
          <w:sz w:val="22"/>
          <w:szCs w:val="22"/>
        </w:rPr>
        <w:t>A</w:t>
      </w:r>
      <w:r w:rsidR="00115E05" w:rsidRPr="00115E05">
        <w:rPr>
          <w:rFonts w:asciiTheme="minorHAnsi" w:hAnsiTheme="minorHAnsi" w:cs="Arial"/>
          <w:sz w:val="22"/>
          <w:szCs w:val="22"/>
        </w:rPr>
        <w:t xml:space="preserve"> general note</w:t>
      </w:r>
      <w:r>
        <w:rPr>
          <w:rFonts w:asciiTheme="minorHAnsi" w:hAnsiTheme="minorHAnsi" w:cs="Arial"/>
          <w:sz w:val="22"/>
          <w:szCs w:val="22"/>
        </w:rPr>
        <w:t xml:space="preserve"> </w:t>
      </w:r>
      <w:r w:rsidR="00EE2E4A">
        <w:rPr>
          <w:rFonts w:asciiTheme="minorHAnsi" w:hAnsiTheme="minorHAnsi" w:cs="Arial"/>
          <w:sz w:val="22"/>
          <w:szCs w:val="22"/>
        </w:rPr>
        <w:t>of caution</w:t>
      </w:r>
      <w:r w:rsidR="00A034D3">
        <w:rPr>
          <w:rFonts w:asciiTheme="minorHAnsi" w:hAnsiTheme="minorHAnsi" w:cs="Arial"/>
          <w:color w:val="0070C0"/>
          <w:sz w:val="22"/>
          <w:szCs w:val="22"/>
        </w:rPr>
        <w:t xml:space="preserve"> </w:t>
      </w:r>
      <w:r>
        <w:rPr>
          <w:rFonts w:asciiTheme="minorHAnsi" w:hAnsiTheme="minorHAnsi" w:cs="Arial"/>
          <w:sz w:val="22"/>
          <w:szCs w:val="22"/>
        </w:rPr>
        <w:t>is that</w:t>
      </w:r>
      <w:r w:rsidR="00115E05">
        <w:rPr>
          <w:rFonts w:asciiTheme="minorHAnsi" w:hAnsiTheme="minorHAnsi" w:cs="Arial"/>
          <w:b/>
          <w:bCs/>
          <w:color w:val="FF0000"/>
          <w:sz w:val="22"/>
          <w:szCs w:val="22"/>
        </w:rPr>
        <w:t xml:space="preserve"> </w:t>
      </w:r>
      <w:r w:rsidR="00115E05" w:rsidRPr="00115E05">
        <w:rPr>
          <w:rFonts w:asciiTheme="minorHAnsi" w:hAnsiTheme="minorHAnsi" w:cs="Arial"/>
          <w:sz w:val="22"/>
          <w:szCs w:val="22"/>
        </w:rPr>
        <w:t xml:space="preserve">when you are </w:t>
      </w:r>
      <w:r w:rsidR="00115E05">
        <w:rPr>
          <w:rFonts w:asciiTheme="minorHAnsi" w:hAnsiTheme="minorHAnsi" w:cs="Arial"/>
          <w:sz w:val="22"/>
          <w:szCs w:val="22"/>
        </w:rPr>
        <w:t>using other people’s work to support</w:t>
      </w:r>
      <w:r w:rsidR="00115E05" w:rsidRPr="00115E05">
        <w:rPr>
          <w:rFonts w:asciiTheme="minorHAnsi" w:hAnsiTheme="minorHAnsi" w:cs="Arial"/>
          <w:sz w:val="22"/>
          <w:szCs w:val="22"/>
        </w:rPr>
        <w:t xml:space="preserve"> your arguments, </w:t>
      </w:r>
      <w:r w:rsidR="00115E05">
        <w:rPr>
          <w:rFonts w:asciiTheme="minorHAnsi" w:hAnsiTheme="minorHAnsi" w:cs="Arial"/>
          <w:sz w:val="22"/>
          <w:szCs w:val="22"/>
        </w:rPr>
        <w:t>be careful to reference it</w:t>
      </w:r>
      <w:r w:rsidR="00115E05" w:rsidRPr="00115E05">
        <w:rPr>
          <w:rFonts w:asciiTheme="minorHAnsi" w:hAnsiTheme="minorHAnsi" w:cs="Arial"/>
          <w:sz w:val="22"/>
          <w:szCs w:val="22"/>
        </w:rPr>
        <w:t xml:space="preserve"> very clearly.</w:t>
      </w:r>
      <w:r w:rsidR="00115E05">
        <w:rPr>
          <w:rFonts w:asciiTheme="minorHAnsi" w:hAnsiTheme="minorHAnsi" w:cs="Arial"/>
          <w:b/>
          <w:bCs/>
          <w:color w:val="FF0000"/>
          <w:sz w:val="22"/>
          <w:szCs w:val="22"/>
        </w:rPr>
        <w:t xml:space="preserve"> </w:t>
      </w:r>
      <w:r w:rsidR="00115E05" w:rsidRPr="00A3018D">
        <w:rPr>
          <w:rFonts w:asciiTheme="minorHAnsi" w:hAnsiTheme="minorHAnsi" w:cs="Arial"/>
          <w:sz w:val="22"/>
          <w:szCs w:val="22"/>
        </w:rPr>
        <w:t>Do not try to pass off other people’</w:t>
      </w:r>
      <w:r w:rsidR="00A3018D">
        <w:rPr>
          <w:rFonts w:asciiTheme="minorHAnsi" w:hAnsiTheme="minorHAnsi" w:cs="Arial"/>
          <w:sz w:val="22"/>
          <w:szCs w:val="22"/>
        </w:rPr>
        <w:t xml:space="preserve">s work as </w:t>
      </w:r>
      <w:r w:rsidR="00A3018D" w:rsidRPr="004F63C5">
        <w:rPr>
          <w:rFonts w:asciiTheme="minorHAnsi" w:hAnsiTheme="minorHAnsi" w:cs="Arial"/>
          <w:sz w:val="22"/>
          <w:szCs w:val="22"/>
        </w:rPr>
        <w:t>yours</w:t>
      </w:r>
      <w:r w:rsidR="00A034D3" w:rsidRPr="004F63C5">
        <w:rPr>
          <w:rFonts w:asciiTheme="minorHAnsi" w:hAnsiTheme="minorHAnsi" w:cs="Arial"/>
          <w:sz w:val="22"/>
          <w:szCs w:val="22"/>
        </w:rPr>
        <w:t>, or risk th</w:t>
      </w:r>
      <w:r w:rsidR="006537DB" w:rsidRPr="004F63C5">
        <w:rPr>
          <w:rFonts w:asciiTheme="minorHAnsi" w:hAnsiTheme="minorHAnsi" w:cs="Arial"/>
          <w:sz w:val="22"/>
          <w:szCs w:val="22"/>
        </w:rPr>
        <w:t>e appearance that you are doing so</w:t>
      </w:r>
      <w:r w:rsidR="008B5B97" w:rsidRPr="004F63C5">
        <w:rPr>
          <w:rFonts w:asciiTheme="minorHAnsi" w:hAnsiTheme="minorHAnsi" w:cs="Arial"/>
          <w:sz w:val="22"/>
          <w:szCs w:val="22"/>
        </w:rPr>
        <w:t>;</w:t>
      </w:r>
      <w:r w:rsidR="008B5B97">
        <w:rPr>
          <w:rFonts w:asciiTheme="minorHAnsi" w:hAnsiTheme="minorHAnsi" w:cs="Arial"/>
          <w:sz w:val="22"/>
          <w:szCs w:val="22"/>
        </w:rPr>
        <w:t xml:space="preserve"> use it </w:t>
      </w:r>
      <w:r w:rsidR="00EE2E4A">
        <w:rPr>
          <w:rFonts w:asciiTheme="minorHAnsi" w:hAnsiTheme="minorHAnsi" w:cs="Arial"/>
          <w:sz w:val="22"/>
          <w:szCs w:val="22"/>
        </w:rPr>
        <w:t xml:space="preserve">instead </w:t>
      </w:r>
      <w:r w:rsidR="008B5B97">
        <w:rPr>
          <w:rFonts w:asciiTheme="minorHAnsi" w:hAnsiTheme="minorHAnsi" w:cs="Arial"/>
          <w:sz w:val="22"/>
          <w:szCs w:val="22"/>
        </w:rPr>
        <w:t xml:space="preserve">to support your own and to make it clear where your ideas have </w:t>
      </w:r>
      <w:r w:rsidR="00EE2E4A">
        <w:rPr>
          <w:rFonts w:asciiTheme="minorHAnsi" w:hAnsiTheme="minorHAnsi" w:cs="Arial"/>
          <w:sz w:val="22"/>
          <w:szCs w:val="22"/>
        </w:rPr>
        <w:t>come from, if they are not yours</w:t>
      </w:r>
      <w:r w:rsidR="00115E05" w:rsidRPr="00A3018D">
        <w:rPr>
          <w:rFonts w:asciiTheme="minorHAnsi" w:hAnsiTheme="minorHAnsi" w:cs="Arial"/>
          <w:sz w:val="22"/>
          <w:szCs w:val="22"/>
        </w:rPr>
        <w:t>.</w:t>
      </w:r>
      <w:r w:rsidR="00115E05">
        <w:rPr>
          <w:rFonts w:asciiTheme="minorHAnsi" w:hAnsiTheme="minorHAnsi" w:cs="Arial"/>
          <w:b/>
          <w:bCs/>
          <w:color w:val="FF0000"/>
          <w:sz w:val="22"/>
          <w:szCs w:val="22"/>
        </w:rPr>
        <w:t xml:space="preserve"> </w:t>
      </w:r>
    </w:p>
    <w:p w:rsidR="00896C71" w:rsidRPr="00573010" w:rsidRDefault="00896C71" w:rsidP="00896C71">
      <w:pPr>
        <w:rPr>
          <w:rFonts w:asciiTheme="minorHAnsi" w:hAnsiTheme="minorHAnsi" w:cs="Arial"/>
          <w:b/>
          <w:bCs/>
          <w:sz w:val="22"/>
          <w:szCs w:val="22"/>
        </w:rPr>
      </w:pPr>
    </w:p>
    <w:p w:rsidR="00DD10EF" w:rsidRPr="00573010" w:rsidRDefault="00DD10EF" w:rsidP="00563284">
      <w:pPr>
        <w:rPr>
          <w:rFonts w:asciiTheme="minorHAnsi" w:hAnsiTheme="minorHAnsi" w:cs="Arial"/>
          <w:sz w:val="22"/>
          <w:szCs w:val="22"/>
        </w:rPr>
      </w:pPr>
      <w:r w:rsidRPr="0001308B">
        <w:rPr>
          <w:rFonts w:asciiTheme="minorHAnsi" w:hAnsiTheme="minorHAnsi" w:cs="Arial"/>
          <w:b/>
          <w:bCs/>
          <w:color w:val="FF0000"/>
          <w:sz w:val="22"/>
          <w:szCs w:val="22"/>
        </w:rPr>
        <w:lastRenderedPageBreak/>
        <w:t>Makes connections:</w:t>
      </w:r>
      <w:r w:rsidRPr="00573010">
        <w:rPr>
          <w:rFonts w:asciiTheme="minorHAnsi" w:hAnsiTheme="minorHAnsi" w:cs="Arial"/>
          <w:b/>
          <w:bCs/>
          <w:sz w:val="22"/>
          <w:szCs w:val="22"/>
        </w:rPr>
        <w:t xml:space="preserve"> </w:t>
      </w:r>
      <w:r w:rsidR="007464C7" w:rsidRPr="007464C7">
        <w:rPr>
          <w:rFonts w:asciiTheme="minorHAnsi" w:hAnsiTheme="minorHAnsi" w:cs="Arial"/>
          <w:sz w:val="22"/>
          <w:szCs w:val="22"/>
        </w:rPr>
        <w:t xml:space="preserve">A post which </w:t>
      </w:r>
      <w:r w:rsidR="007464C7">
        <w:rPr>
          <w:rFonts w:asciiTheme="minorHAnsi" w:hAnsiTheme="minorHAnsi" w:cs="Arial"/>
          <w:sz w:val="22"/>
          <w:szCs w:val="22"/>
        </w:rPr>
        <w:t>makes connections</w:t>
      </w:r>
      <w:r w:rsidRPr="00573010">
        <w:rPr>
          <w:rFonts w:asciiTheme="minorHAnsi" w:hAnsiTheme="minorHAnsi" w:cs="Arial"/>
          <w:sz w:val="22"/>
          <w:szCs w:val="22"/>
        </w:rPr>
        <w:t xml:space="preserve"> is able to link </w:t>
      </w:r>
      <w:r w:rsidR="007464C7">
        <w:rPr>
          <w:rFonts w:asciiTheme="minorHAnsi" w:hAnsiTheme="minorHAnsi" w:cs="Arial"/>
          <w:sz w:val="22"/>
          <w:szCs w:val="22"/>
        </w:rPr>
        <w:t xml:space="preserve">from </w:t>
      </w:r>
      <w:r w:rsidRPr="00573010">
        <w:rPr>
          <w:rFonts w:asciiTheme="minorHAnsi" w:hAnsiTheme="minorHAnsi" w:cs="Arial"/>
          <w:sz w:val="22"/>
          <w:szCs w:val="22"/>
        </w:rPr>
        <w:t xml:space="preserve">the topic </w:t>
      </w:r>
      <w:r w:rsidR="00563284">
        <w:rPr>
          <w:rFonts w:asciiTheme="minorHAnsi" w:hAnsiTheme="minorHAnsi" w:cs="Arial"/>
          <w:sz w:val="22"/>
          <w:szCs w:val="22"/>
        </w:rPr>
        <w:t>you are being asked to think about</w:t>
      </w:r>
      <w:r w:rsidR="007464C7">
        <w:rPr>
          <w:rFonts w:asciiTheme="minorHAnsi" w:hAnsiTheme="minorHAnsi" w:cs="Arial"/>
          <w:sz w:val="22"/>
          <w:szCs w:val="22"/>
        </w:rPr>
        <w:t xml:space="preserve"> to other related </w:t>
      </w:r>
      <w:r w:rsidRPr="00573010">
        <w:rPr>
          <w:rFonts w:asciiTheme="minorHAnsi" w:hAnsiTheme="minorHAnsi" w:cs="Arial"/>
          <w:sz w:val="22"/>
          <w:szCs w:val="22"/>
        </w:rPr>
        <w:t>issues</w:t>
      </w:r>
      <w:r w:rsidR="007464C7">
        <w:rPr>
          <w:rFonts w:asciiTheme="minorHAnsi" w:hAnsiTheme="minorHAnsi" w:cs="Arial"/>
          <w:sz w:val="22"/>
          <w:szCs w:val="22"/>
        </w:rPr>
        <w:t xml:space="preserve"> and ideas, whether these be from</w:t>
      </w:r>
      <w:r w:rsidRPr="00573010">
        <w:rPr>
          <w:rFonts w:asciiTheme="minorHAnsi" w:hAnsiTheme="minorHAnsi" w:cs="Arial"/>
          <w:sz w:val="22"/>
          <w:szCs w:val="22"/>
        </w:rPr>
        <w:t xml:space="preserve"> earlier posts, </w:t>
      </w:r>
      <w:r w:rsidR="00563284">
        <w:rPr>
          <w:rFonts w:asciiTheme="minorHAnsi" w:hAnsiTheme="minorHAnsi" w:cs="Arial"/>
          <w:sz w:val="22"/>
          <w:szCs w:val="22"/>
        </w:rPr>
        <w:t xml:space="preserve">your </w:t>
      </w:r>
      <w:r w:rsidRPr="00573010">
        <w:rPr>
          <w:rFonts w:asciiTheme="minorHAnsi" w:hAnsiTheme="minorHAnsi" w:cs="Arial"/>
          <w:sz w:val="22"/>
          <w:szCs w:val="22"/>
        </w:rPr>
        <w:t>own or</w:t>
      </w:r>
      <w:r w:rsidR="007464C7">
        <w:rPr>
          <w:rFonts w:asciiTheme="minorHAnsi" w:hAnsiTheme="minorHAnsi" w:cs="Arial"/>
          <w:sz w:val="22"/>
          <w:szCs w:val="22"/>
        </w:rPr>
        <w:t xml:space="preserve"> an</w:t>
      </w:r>
      <w:r w:rsidRPr="00573010">
        <w:rPr>
          <w:rFonts w:asciiTheme="minorHAnsi" w:hAnsiTheme="minorHAnsi" w:cs="Arial"/>
          <w:sz w:val="22"/>
          <w:szCs w:val="22"/>
        </w:rPr>
        <w:t>other student</w:t>
      </w:r>
      <w:r w:rsidR="007464C7">
        <w:rPr>
          <w:rFonts w:asciiTheme="minorHAnsi" w:hAnsiTheme="minorHAnsi" w:cs="Arial"/>
          <w:sz w:val="22"/>
          <w:szCs w:val="22"/>
        </w:rPr>
        <w:t>’</w:t>
      </w:r>
      <w:r w:rsidRPr="00573010">
        <w:rPr>
          <w:rFonts w:asciiTheme="minorHAnsi" w:hAnsiTheme="minorHAnsi" w:cs="Arial"/>
          <w:sz w:val="22"/>
          <w:szCs w:val="22"/>
        </w:rPr>
        <w:t xml:space="preserve">s, </w:t>
      </w:r>
      <w:r w:rsidR="007464C7">
        <w:rPr>
          <w:rFonts w:asciiTheme="minorHAnsi" w:hAnsiTheme="minorHAnsi" w:cs="Arial"/>
          <w:sz w:val="22"/>
          <w:szCs w:val="22"/>
        </w:rPr>
        <w:t xml:space="preserve">the unit content / the lecture [delete as appropriate], volunteering activities, or </w:t>
      </w:r>
      <w:r w:rsidRPr="00573010">
        <w:rPr>
          <w:rFonts w:asciiTheme="minorHAnsi" w:hAnsiTheme="minorHAnsi" w:cs="Arial"/>
          <w:sz w:val="22"/>
          <w:szCs w:val="22"/>
        </w:rPr>
        <w:t>the wider political / cultural / economic / global</w:t>
      </w:r>
      <w:r w:rsidR="007464C7">
        <w:rPr>
          <w:rFonts w:asciiTheme="minorHAnsi" w:hAnsiTheme="minorHAnsi" w:cs="Arial"/>
          <w:sz w:val="22"/>
          <w:szCs w:val="22"/>
        </w:rPr>
        <w:t xml:space="preserve"> context</w:t>
      </w:r>
      <w:r w:rsidRPr="00573010">
        <w:rPr>
          <w:rFonts w:asciiTheme="minorHAnsi" w:hAnsiTheme="minorHAnsi" w:cs="Arial"/>
          <w:sz w:val="22"/>
          <w:szCs w:val="22"/>
        </w:rPr>
        <w:t>,</w:t>
      </w:r>
      <w:r w:rsidR="007464C7">
        <w:rPr>
          <w:rFonts w:asciiTheme="minorHAnsi" w:hAnsiTheme="minorHAnsi" w:cs="Arial"/>
          <w:sz w:val="22"/>
          <w:szCs w:val="22"/>
        </w:rPr>
        <w:t xml:space="preserve"> in order to advance and enrich the discussion. </w:t>
      </w:r>
    </w:p>
    <w:p w:rsidR="00896C71" w:rsidRPr="00573010" w:rsidRDefault="00896C71" w:rsidP="00DD10EF">
      <w:pPr>
        <w:rPr>
          <w:rFonts w:asciiTheme="minorHAnsi" w:hAnsiTheme="minorHAnsi" w:cs="Arial"/>
          <w:b/>
          <w:bCs/>
          <w:sz w:val="22"/>
          <w:szCs w:val="22"/>
        </w:rPr>
      </w:pPr>
    </w:p>
    <w:p w:rsidR="00DD10EF" w:rsidRPr="00573010" w:rsidRDefault="00DD10EF" w:rsidP="00ED2EE5">
      <w:pPr>
        <w:rPr>
          <w:rFonts w:asciiTheme="minorHAnsi" w:hAnsiTheme="minorHAnsi" w:cs="Arial"/>
          <w:sz w:val="22"/>
          <w:szCs w:val="22"/>
        </w:rPr>
      </w:pPr>
      <w:r w:rsidRPr="0020235F">
        <w:rPr>
          <w:rFonts w:asciiTheme="minorHAnsi" w:hAnsiTheme="minorHAnsi" w:cs="Arial"/>
          <w:b/>
          <w:bCs/>
          <w:color w:val="FF0000"/>
          <w:sz w:val="22"/>
          <w:szCs w:val="22"/>
        </w:rPr>
        <w:t>Moves discussion forward:</w:t>
      </w:r>
      <w:r w:rsidRPr="00573010">
        <w:rPr>
          <w:rFonts w:asciiTheme="minorHAnsi" w:hAnsiTheme="minorHAnsi" w:cs="Arial"/>
          <w:sz w:val="22"/>
          <w:szCs w:val="22"/>
        </w:rPr>
        <w:t xml:space="preserve"> </w:t>
      </w:r>
      <w:r w:rsidR="00287436">
        <w:rPr>
          <w:rFonts w:asciiTheme="minorHAnsi" w:hAnsiTheme="minorHAnsi" w:cs="Arial"/>
          <w:sz w:val="22"/>
          <w:szCs w:val="22"/>
        </w:rPr>
        <w:t>Discussions are moved forward (developed, enriched) when</w:t>
      </w:r>
      <w:r w:rsidRPr="00573010">
        <w:rPr>
          <w:rFonts w:asciiTheme="minorHAnsi" w:hAnsiTheme="minorHAnsi" w:cs="Arial"/>
          <w:sz w:val="22"/>
          <w:szCs w:val="22"/>
        </w:rPr>
        <w:t xml:space="preserve"> new perspective</w:t>
      </w:r>
      <w:r w:rsidR="00287436">
        <w:rPr>
          <w:rFonts w:asciiTheme="minorHAnsi" w:hAnsiTheme="minorHAnsi" w:cs="Arial"/>
          <w:sz w:val="22"/>
          <w:szCs w:val="22"/>
        </w:rPr>
        <w:t>s are raised, when questions are asked which</w:t>
      </w:r>
      <w:r w:rsidRPr="00573010">
        <w:rPr>
          <w:rFonts w:asciiTheme="minorHAnsi" w:hAnsiTheme="minorHAnsi" w:cs="Arial"/>
          <w:sz w:val="22"/>
          <w:szCs w:val="22"/>
        </w:rPr>
        <w:t xml:space="preserve"> challenge the way the discussion is going, </w:t>
      </w:r>
      <w:r w:rsidR="00287436">
        <w:rPr>
          <w:rFonts w:asciiTheme="minorHAnsi" w:hAnsiTheme="minorHAnsi" w:cs="Arial"/>
          <w:sz w:val="22"/>
          <w:szCs w:val="22"/>
        </w:rPr>
        <w:t xml:space="preserve">or when points are made which expand </w:t>
      </w:r>
      <w:r w:rsidR="00E532FC">
        <w:rPr>
          <w:rFonts w:asciiTheme="minorHAnsi" w:hAnsiTheme="minorHAnsi" w:cs="Arial"/>
          <w:sz w:val="22"/>
          <w:szCs w:val="22"/>
        </w:rPr>
        <w:t>on and support</w:t>
      </w:r>
      <w:r w:rsidR="00287436">
        <w:rPr>
          <w:rFonts w:asciiTheme="minorHAnsi" w:hAnsiTheme="minorHAnsi" w:cs="Arial"/>
          <w:sz w:val="22"/>
          <w:szCs w:val="22"/>
        </w:rPr>
        <w:t xml:space="preserve"> </w:t>
      </w:r>
      <w:r w:rsidR="00ED2EE5">
        <w:rPr>
          <w:rFonts w:asciiTheme="minorHAnsi" w:hAnsiTheme="minorHAnsi" w:cs="Arial"/>
          <w:sz w:val="22"/>
          <w:szCs w:val="22"/>
        </w:rPr>
        <w:t>prior claims</w:t>
      </w:r>
      <w:r w:rsidR="00287436">
        <w:rPr>
          <w:rFonts w:asciiTheme="minorHAnsi" w:hAnsiTheme="minorHAnsi" w:cs="Arial"/>
          <w:sz w:val="22"/>
          <w:szCs w:val="22"/>
        </w:rPr>
        <w:t>,</w:t>
      </w:r>
      <w:r w:rsidR="00E532FC">
        <w:rPr>
          <w:rFonts w:asciiTheme="minorHAnsi" w:hAnsiTheme="minorHAnsi" w:cs="Arial"/>
          <w:sz w:val="22"/>
          <w:szCs w:val="22"/>
        </w:rPr>
        <w:t xml:space="preserve"> thus</w:t>
      </w:r>
      <w:r w:rsidRPr="00573010">
        <w:rPr>
          <w:rFonts w:asciiTheme="minorHAnsi" w:hAnsiTheme="minorHAnsi" w:cs="Arial"/>
          <w:sz w:val="22"/>
          <w:szCs w:val="22"/>
        </w:rPr>
        <w:t xml:space="preserve"> strengthening the</w:t>
      </w:r>
      <w:r w:rsidR="004330B3">
        <w:rPr>
          <w:rFonts w:asciiTheme="minorHAnsi" w:hAnsiTheme="minorHAnsi" w:cs="Arial"/>
          <w:sz w:val="22"/>
          <w:szCs w:val="22"/>
        </w:rPr>
        <w:t>m</w:t>
      </w:r>
      <w:r w:rsidR="00287436">
        <w:rPr>
          <w:rFonts w:asciiTheme="minorHAnsi" w:hAnsiTheme="minorHAnsi" w:cs="Arial"/>
          <w:sz w:val="22"/>
          <w:szCs w:val="22"/>
        </w:rPr>
        <w:t xml:space="preserve">. See also </w:t>
      </w:r>
      <w:r w:rsidR="00287436" w:rsidRPr="00287436">
        <w:rPr>
          <w:rFonts w:asciiTheme="minorHAnsi" w:hAnsiTheme="minorHAnsi" w:cs="Arial"/>
          <w:b/>
          <w:bCs/>
          <w:color w:val="FF0000"/>
          <w:sz w:val="22"/>
          <w:szCs w:val="22"/>
        </w:rPr>
        <w:t>Add value</w:t>
      </w:r>
      <w:r w:rsidRPr="00573010">
        <w:rPr>
          <w:rFonts w:asciiTheme="minorHAnsi" w:hAnsiTheme="minorHAnsi" w:cs="Arial"/>
          <w:sz w:val="22"/>
          <w:szCs w:val="22"/>
        </w:rPr>
        <w:t>.</w:t>
      </w:r>
    </w:p>
    <w:p w:rsidR="00DD10EF" w:rsidRPr="00573010" w:rsidRDefault="00DD10EF" w:rsidP="00DD10EF">
      <w:pPr>
        <w:rPr>
          <w:rFonts w:asciiTheme="minorHAnsi" w:hAnsiTheme="minorHAnsi" w:cs="Arial"/>
          <w:b/>
          <w:bCs/>
          <w:sz w:val="22"/>
          <w:szCs w:val="22"/>
        </w:rPr>
      </w:pPr>
    </w:p>
    <w:p w:rsidR="00DD10EF" w:rsidRPr="00573010" w:rsidRDefault="00DD10EF" w:rsidP="00051051">
      <w:pPr>
        <w:rPr>
          <w:rFonts w:asciiTheme="minorHAnsi" w:hAnsiTheme="minorHAnsi" w:cs="Arial"/>
          <w:sz w:val="22"/>
          <w:szCs w:val="22"/>
        </w:rPr>
      </w:pPr>
      <w:r w:rsidRPr="0020235F">
        <w:rPr>
          <w:rFonts w:asciiTheme="minorHAnsi" w:hAnsiTheme="minorHAnsi" w:cs="Arial"/>
          <w:b/>
          <w:bCs/>
          <w:color w:val="FF0000"/>
          <w:sz w:val="22"/>
          <w:szCs w:val="22"/>
        </w:rPr>
        <w:t>‘Sensitivity…challenging’:</w:t>
      </w:r>
      <w:r w:rsidRPr="00573010">
        <w:rPr>
          <w:rFonts w:asciiTheme="minorHAnsi" w:hAnsiTheme="minorHAnsi" w:cs="Arial"/>
          <w:b/>
          <w:bCs/>
          <w:sz w:val="22"/>
          <w:szCs w:val="22"/>
        </w:rPr>
        <w:t xml:space="preserve"> </w:t>
      </w:r>
      <w:r w:rsidRPr="00573010">
        <w:rPr>
          <w:rFonts w:asciiTheme="minorHAnsi" w:hAnsiTheme="minorHAnsi" w:cs="Arial"/>
          <w:sz w:val="22"/>
          <w:szCs w:val="22"/>
        </w:rPr>
        <w:t>It is perfectly possible – in fact, it is essential academic practice – to demonstrate sensitivity while challenging</w:t>
      </w:r>
      <w:r w:rsidR="00701DD5">
        <w:rPr>
          <w:rFonts w:asciiTheme="minorHAnsi" w:hAnsiTheme="minorHAnsi" w:cs="Arial"/>
          <w:sz w:val="22"/>
          <w:szCs w:val="22"/>
        </w:rPr>
        <w:t xml:space="preserve"> </w:t>
      </w:r>
      <w:r w:rsidRPr="00573010">
        <w:rPr>
          <w:rFonts w:asciiTheme="minorHAnsi" w:hAnsiTheme="minorHAnsi" w:cs="Arial"/>
          <w:sz w:val="22"/>
          <w:szCs w:val="22"/>
        </w:rPr>
        <w:t xml:space="preserve">someone else’s viewpoint. This is what makes for fruitful and constructive academic debate. </w:t>
      </w:r>
      <w:proofErr w:type="gramStart"/>
      <w:r w:rsidRPr="00573010">
        <w:rPr>
          <w:rFonts w:asciiTheme="minorHAnsi" w:hAnsiTheme="minorHAnsi" w:cs="Arial"/>
          <w:sz w:val="22"/>
          <w:szCs w:val="22"/>
        </w:rPr>
        <w:t xml:space="preserve">Being sensitive </w:t>
      </w:r>
      <w:r w:rsidR="0070487A">
        <w:rPr>
          <w:rFonts w:asciiTheme="minorHAnsi" w:hAnsiTheme="minorHAnsi" w:cs="Arial"/>
          <w:sz w:val="22"/>
          <w:szCs w:val="22"/>
        </w:rPr>
        <w:t xml:space="preserve">on the discussion boards </w:t>
      </w:r>
      <w:r w:rsidRPr="00573010">
        <w:rPr>
          <w:rFonts w:asciiTheme="minorHAnsi" w:hAnsiTheme="minorHAnsi" w:cs="Arial"/>
          <w:sz w:val="22"/>
          <w:szCs w:val="22"/>
        </w:rPr>
        <w:t>means using measured and moderate language to</w:t>
      </w:r>
      <w:r w:rsidR="0070487A">
        <w:rPr>
          <w:rFonts w:asciiTheme="minorHAnsi" w:hAnsiTheme="minorHAnsi" w:cs="Arial"/>
          <w:sz w:val="22"/>
          <w:szCs w:val="22"/>
        </w:rPr>
        <w:t xml:space="preserve"> question </w:t>
      </w:r>
      <w:r w:rsidR="00466A45">
        <w:rPr>
          <w:rFonts w:asciiTheme="minorHAnsi" w:hAnsiTheme="minorHAnsi" w:cs="Arial"/>
          <w:sz w:val="22"/>
          <w:szCs w:val="22"/>
        </w:rPr>
        <w:t xml:space="preserve">or </w:t>
      </w:r>
      <w:r w:rsidR="0070487A">
        <w:rPr>
          <w:rFonts w:asciiTheme="minorHAnsi" w:hAnsiTheme="minorHAnsi" w:cs="Arial"/>
          <w:sz w:val="22"/>
          <w:szCs w:val="22"/>
        </w:rPr>
        <w:t>to</w:t>
      </w:r>
      <w:r w:rsidR="00466A45">
        <w:rPr>
          <w:rFonts w:asciiTheme="minorHAnsi" w:hAnsiTheme="minorHAnsi" w:cs="Arial"/>
          <w:sz w:val="22"/>
          <w:szCs w:val="22"/>
        </w:rPr>
        <w:t xml:space="preserve"> express disagreement.</w:t>
      </w:r>
      <w:proofErr w:type="gramEnd"/>
      <w:r w:rsidR="00466A45">
        <w:rPr>
          <w:rFonts w:asciiTheme="minorHAnsi" w:hAnsiTheme="minorHAnsi" w:cs="Arial"/>
          <w:sz w:val="22"/>
          <w:szCs w:val="22"/>
        </w:rPr>
        <w:t xml:space="preserve"> In the most basic terms, this</w:t>
      </w:r>
      <w:r w:rsidRPr="00573010">
        <w:rPr>
          <w:rFonts w:asciiTheme="minorHAnsi" w:hAnsiTheme="minorHAnsi" w:cs="Arial"/>
          <w:sz w:val="22"/>
          <w:szCs w:val="22"/>
        </w:rPr>
        <w:t xml:space="preserve"> means not being rude, dismissive or abrupt</w:t>
      </w:r>
      <w:r w:rsidR="00466A45">
        <w:rPr>
          <w:rFonts w:asciiTheme="minorHAnsi" w:hAnsiTheme="minorHAnsi" w:cs="Arial"/>
          <w:sz w:val="22"/>
          <w:szCs w:val="22"/>
        </w:rPr>
        <w:t xml:space="preserve"> in response to another student’s view</w:t>
      </w:r>
      <w:r w:rsidRPr="00573010">
        <w:rPr>
          <w:rFonts w:asciiTheme="minorHAnsi" w:hAnsiTheme="minorHAnsi" w:cs="Arial"/>
          <w:sz w:val="22"/>
          <w:szCs w:val="22"/>
        </w:rPr>
        <w:t xml:space="preserve">. </w:t>
      </w:r>
      <w:r w:rsidR="00466A45">
        <w:rPr>
          <w:rFonts w:asciiTheme="minorHAnsi" w:hAnsiTheme="minorHAnsi" w:cs="Arial"/>
          <w:sz w:val="22"/>
          <w:szCs w:val="22"/>
        </w:rPr>
        <w:t xml:space="preserve">When you disagree with someone, as well as expressing your </w:t>
      </w:r>
      <w:r w:rsidR="003B5846">
        <w:rPr>
          <w:rFonts w:asciiTheme="minorHAnsi" w:hAnsiTheme="minorHAnsi" w:cs="Arial"/>
          <w:sz w:val="22"/>
          <w:szCs w:val="22"/>
        </w:rPr>
        <w:t>view</w:t>
      </w:r>
      <w:r w:rsidR="00466A45">
        <w:rPr>
          <w:rFonts w:asciiTheme="minorHAnsi" w:hAnsiTheme="minorHAnsi" w:cs="Arial"/>
          <w:sz w:val="22"/>
          <w:szCs w:val="22"/>
        </w:rPr>
        <w:t xml:space="preserve"> sensitively, you must make sure that you provide reasons for your disagreement. If you do not do this, your disagreement lacks authority and appears dogmatic (unfounded and inflexible). Instead of writing ‘You are wrong’, you should </w:t>
      </w:r>
      <w:r w:rsidR="00051051">
        <w:rPr>
          <w:rFonts w:asciiTheme="minorHAnsi" w:hAnsiTheme="minorHAnsi" w:cs="Arial"/>
          <w:sz w:val="22"/>
          <w:szCs w:val="22"/>
        </w:rPr>
        <w:t>write</w:t>
      </w:r>
      <w:r w:rsidR="00466A45">
        <w:rPr>
          <w:rFonts w:asciiTheme="minorHAnsi" w:hAnsiTheme="minorHAnsi" w:cs="Arial"/>
          <w:sz w:val="22"/>
          <w:szCs w:val="22"/>
        </w:rPr>
        <w:t xml:space="preserve"> something like ‘</w:t>
      </w:r>
      <w:r w:rsidRPr="00573010">
        <w:rPr>
          <w:rFonts w:asciiTheme="minorHAnsi" w:hAnsiTheme="minorHAnsi" w:cs="Arial"/>
          <w:sz w:val="22"/>
          <w:szCs w:val="22"/>
        </w:rPr>
        <w:t>I would like to challenge your opinion because</w:t>
      </w:r>
      <w:r w:rsidR="00051051">
        <w:rPr>
          <w:rFonts w:asciiTheme="minorHAnsi" w:hAnsiTheme="minorHAnsi" w:cs="Arial"/>
          <w:sz w:val="22"/>
          <w:szCs w:val="22"/>
        </w:rPr>
        <w:t>, according to my research</w:t>
      </w:r>
      <w:r w:rsidRPr="00573010">
        <w:rPr>
          <w:rFonts w:asciiTheme="minorHAnsi" w:hAnsiTheme="minorHAnsi" w:cs="Arial"/>
          <w:sz w:val="22"/>
          <w:szCs w:val="22"/>
        </w:rPr>
        <w:t>…</w:t>
      </w:r>
      <w:proofErr w:type="gramStart"/>
      <w:r w:rsidRPr="00573010">
        <w:rPr>
          <w:rFonts w:asciiTheme="minorHAnsi" w:hAnsiTheme="minorHAnsi" w:cs="Arial"/>
          <w:sz w:val="22"/>
          <w:szCs w:val="22"/>
        </w:rPr>
        <w:t>’</w:t>
      </w:r>
      <w:r w:rsidR="00466A45">
        <w:rPr>
          <w:rFonts w:asciiTheme="minorHAnsi" w:hAnsiTheme="minorHAnsi" w:cs="Arial"/>
          <w:sz w:val="22"/>
          <w:szCs w:val="22"/>
        </w:rPr>
        <w:t>.</w:t>
      </w:r>
      <w:proofErr w:type="gramEnd"/>
      <w:r w:rsidR="00051051">
        <w:rPr>
          <w:rFonts w:asciiTheme="minorHAnsi" w:hAnsiTheme="minorHAnsi" w:cs="Arial"/>
          <w:sz w:val="22"/>
          <w:szCs w:val="22"/>
        </w:rPr>
        <w:t xml:space="preserve"> See also</w:t>
      </w:r>
      <w:r w:rsidR="00051051" w:rsidRPr="00051051">
        <w:rPr>
          <w:rFonts w:asciiTheme="minorHAnsi" w:hAnsiTheme="minorHAnsi" w:cs="Arial"/>
          <w:b/>
          <w:bCs/>
          <w:color w:val="FF0000"/>
          <w:sz w:val="22"/>
          <w:szCs w:val="22"/>
        </w:rPr>
        <w:t xml:space="preserve"> </w:t>
      </w:r>
      <w:r w:rsidR="00051051" w:rsidRPr="00646AEE">
        <w:rPr>
          <w:rFonts w:asciiTheme="minorHAnsi" w:hAnsiTheme="minorHAnsi" w:cs="Arial"/>
          <w:b/>
          <w:bCs/>
          <w:color w:val="FF0000"/>
          <w:sz w:val="22"/>
          <w:szCs w:val="22"/>
        </w:rPr>
        <w:t>Justified</w:t>
      </w:r>
      <w:r w:rsidR="00051051">
        <w:rPr>
          <w:rFonts w:asciiTheme="minorHAnsi" w:hAnsiTheme="minorHAnsi" w:cs="Arial"/>
          <w:sz w:val="22"/>
          <w:szCs w:val="22"/>
        </w:rPr>
        <w:t>.</w:t>
      </w:r>
    </w:p>
    <w:p w:rsidR="00DD10EF" w:rsidRPr="00573010" w:rsidRDefault="00DD10EF" w:rsidP="00DD10EF">
      <w:pPr>
        <w:rPr>
          <w:rFonts w:asciiTheme="minorHAnsi" w:hAnsiTheme="minorHAnsi" w:cs="Arial"/>
          <w:b/>
          <w:bCs/>
          <w:sz w:val="22"/>
          <w:szCs w:val="22"/>
        </w:rPr>
      </w:pPr>
    </w:p>
    <w:p w:rsidR="00DD10EF" w:rsidRPr="00573010" w:rsidRDefault="00DD10EF" w:rsidP="009F62DE">
      <w:pPr>
        <w:rPr>
          <w:rFonts w:asciiTheme="minorHAnsi" w:hAnsiTheme="minorHAnsi" w:cs="Arial"/>
          <w:sz w:val="22"/>
          <w:szCs w:val="22"/>
        </w:rPr>
      </w:pPr>
      <w:r w:rsidRPr="008A5F15">
        <w:rPr>
          <w:rFonts w:asciiTheme="minorHAnsi" w:hAnsiTheme="minorHAnsi" w:cs="Arial"/>
          <w:b/>
          <w:bCs/>
          <w:color w:val="FF0000"/>
          <w:sz w:val="22"/>
          <w:szCs w:val="22"/>
        </w:rPr>
        <w:t>Add value:</w:t>
      </w:r>
      <w:r w:rsidRPr="00573010">
        <w:rPr>
          <w:rFonts w:asciiTheme="minorHAnsi" w:hAnsiTheme="minorHAnsi" w:cs="Arial"/>
          <w:b/>
          <w:bCs/>
          <w:sz w:val="22"/>
          <w:szCs w:val="22"/>
        </w:rPr>
        <w:t xml:space="preserve"> </w:t>
      </w:r>
      <w:r w:rsidRPr="00573010">
        <w:rPr>
          <w:rFonts w:asciiTheme="minorHAnsi" w:hAnsiTheme="minorHAnsi" w:cs="Arial"/>
          <w:sz w:val="22"/>
          <w:szCs w:val="22"/>
        </w:rPr>
        <w:t>P</w:t>
      </w:r>
      <w:r w:rsidR="004330B3">
        <w:rPr>
          <w:rFonts w:asciiTheme="minorHAnsi" w:hAnsiTheme="minorHAnsi" w:cs="Arial"/>
          <w:sz w:val="22"/>
          <w:szCs w:val="22"/>
        </w:rPr>
        <w:t xml:space="preserve">osts which add value develop the </w:t>
      </w:r>
      <w:r w:rsidR="00BC56FD">
        <w:rPr>
          <w:rFonts w:asciiTheme="minorHAnsi" w:hAnsiTheme="minorHAnsi" w:cs="Arial"/>
          <w:sz w:val="22"/>
          <w:szCs w:val="22"/>
        </w:rPr>
        <w:t>discussion</w:t>
      </w:r>
      <w:r w:rsidR="004330B3">
        <w:rPr>
          <w:rFonts w:asciiTheme="minorHAnsi" w:hAnsiTheme="minorHAnsi" w:cs="Arial"/>
          <w:sz w:val="22"/>
          <w:szCs w:val="22"/>
        </w:rPr>
        <w:t xml:space="preserve">, </w:t>
      </w:r>
      <w:r w:rsidR="009F62DE">
        <w:rPr>
          <w:rFonts w:asciiTheme="minorHAnsi" w:hAnsiTheme="minorHAnsi" w:cs="Arial"/>
          <w:sz w:val="22"/>
          <w:szCs w:val="22"/>
        </w:rPr>
        <w:t>perhaps by offering a</w:t>
      </w:r>
      <w:r w:rsidR="004330B3">
        <w:rPr>
          <w:rFonts w:asciiTheme="minorHAnsi" w:hAnsiTheme="minorHAnsi" w:cs="Arial"/>
          <w:sz w:val="22"/>
          <w:szCs w:val="22"/>
        </w:rPr>
        <w:t xml:space="preserve"> f</w:t>
      </w:r>
      <w:r w:rsidR="00BC56FD">
        <w:rPr>
          <w:rFonts w:asciiTheme="minorHAnsi" w:hAnsiTheme="minorHAnsi" w:cs="Arial"/>
          <w:sz w:val="22"/>
          <w:szCs w:val="22"/>
        </w:rPr>
        <w:t>r</w:t>
      </w:r>
      <w:r w:rsidR="004330B3">
        <w:rPr>
          <w:rFonts w:asciiTheme="minorHAnsi" w:hAnsiTheme="minorHAnsi" w:cs="Arial"/>
          <w:sz w:val="22"/>
          <w:szCs w:val="22"/>
        </w:rPr>
        <w:t>esh</w:t>
      </w:r>
      <w:r w:rsidRPr="00573010">
        <w:rPr>
          <w:rFonts w:asciiTheme="minorHAnsi" w:hAnsiTheme="minorHAnsi" w:cs="Arial"/>
          <w:sz w:val="22"/>
          <w:szCs w:val="22"/>
        </w:rPr>
        <w:t xml:space="preserve"> opinion which </w:t>
      </w:r>
      <w:r w:rsidR="00BC56FD">
        <w:rPr>
          <w:rFonts w:asciiTheme="minorHAnsi" w:hAnsiTheme="minorHAnsi" w:cs="Arial"/>
          <w:sz w:val="22"/>
          <w:szCs w:val="22"/>
        </w:rPr>
        <w:t xml:space="preserve">stimulates </w:t>
      </w:r>
      <w:r w:rsidR="009F62DE">
        <w:rPr>
          <w:rFonts w:asciiTheme="minorHAnsi" w:hAnsiTheme="minorHAnsi" w:cs="Arial"/>
          <w:sz w:val="22"/>
          <w:szCs w:val="22"/>
        </w:rPr>
        <w:t xml:space="preserve">further </w:t>
      </w:r>
      <w:r w:rsidR="004C50FD">
        <w:rPr>
          <w:rFonts w:asciiTheme="minorHAnsi" w:hAnsiTheme="minorHAnsi" w:cs="Arial"/>
          <w:sz w:val="22"/>
          <w:szCs w:val="22"/>
        </w:rPr>
        <w:t xml:space="preserve">debate; </w:t>
      </w:r>
      <w:r w:rsidR="009F62DE">
        <w:rPr>
          <w:rFonts w:asciiTheme="minorHAnsi" w:hAnsiTheme="minorHAnsi" w:cs="Arial"/>
          <w:sz w:val="22"/>
          <w:szCs w:val="22"/>
        </w:rPr>
        <w:t xml:space="preserve">by raising </w:t>
      </w:r>
      <w:r w:rsidR="004C50FD">
        <w:rPr>
          <w:rFonts w:asciiTheme="minorHAnsi" w:hAnsiTheme="minorHAnsi" w:cs="Arial"/>
          <w:sz w:val="22"/>
          <w:szCs w:val="22"/>
        </w:rPr>
        <w:t xml:space="preserve">an </w:t>
      </w:r>
      <w:r w:rsidRPr="00573010">
        <w:rPr>
          <w:rFonts w:asciiTheme="minorHAnsi" w:hAnsiTheme="minorHAnsi" w:cs="Arial"/>
          <w:sz w:val="22"/>
          <w:szCs w:val="22"/>
        </w:rPr>
        <w:t>interesting question which takes the discussion down a new route</w:t>
      </w:r>
      <w:r w:rsidR="004C50FD">
        <w:rPr>
          <w:rFonts w:asciiTheme="minorHAnsi" w:hAnsiTheme="minorHAnsi" w:cs="Arial"/>
          <w:sz w:val="22"/>
          <w:szCs w:val="22"/>
        </w:rPr>
        <w:t>;</w:t>
      </w:r>
      <w:r w:rsidRPr="00573010">
        <w:rPr>
          <w:rFonts w:asciiTheme="minorHAnsi" w:hAnsiTheme="minorHAnsi" w:cs="Arial"/>
          <w:sz w:val="22"/>
          <w:szCs w:val="22"/>
        </w:rPr>
        <w:t xml:space="preserve"> or </w:t>
      </w:r>
      <w:r w:rsidR="009F62DE">
        <w:rPr>
          <w:rFonts w:asciiTheme="minorHAnsi" w:hAnsiTheme="minorHAnsi" w:cs="Arial"/>
          <w:sz w:val="22"/>
          <w:szCs w:val="22"/>
        </w:rPr>
        <w:t xml:space="preserve">by introducing </w:t>
      </w:r>
      <w:r w:rsidR="004C50FD">
        <w:rPr>
          <w:rFonts w:asciiTheme="minorHAnsi" w:hAnsiTheme="minorHAnsi" w:cs="Arial"/>
          <w:sz w:val="22"/>
          <w:szCs w:val="22"/>
        </w:rPr>
        <w:t>a relevant example which supports a point that has already been made.</w:t>
      </w:r>
      <w:r w:rsidR="009F62DE">
        <w:rPr>
          <w:rFonts w:asciiTheme="minorHAnsi" w:hAnsiTheme="minorHAnsi" w:cs="Arial"/>
          <w:sz w:val="22"/>
          <w:szCs w:val="22"/>
        </w:rPr>
        <w:t xml:space="preserve"> See also</w:t>
      </w:r>
      <w:r w:rsidR="004C50FD">
        <w:rPr>
          <w:rFonts w:asciiTheme="minorHAnsi" w:hAnsiTheme="minorHAnsi" w:cs="Arial"/>
          <w:sz w:val="22"/>
          <w:szCs w:val="22"/>
        </w:rPr>
        <w:t xml:space="preserve"> </w:t>
      </w:r>
      <w:r w:rsidR="009F62DE" w:rsidRPr="0020235F">
        <w:rPr>
          <w:rFonts w:asciiTheme="minorHAnsi" w:hAnsiTheme="minorHAnsi" w:cs="Arial"/>
          <w:b/>
          <w:bCs/>
          <w:color w:val="FF0000"/>
          <w:sz w:val="22"/>
          <w:szCs w:val="22"/>
        </w:rPr>
        <w:t>Moves discussion forward</w:t>
      </w:r>
      <w:r w:rsidR="009F62DE" w:rsidRPr="009F62DE">
        <w:rPr>
          <w:rFonts w:asciiTheme="minorHAnsi" w:hAnsiTheme="minorHAnsi" w:cs="Arial"/>
          <w:sz w:val="22"/>
          <w:szCs w:val="22"/>
        </w:rPr>
        <w:t>.</w:t>
      </w:r>
    </w:p>
    <w:p w:rsidR="0092533E" w:rsidRPr="00573010" w:rsidRDefault="0092533E" w:rsidP="00DD10EF">
      <w:pPr>
        <w:rPr>
          <w:rFonts w:asciiTheme="minorHAnsi" w:hAnsiTheme="minorHAnsi" w:cs="Arial"/>
          <w:sz w:val="22"/>
          <w:szCs w:val="22"/>
        </w:rPr>
      </w:pPr>
    </w:p>
    <w:p w:rsidR="00505B06" w:rsidRDefault="0092533E" w:rsidP="00E00968">
      <w:pPr>
        <w:autoSpaceDE w:val="0"/>
        <w:autoSpaceDN w:val="0"/>
        <w:adjustRightInd w:val="0"/>
        <w:rPr>
          <w:rFonts w:asciiTheme="minorHAnsi" w:hAnsiTheme="minorHAnsi" w:cs="Arial"/>
          <w:sz w:val="22"/>
          <w:szCs w:val="22"/>
        </w:rPr>
      </w:pPr>
      <w:proofErr w:type="gramStart"/>
      <w:r w:rsidRPr="005A4B99">
        <w:rPr>
          <w:rFonts w:asciiTheme="minorHAnsi" w:hAnsiTheme="minorHAnsi" w:cs="Arial"/>
          <w:b/>
          <w:bCs/>
          <w:color w:val="FF0000"/>
          <w:sz w:val="22"/>
          <w:szCs w:val="22"/>
        </w:rPr>
        <w:t>Thinking critically:</w:t>
      </w:r>
      <w:r w:rsidRPr="00573010">
        <w:rPr>
          <w:rFonts w:asciiTheme="minorHAnsi" w:hAnsiTheme="minorHAnsi" w:cs="Arial"/>
          <w:sz w:val="22"/>
          <w:szCs w:val="22"/>
        </w:rPr>
        <w:t xml:space="preserve"> </w:t>
      </w:r>
      <w:r w:rsidR="006D47B7">
        <w:rPr>
          <w:rFonts w:asciiTheme="minorHAnsi" w:hAnsiTheme="minorHAnsi" w:cs="Arial"/>
          <w:sz w:val="22"/>
          <w:szCs w:val="22"/>
        </w:rPr>
        <w:t>Critical thinking is the basis of academic writing, and many of the other terms which are explained here fall under its umbrella.</w:t>
      </w:r>
      <w:proofErr w:type="gramEnd"/>
      <w:r w:rsidR="006D47B7">
        <w:rPr>
          <w:rFonts w:asciiTheme="minorHAnsi" w:hAnsiTheme="minorHAnsi" w:cs="Arial"/>
          <w:sz w:val="22"/>
          <w:szCs w:val="22"/>
        </w:rPr>
        <w:t xml:space="preserve"> </w:t>
      </w:r>
      <w:r w:rsidR="00505B06">
        <w:rPr>
          <w:rFonts w:asciiTheme="minorHAnsi" w:hAnsiTheme="minorHAnsi" w:cs="Arial"/>
          <w:sz w:val="22"/>
          <w:szCs w:val="22"/>
        </w:rPr>
        <w:t>Analysis</w:t>
      </w:r>
      <w:r w:rsidR="00226220">
        <w:rPr>
          <w:rFonts w:asciiTheme="minorHAnsi" w:hAnsiTheme="minorHAnsi" w:cs="Arial"/>
          <w:sz w:val="22"/>
          <w:szCs w:val="22"/>
        </w:rPr>
        <w:t>, reflectio</w:t>
      </w:r>
      <w:r w:rsidR="006756AC">
        <w:rPr>
          <w:rFonts w:asciiTheme="minorHAnsi" w:hAnsiTheme="minorHAnsi" w:cs="Arial"/>
          <w:sz w:val="22"/>
          <w:szCs w:val="22"/>
        </w:rPr>
        <w:t>n, reasoning</w:t>
      </w:r>
      <w:r w:rsidR="00505B06">
        <w:rPr>
          <w:rFonts w:asciiTheme="minorHAnsi" w:hAnsiTheme="minorHAnsi" w:cs="Arial"/>
          <w:sz w:val="22"/>
          <w:szCs w:val="22"/>
        </w:rPr>
        <w:t xml:space="preserve"> </w:t>
      </w:r>
      <w:r w:rsidR="006756AC">
        <w:rPr>
          <w:rFonts w:asciiTheme="minorHAnsi" w:hAnsiTheme="minorHAnsi" w:cs="Arial"/>
          <w:sz w:val="22"/>
          <w:szCs w:val="22"/>
        </w:rPr>
        <w:t xml:space="preserve">and </w:t>
      </w:r>
      <w:r w:rsidR="00505B06">
        <w:rPr>
          <w:rFonts w:asciiTheme="minorHAnsi" w:hAnsiTheme="minorHAnsi" w:cs="Arial"/>
          <w:sz w:val="22"/>
          <w:szCs w:val="22"/>
        </w:rPr>
        <w:t xml:space="preserve">evaluation </w:t>
      </w:r>
      <w:r w:rsidR="006756AC">
        <w:rPr>
          <w:rFonts w:asciiTheme="minorHAnsi" w:hAnsiTheme="minorHAnsi" w:cs="Arial"/>
          <w:sz w:val="22"/>
          <w:szCs w:val="22"/>
        </w:rPr>
        <w:t>are all part of the</w:t>
      </w:r>
      <w:r w:rsidR="00505B06">
        <w:rPr>
          <w:rFonts w:asciiTheme="minorHAnsi" w:hAnsiTheme="minorHAnsi" w:cs="Arial"/>
          <w:sz w:val="22"/>
          <w:szCs w:val="22"/>
        </w:rPr>
        <w:t xml:space="preserve"> process of critical thinking. It is a misunderstood term and can seem </w:t>
      </w:r>
      <w:r w:rsidR="0034368B">
        <w:rPr>
          <w:rFonts w:asciiTheme="minorHAnsi" w:hAnsiTheme="minorHAnsi" w:cs="Arial"/>
          <w:sz w:val="22"/>
          <w:szCs w:val="22"/>
        </w:rPr>
        <w:t xml:space="preserve">quite </w:t>
      </w:r>
      <w:r w:rsidR="00505B06">
        <w:rPr>
          <w:rFonts w:asciiTheme="minorHAnsi" w:hAnsiTheme="minorHAnsi" w:cs="Arial"/>
          <w:sz w:val="22"/>
          <w:szCs w:val="22"/>
        </w:rPr>
        <w:t xml:space="preserve">vague. </w:t>
      </w:r>
      <w:r w:rsidR="006C70EB">
        <w:rPr>
          <w:rFonts w:asciiTheme="minorHAnsi" w:hAnsiTheme="minorHAnsi" w:cs="Arial"/>
          <w:sz w:val="22"/>
          <w:szCs w:val="22"/>
        </w:rPr>
        <w:t>Critical thinking</w:t>
      </w:r>
      <w:r w:rsidR="006D47B7">
        <w:rPr>
          <w:rFonts w:asciiTheme="minorHAnsi" w:hAnsiTheme="minorHAnsi" w:cs="Arial"/>
          <w:sz w:val="22"/>
          <w:szCs w:val="22"/>
        </w:rPr>
        <w:t xml:space="preserve"> </w:t>
      </w:r>
      <w:r w:rsidR="00646AEE">
        <w:rPr>
          <w:rFonts w:asciiTheme="minorHAnsi" w:hAnsiTheme="minorHAnsi" w:cs="Arial"/>
          <w:sz w:val="22"/>
          <w:szCs w:val="22"/>
        </w:rPr>
        <w:t xml:space="preserve">simply </w:t>
      </w:r>
      <w:r w:rsidR="006D47B7">
        <w:rPr>
          <w:rFonts w:asciiTheme="minorHAnsi" w:hAnsiTheme="minorHAnsi" w:cs="Arial"/>
          <w:sz w:val="22"/>
          <w:szCs w:val="22"/>
        </w:rPr>
        <w:t>means</w:t>
      </w:r>
      <w:r w:rsidR="0025410E" w:rsidRPr="00573010">
        <w:rPr>
          <w:rFonts w:asciiTheme="minorHAnsi" w:hAnsiTheme="minorHAnsi" w:cs="Arial"/>
          <w:sz w:val="22"/>
          <w:szCs w:val="22"/>
        </w:rPr>
        <w:t xml:space="preserve"> not accepting things at face value – asking</w:t>
      </w:r>
      <w:r w:rsidR="004242BD">
        <w:rPr>
          <w:rFonts w:asciiTheme="minorHAnsi" w:hAnsiTheme="minorHAnsi" w:cs="Arial"/>
          <w:sz w:val="22"/>
          <w:szCs w:val="22"/>
        </w:rPr>
        <w:t xml:space="preserve"> questions, </w:t>
      </w:r>
      <w:r w:rsidR="00505B06">
        <w:rPr>
          <w:rFonts w:asciiTheme="minorHAnsi" w:hAnsiTheme="minorHAnsi" w:cs="Arial"/>
          <w:sz w:val="22"/>
          <w:szCs w:val="22"/>
        </w:rPr>
        <w:t xml:space="preserve">challenging ‘received wisdom’, </w:t>
      </w:r>
      <w:r w:rsidR="004242BD">
        <w:rPr>
          <w:rFonts w:asciiTheme="minorHAnsi" w:hAnsiTheme="minorHAnsi" w:cs="Arial"/>
          <w:sz w:val="22"/>
          <w:szCs w:val="22"/>
        </w:rPr>
        <w:t>demanding evidence</w:t>
      </w:r>
      <w:r w:rsidR="006756AC">
        <w:rPr>
          <w:rFonts w:asciiTheme="minorHAnsi" w:hAnsiTheme="minorHAnsi" w:cs="Arial"/>
          <w:sz w:val="22"/>
          <w:szCs w:val="22"/>
        </w:rPr>
        <w:t xml:space="preserve"> for claims, theories, existing ways of thinking</w:t>
      </w:r>
      <w:r w:rsidR="0034368B">
        <w:rPr>
          <w:rFonts w:asciiTheme="minorHAnsi" w:hAnsiTheme="minorHAnsi" w:cs="Arial"/>
          <w:sz w:val="22"/>
          <w:szCs w:val="22"/>
        </w:rPr>
        <w:t xml:space="preserve">. </w:t>
      </w:r>
      <w:r w:rsidR="006C70EB">
        <w:rPr>
          <w:rFonts w:asciiTheme="minorHAnsi" w:hAnsiTheme="minorHAnsi" w:cs="Arial"/>
          <w:sz w:val="22"/>
          <w:szCs w:val="22"/>
        </w:rPr>
        <w:t>Critical thinkers</w:t>
      </w:r>
      <w:r w:rsidR="006C7C54" w:rsidRPr="00573010">
        <w:rPr>
          <w:rFonts w:asciiTheme="minorHAnsi" w:hAnsiTheme="minorHAnsi" w:cs="Arial"/>
          <w:sz w:val="22"/>
          <w:szCs w:val="22"/>
        </w:rPr>
        <w:t xml:space="preserve"> think things through for</w:t>
      </w:r>
      <w:r w:rsidR="006C70EB">
        <w:rPr>
          <w:rFonts w:asciiTheme="minorHAnsi" w:hAnsiTheme="minorHAnsi" w:cs="Arial"/>
          <w:sz w:val="22"/>
          <w:szCs w:val="22"/>
        </w:rPr>
        <w:t xml:space="preserve"> themselves</w:t>
      </w:r>
      <w:r w:rsidR="006C7C54" w:rsidRPr="00573010">
        <w:rPr>
          <w:rFonts w:asciiTheme="minorHAnsi" w:hAnsiTheme="minorHAnsi" w:cs="Arial"/>
          <w:sz w:val="22"/>
          <w:szCs w:val="22"/>
        </w:rPr>
        <w:t xml:space="preserve"> and </w:t>
      </w:r>
      <w:r w:rsidR="006C70EB">
        <w:rPr>
          <w:rFonts w:asciiTheme="minorHAnsi" w:hAnsiTheme="minorHAnsi" w:cs="Arial"/>
          <w:sz w:val="22"/>
          <w:szCs w:val="22"/>
        </w:rPr>
        <w:t>are</w:t>
      </w:r>
      <w:r w:rsidR="006C7C54" w:rsidRPr="00573010">
        <w:rPr>
          <w:rFonts w:asciiTheme="minorHAnsi" w:hAnsiTheme="minorHAnsi" w:cs="Arial"/>
          <w:sz w:val="22"/>
          <w:szCs w:val="22"/>
        </w:rPr>
        <w:t xml:space="preserve"> prepared for the possibility that </w:t>
      </w:r>
      <w:r w:rsidR="006C70EB">
        <w:rPr>
          <w:rFonts w:asciiTheme="minorHAnsi" w:hAnsiTheme="minorHAnsi" w:cs="Arial"/>
          <w:sz w:val="22"/>
          <w:szCs w:val="22"/>
        </w:rPr>
        <w:t xml:space="preserve">they </w:t>
      </w:r>
      <w:r w:rsidR="006C7C54" w:rsidRPr="00573010">
        <w:rPr>
          <w:rFonts w:asciiTheme="minorHAnsi" w:hAnsiTheme="minorHAnsi" w:cs="Arial"/>
          <w:sz w:val="22"/>
          <w:szCs w:val="22"/>
        </w:rPr>
        <w:t>may reach diffe</w:t>
      </w:r>
      <w:r w:rsidR="006C7C54">
        <w:rPr>
          <w:rFonts w:asciiTheme="minorHAnsi" w:hAnsiTheme="minorHAnsi" w:cs="Arial"/>
          <w:sz w:val="22"/>
          <w:szCs w:val="22"/>
        </w:rPr>
        <w:t xml:space="preserve">rent opinions </w:t>
      </w:r>
      <w:r w:rsidR="00E00968">
        <w:rPr>
          <w:rFonts w:asciiTheme="minorHAnsi" w:hAnsiTheme="minorHAnsi" w:cs="Arial"/>
          <w:sz w:val="22"/>
          <w:szCs w:val="22"/>
        </w:rPr>
        <w:t>to others</w:t>
      </w:r>
      <w:r w:rsidR="006C70EB">
        <w:rPr>
          <w:rFonts w:asciiTheme="minorHAnsi" w:hAnsiTheme="minorHAnsi" w:cs="Arial"/>
          <w:sz w:val="22"/>
          <w:szCs w:val="22"/>
        </w:rPr>
        <w:t>; they do not agree with things simply because they have been suggested</w:t>
      </w:r>
      <w:r w:rsidR="006C7C54">
        <w:rPr>
          <w:rFonts w:asciiTheme="minorHAnsi" w:hAnsiTheme="minorHAnsi" w:cs="Arial"/>
          <w:sz w:val="22"/>
          <w:szCs w:val="22"/>
        </w:rPr>
        <w:t xml:space="preserve">. Critically assessing other people’s work is essential for informing your own learning. </w:t>
      </w:r>
      <w:r w:rsidR="00646AEE">
        <w:rPr>
          <w:rFonts w:asciiTheme="minorHAnsi" w:hAnsiTheme="minorHAnsi" w:cs="Arial"/>
          <w:sz w:val="22"/>
          <w:szCs w:val="22"/>
        </w:rPr>
        <w:t>It might help to</w:t>
      </w:r>
      <w:r w:rsidR="00226220">
        <w:rPr>
          <w:rFonts w:asciiTheme="minorHAnsi" w:hAnsiTheme="minorHAnsi" w:cs="Arial"/>
          <w:sz w:val="22"/>
          <w:szCs w:val="22"/>
        </w:rPr>
        <w:t xml:space="preserve"> think of it</w:t>
      </w:r>
      <w:r w:rsidR="006C7C54">
        <w:rPr>
          <w:rFonts w:asciiTheme="minorHAnsi" w:hAnsiTheme="minorHAnsi" w:cs="Arial"/>
          <w:sz w:val="22"/>
          <w:szCs w:val="22"/>
        </w:rPr>
        <w:t xml:space="preserve"> as ‘reading between the lines’</w:t>
      </w:r>
      <w:r w:rsidR="00646AEE">
        <w:rPr>
          <w:rFonts w:asciiTheme="minorHAnsi" w:hAnsiTheme="minorHAnsi" w:cs="Arial"/>
          <w:sz w:val="22"/>
          <w:szCs w:val="22"/>
        </w:rPr>
        <w:t xml:space="preserve">. </w:t>
      </w:r>
    </w:p>
    <w:p w:rsidR="00505B06" w:rsidRDefault="00505B06" w:rsidP="00505B06">
      <w:pPr>
        <w:autoSpaceDE w:val="0"/>
        <w:autoSpaceDN w:val="0"/>
        <w:adjustRightInd w:val="0"/>
        <w:rPr>
          <w:rFonts w:asciiTheme="minorHAnsi" w:hAnsiTheme="minorHAnsi" w:cs="Arial"/>
          <w:sz w:val="22"/>
          <w:szCs w:val="22"/>
        </w:rPr>
      </w:pPr>
    </w:p>
    <w:p w:rsidR="004F049C" w:rsidRDefault="00CF6B76" w:rsidP="00CF6B76">
      <w:pPr>
        <w:rPr>
          <w:rFonts w:asciiTheme="minorHAnsi" w:hAnsiTheme="minorHAnsi" w:cs="Arial"/>
          <w:sz w:val="22"/>
          <w:szCs w:val="22"/>
        </w:rPr>
      </w:pPr>
      <w:r>
        <w:rPr>
          <w:rFonts w:asciiTheme="minorHAnsi" w:hAnsiTheme="minorHAnsi" w:cs="Arial"/>
          <w:sz w:val="22"/>
          <w:szCs w:val="22"/>
        </w:rPr>
        <w:t>There are some very good resources</w:t>
      </w:r>
      <w:r w:rsidR="00505B06">
        <w:rPr>
          <w:rFonts w:asciiTheme="minorHAnsi" w:hAnsiTheme="minorHAnsi" w:cs="Arial"/>
          <w:sz w:val="22"/>
          <w:szCs w:val="22"/>
        </w:rPr>
        <w:t xml:space="preserve"> </w:t>
      </w:r>
      <w:r w:rsidR="004F049C">
        <w:rPr>
          <w:rFonts w:asciiTheme="minorHAnsi" w:hAnsiTheme="minorHAnsi" w:cs="Arial"/>
          <w:sz w:val="22"/>
          <w:szCs w:val="22"/>
        </w:rPr>
        <w:t>that</w:t>
      </w:r>
      <w:r w:rsidR="00646AEE">
        <w:rPr>
          <w:rFonts w:asciiTheme="minorHAnsi" w:hAnsiTheme="minorHAnsi" w:cs="Arial"/>
          <w:sz w:val="22"/>
          <w:szCs w:val="22"/>
        </w:rPr>
        <w:t xml:space="preserve"> </w:t>
      </w:r>
      <w:r w:rsidR="00882B6F">
        <w:rPr>
          <w:rFonts w:asciiTheme="minorHAnsi" w:hAnsiTheme="minorHAnsi" w:cs="Arial"/>
          <w:sz w:val="22"/>
          <w:szCs w:val="22"/>
        </w:rPr>
        <w:t xml:space="preserve">explain </w:t>
      </w:r>
      <w:r w:rsidR="00505B06">
        <w:rPr>
          <w:rFonts w:asciiTheme="minorHAnsi" w:hAnsiTheme="minorHAnsi" w:cs="Arial"/>
          <w:sz w:val="22"/>
          <w:szCs w:val="22"/>
        </w:rPr>
        <w:t>what critical thinking is and how to do</w:t>
      </w:r>
      <w:r w:rsidR="004F049C">
        <w:rPr>
          <w:rFonts w:asciiTheme="minorHAnsi" w:hAnsiTheme="minorHAnsi" w:cs="Arial"/>
          <w:sz w:val="22"/>
          <w:szCs w:val="22"/>
        </w:rPr>
        <w:t xml:space="preserve"> it</w:t>
      </w:r>
      <w:r>
        <w:rPr>
          <w:rFonts w:asciiTheme="minorHAnsi" w:hAnsiTheme="minorHAnsi" w:cs="Arial"/>
          <w:sz w:val="22"/>
          <w:szCs w:val="22"/>
        </w:rPr>
        <w:t>, especially:</w:t>
      </w:r>
    </w:p>
    <w:p w:rsidR="00646AEE" w:rsidRPr="00573010" w:rsidRDefault="008161BC" w:rsidP="00646AEE">
      <w:pPr>
        <w:rPr>
          <w:rFonts w:asciiTheme="minorHAnsi" w:hAnsiTheme="minorHAnsi" w:cs="Arial"/>
          <w:sz w:val="22"/>
          <w:szCs w:val="22"/>
        </w:rPr>
      </w:pPr>
      <w:hyperlink r:id="rId8" w:history="1">
        <w:r w:rsidR="00646AEE" w:rsidRPr="00573010">
          <w:rPr>
            <w:rStyle w:val="Hyperlink"/>
            <w:rFonts w:asciiTheme="minorHAnsi" w:hAnsiTheme="minorHAnsi" w:cs="Arial"/>
            <w:sz w:val="22"/>
            <w:szCs w:val="22"/>
          </w:rPr>
          <w:t>http://www.prepareforsuccess.org.uk/critical_thinking.html</w:t>
        </w:r>
      </w:hyperlink>
    </w:p>
    <w:p w:rsidR="004F049C" w:rsidRPr="00573010" w:rsidRDefault="008161BC" w:rsidP="00646AEE">
      <w:pPr>
        <w:rPr>
          <w:rFonts w:asciiTheme="minorHAnsi" w:hAnsiTheme="minorHAnsi" w:cs="Arial"/>
          <w:sz w:val="22"/>
          <w:szCs w:val="22"/>
        </w:rPr>
      </w:pPr>
      <w:hyperlink r:id="rId9" w:history="1">
        <w:r w:rsidR="00F64D5E" w:rsidRPr="00F37A7B">
          <w:rPr>
            <w:rStyle w:val="Hyperlink"/>
            <w:rFonts w:asciiTheme="minorHAnsi" w:hAnsiTheme="minorHAnsi" w:cs="Arial"/>
            <w:sz w:val="22"/>
            <w:szCs w:val="22"/>
          </w:rPr>
          <w:t>http://www.learnhigher.ac.uk/learning-at-university/critical-thinking-and-reflection/</w:t>
        </w:r>
      </w:hyperlink>
      <w:r w:rsidR="00F64D5E">
        <w:rPr>
          <w:rFonts w:asciiTheme="minorHAnsi" w:hAnsiTheme="minorHAnsi" w:cs="Arial"/>
          <w:sz w:val="22"/>
          <w:szCs w:val="22"/>
        </w:rPr>
        <w:t xml:space="preserve"> </w:t>
      </w:r>
      <w:r w:rsidR="004F049C">
        <w:rPr>
          <w:rFonts w:asciiTheme="minorHAnsi" w:hAnsiTheme="minorHAnsi" w:cs="Arial"/>
          <w:sz w:val="22"/>
          <w:szCs w:val="22"/>
        </w:rPr>
        <w:t xml:space="preserve">This URL also includes a link to a </w:t>
      </w:r>
      <w:r w:rsidR="00646AEE">
        <w:rPr>
          <w:rFonts w:asciiTheme="minorHAnsi" w:hAnsiTheme="minorHAnsi" w:cs="Arial"/>
          <w:sz w:val="22"/>
          <w:szCs w:val="22"/>
        </w:rPr>
        <w:t>video that gives you practical advice about how to</w:t>
      </w:r>
      <w:r w:rsidR="004F049C" w:rsidRPr="00573010">
        <w:rPr>
          <w:rFonts w:asciiTheme="minorHAnsi" w:hAnsiTheme="minorHAnsi" w:cs="Arial"/>
          <w:sz w:val="22"/>
          <w:szCs w:val="22"/>
        </w:rPr>
        <w:t xml:space="preserve"> develop your critical thinking skills:</w:t>
      </w:r>
      <w:r w:rsidR="00646AEE">
        <w:rPr>
          <w:rFonts w:asciiTheme="minorHAnsi" w:hAnsiTheme="minorHAnsi" w:cs="Arial"/>
          <w:sz w:val="22"/>
          <w:szCs w:val="22"/>
        </w:rPr>
        <w:t xml:space="preserve"> </w:t>
      </w:r>
      <w:hyperlink r:id="rId10" w:history="1">
        <w:r w:rsidR="004F049C" w:rsidRPr="00573010">
          <w:rPr>
            <w:rStyle w:val="Hyperlink"/>
            <w:rFonts w:asciiTheme="minorHAnsi" w:hAnsiTheme="minorHAnsi" w:cs="Arial"/>
            <w:sz w:val="22"/>
            <w:szCs w:val="22"/>
          </w:rPr>
          <w:t>http://www.learnhigher.ac.uk/videoresources/criticalthinking_student/</w:t>
        </w:r>
      </w:hyperlink>
      <w:r w:rsidR="004F049C">
        <w:rPr>
          <w:rFonts w:asciiTheme="minorHAnsi" w:hAnsiTheme="minorHAnsi" w:cs="Arial"/>
          <w:sz w:val="22"/>
          <w:szCs w:val="22"/>
        </w:rPr>
        <w:t xml:space="preserve"> </w:t>
      </w:r>
      <w:r w:rsidR="00646AEE">
        <w:rPr>
          <w:rFonts w:asciiTheme="minorHAnsi" w:hAnsiTheme="minorHAnsi" w:cs="Arial"/>
          <w:sz w:val="22"/>
          <w:szCs w:val="22"/>
        </w:rPr>
        <w:t xml:space="preserve">The video </w:t>
      </w:r>
      <w:r w:rsidR="00882B6F">
        <w:rPr>
          <w:rFonts w:asciiTheme="minorHAnsi" w:hAnsiTheme="minorHAnsi" w:cs="Arial"/>
          <w:sz w:val="22"/>
          <w:szCs w:val="22"/>
        </w:rPr>
        <w:t xml:space="preserve">also </w:t>
      </w:r>
      <w:r w:rsidR="00646AEE">
        <w:rPr>
          <w:rFonts w:asciiTheme="minorHAnsi" w:hAnsiTheme="minorHAnsi" w:cs="Arial"/>
          <w:sz w:val="22"/>
          <w:szCs w:val="22"/>
        </w:rPr>
        <w:t>contains information on critical thinking for</w:t>
      </w:r>
      <w:r w:rsidR="004F049C" w:rsidRPr="00573010">
        <w:rPr>
          <w:rFonts w:asciiTheme="minorHAnsi" w:hAnsiTheme="minorHAnsi" w:cs="Arial"/>
          <w:sz w:val="22"/>
          <w:szCs w:val="22"/>
        </w:rPr>
        <w:t xml:space="preserve"> international students and provides links to a wealth of </w:t>
      </w:r>
      <w:r w:rsidR="00646AEE">
        <w:rPr>
          <w:rFonts w:asciiTheme="minorHAnsi" w:hAnsiTheme="minorHAnsi" w:cs="Arial"/>
          <w:sz w:val="22"/>
          <w:szCs w:val="22"/>
        </w:rPr>
        <w:t xml:space="preserve">other </w:t>
      </w:r>
      <w:r w:rsidR="004F049C" w:rsidRPr="00573010">
        <w:rPr>
          <w:rFonts w:asciiTheme="minorHAnsi" w:hAnsiTheme="minorHAnsi" w:cs="Arial"/>
          <w:sz w:val="22"/>
          <w:szCs w:val="22"/>
        </w:rPr>
        <w:t>resources on critical thinking</w:t>
      </w:r>
      <w:r w:rsidR="00646AEE">
        <w:rPr>
          <w:rFonts w:asciiTheme="minorHAnsi" w:hAnsiTheme="minorHAnsi" w:cs="Arial"/>
          <w:sz w:val="22"/>
          <w:szCs w:val="22"/>
        </w:rPr>
        <w:t>.</w:t>
      </w:r>
    </w:p>
    <w:p w:rsidR="00882B6F" w:rsidRDefault="00882B6F" w:rsidP="0047666E">
      <w:pPr>
        <w:rPr>
          <w:rFonts w:asciiTheme="minorHAnsi" w:hAnsiTheme="minorHAnsi" w:cs="Arial"/>
          <w:b/>
          <w:bCs/>
          <w:color w:val="FF0000"/>
          <w:sz w:val="22"/>
          <w:szCs w:val="22"/>
        </w:rPr>
      </w:pPr>
    </w:p>
    <w:p w:rsidR="0092533E" w:rsidRPr="00F8751E" w:rsidRDefault="0092533E" w:rsidP="001F01C3">
      <w:pPr>
        <w:rPr>
          <w:rFonts w:asciiTheme="minorHAnsi" w:hAnsiTheme="minorHAnsi" w:cs="Arial"/>
          <w:sz w:val="22"/>
          <w:szCs w:val="22"/>
        </w:rPr>
      </w:pPr>
      <w:r w:rsidRPr="005A4B99">
        <w:rPr>
          <w:rFonts w:asciiTheme="minorHAnsi" w:hAnsiTheme="minorHAnsi" w:cs="Arial"/>
          <w:b/>
          <w:bCs/>
          <w:color w:val="FF0000"/>
          <w:sz w:val="22"/>
          <w:szCs w:val="22"/>
        </w:rPr>
        <w:t>Reasoned:</w:t>
      </w:r>
      <w:r w:rsidRPr="00573010">
        <w:rPr>
          <w:rFonts w:asciiTheme="minorHAnsi" w:hAnsiTheme="minorHAnsi" w:cs="Arial"/>
          <w:b/>
          <w:bCs/>
          <w:sz w:val="22"/>
          <w:szCs w:val="22"/>
        </w:rPr>
        <w:t xml:space="preserve"> </w:t>
      </w:r>
      <w:r w:rsidRPr="00573010">
        <w:rPr>
          <w:rFonts w:asciiTheme="minorHAnsi" w:hAnsiTheme="minorHAnsi" w:cs="Arial"/>
          <w:sz w:val="22"/>
          <w:szCs w:val="22"/>
        </w:rPr>
        <w:t xml:space="preserve">A reasoned argument is </w:t>
      </w:r>
      <w:r w:rsidR="001F01C3">
        <w:rPr>
          <w:rFonts w:asciiTheme="minorHAnsi" w:hAnsiTheme="minorHAnsi" w:cs="Arial"/>
          <w:sz w:val="22"/>
          <w:szCs w:val="22"/>
        </w:rPr>
        <w:t xml:space="preserve">logical and consistent, </w:t>
      </w:r>
      <w:r w:rsidR="0047666E">
        <w:rPr>
          <w:rFonts w:asciiTheme="minorHAnsi" w:hAnsiTheme="minorHAnsi" w:cs="Arial"/>
          <w:sz w:val="22"/>
          <w:szCs w:val="22"/>
        </w:rPr>
        <w:t xml:space="preserve">has been </w:t>
      </w:r>
      <w:r w:rsidR="001F01C3">
        <w:rPr>
          <w:rFonts w:asciiTheme="minorHAnsi" w:hAnsiTheme="minorHAnsi" w:cs="Arial"/>
          <w:sz w:val="22"/>
          <w:szCs w:val="22"/>
        </w:rPr>
        <w:t>constructed</w:t>
      </w:r>
      <w:r w:rsidRPr="00573010">
        <w:rPr>
          <w:rFonts w:asciiTheme="minorHAnsi" w:hAnsiTheme="minorHAnsi" w:cs="Arial"/>
          <w:sz w:val="22"/>
          <w:szCs w:val="22"/>
        </w:rPr>
        <w:t xml:space="preserve"> with at</w:t>
      </w:r>
      <w:r w:rsidR="0047666E">
        <w:rPr>
          <w:rFonts w:asciiTheme="minorHAnsi" w:hAnsiTheme="minorHAnsi" w:cs="Arial"/>
          <w:sz w:val="22"/>
          <w:szCs w:val="22"/>
        </w:rPr>
        <w:t>tention to detail</w:t>
      </w:r>
      <w:r w:rsidR="001F01C3">
        <w:rPr>
          <w:rFonts w:asciiTheme="minorHAnsi" w:hAnsiTheme="minorHAnsi" w:cs="Arial"/>
          <w:sz w:val="22"/>
          <w:szCs w:val="22"/>
        </w:rPr>
        <w:t xml:space="preserve">, </w:t>
      </w:r>
      <w:r w:rsidR="0047666E">
        <w:rPr>
          <w:rFonts w:asciiTheme="minorHAnsi" w:hAnsiTheme="minorHAnsi" w:cs="Arial"/>
          <w:sz w:val="22"/>
          <w:szCs w:val="22"/>
        </w:rPr>
        <w:t>and</w:t>
      </w:r>
      <w:r w:rsidR="0047666E" w:rsidRPr="0047666E">
        <w:rPr>
          <w:rFonts w:asciiTheme="minorHAnsi" w:hAnsiTheme="minorHAnsi" w:cs="Arial"/>
          <w:sz w:val="22"/>
          <w:szCs w:val="22"/>
        </w:rPr>
        <w:t xml:space="preserve"> </w:t>
      </w:r>
      <w:r w:rsidR="001F01C3">
        <w:rPr>
          <w:rFonts w:asciiTheme="minorHAnsi" w:hAnsiTheme="minorHAnsi" w:cs="Arial"/>
          <w:sz w:val="22"/>
          <w:szCs w:val="22"/>
        </w:rPr>
        <w:t xml:space="preserve">is </w:t>
      </w:r>
      <w:r w:rsidR="0047666E">
        <w:rPr>
          <w:rFonts w:asciiTheme="minorHAnsi" w:hAnsiTheme="minorHAnsi" w:cs="Arial"/>
          <w:sz w:val="22"/>
          <w:szCs w:val="22"/>
        </w:rPr>
        <w:t>supported wit</w:t>
      </w:r>
      <w:r w:rsidR="0047666E" w:rsidRPr="00573010">
        <w:rPr>
          <w:rFonts w:asciiTheme="minorHAnsi" w:hAnsiTheme="minorHAnsi" w:cs="Arial"/>
          <w:sz w:val="22"/>
          <w:szCs w:val="22"/>
        </w:rPr>
        <w:t xml:space="preserve">h </w:t>
      </w:r>
      <w:r w:rsidR="001F01C3">
        <w:rPr>
          <w:rFonts w:asciiTheme="minorHAnsi" w:hAnsiTheme="minorHAnsi" w:cs="Arial"/>
          <w:sz w:val="22"/>
          <w:szCs w:val="22"/>
        </w:rPr>
        <w:t xml:space="preserve">appropriate </w:t>
      </w:r>
      <w:r w:rsidR="0047666E" w:rsidRPr="00573010">
        <w:rPr>
          <w:rFonts w:asciiTheme="minorHAnsi" w:hAnsiTheme="minorHAnsi" w:cs="Arial"/>
          <w:sz w:val="22"/>
          <w:szCs w:val="22"/>
        </w:rPr>
        <w:t>evidence</w:t>
      </w:r>
      <w:r w:rsidR="001F01C3">
        <w:rPr>
          <w:rFonts w:asciiTheme="minorHAnsi" w:hAnsiTheme="minorHAnsi" w:cs="Arial"/>
          <w:sz w:val="22"/>
          <w:szCs w:val="22"/>
        </w:rPr>
        <w:t>. Reasoned arguments make</w:t>
      </w:r>
      <w:r w:rsidRPr="00573010">
        <w:rPr>
          <w:rFonts w:asciiTheme="minorHAnsi" w:hAnsiTheme="minorHAnsi" w:cs="Arial"/>
          <w:sz w:val="22"/>
          <w:szCs w:val="22"/>
        </w:rPr>
        <w:t xml:space="preserve"> good sense based on </w:t>
      </w:r>
      <w:r w:rsidR="0047666E">
        <w:rPr>
          <w:rFonts w:asciiTheme="minorHAnsi" w:hAnsiTheme="minorHAnsi" w:cs="Arial"/>
          <w:sz w:val="22"/>
          <w:szCs w:val="22"/>
        </w:rPr>
        <w:t xml:space="preserve">the </w:t>
      </w:r>
      <w:r w:rsidRPr="00573010">
        <w:rPr>
          <w:rFonts w:asciiTheme="minorHAnsi" w:hAnsiTheme="minorHAnsi" w:cs="Arial"/>
          <w:sz w:val="22"/>
          <w:szCs w:val="22"/>
        </w:rPr>
        <w:t xml:space="preserve">available evidence. </w:t>
      </w:r>
      <w:r w:rsidR="00F8751E">
        <w:rPr>
          <w:rFonts w:asciiTheme="minorHAnsi" w:hAnsiTheme="minorHAnsi" w:cs="Arial"/>
          <w:sz w:val="22"/>
          <w:szCs w:val="22"/>
        </w:rPr>
        <w:t>S</w:t>
      </w:r>
      <w:r w:rsidR="00F8751E" w:rsidRPr="00573010">
        <w:rPr>
          <w:rFonts w:asciiTheme="minorHAnsi" w:hAnsiTheme="minorHAnsi" w:cs="Arial"/>
          <w:sz w:val="22"/>
          <w:szCs w:val="22"/>
        </w:rPr>
        <w:t xml:space="preserve">ee </w:t>
      </w:r>
      <w:r w:rsidR="00F8751E">
        <w:rPr>
          <w:rFonts w:asciiTheme="minorHAnsi" w:hAnsiTheme="minorHAnsi" w:cs="Arial"/>
          <w:sz w:val="22"/>
          <w:szCs w:val="22"/>
        </w:rPr>
        <w:t xml:space="preserve">also </w:t>
      </w:r>
      <w:proofErr w:type="gramStart"/>
      <w:r w:rsidR="00F8751E" w:rsidRPr="0002380E">
        <w:rPr>
          <w:rFonts w:asciiTheme="minorHAnsi" w:hAnsiTheme="minorHAnsi" w:cs="Arial"/>
          <w:b/>
          <w:bCs/>
          <w:color w:val="FF0000"/>
          <w:sz w:val="22"/>
          <w:szCs w:val="22"/>
        </w:rPr>
        <w:t>Appropriate</w:t>
      </w:r>
      <w:proofErr w:type="gramEnd"/>
      <w:r w:rsidR="00F8751E" w:rsidRPr="0002380E">
        <w:rPr>
          <w:rFonts w:asciiTheme="minorHAnsi" w:hAnsiTheme="minorHAnsi" w:cs="Arial"/>
          <w:b/>
          <w:bCs/>
          <w:color w:val="FF0000"/>
          <w:sz w:val="22"/>
          <w:szCs w:val="22"/>
        </w:rPr>
        <w:t xml:space="preserve"> evidence</w:t>
      </w:r>
      <w:r w:rsidR="00F8751E">
        <w:rPr>
          <w:rFonts w:asciiTheme="minorHAnsi" w:hAnsiTheme="minorHAnsi" w:cs="Arial"/>
          <w:sz w:val="22"/>
          <w:szCs w:val="22"/>
        </w:rPr>
        <w:t>.</w:t>
      </w:r>
    </w:p>
    <w:p w:rsidR="0092533E" w:rsidRPr="00573010" w:rsidRDefault="0092533E" w:rsidP="0092533E">
      <w:pPr>
        <w:rPr>
          <w:rFonts w:asciiTheme="minorHAnsi" w:hAnsiTheme="minorHAnsi" w:cs="Arial"/>
          <w:sz w:val="22"/>
          <w:szCs w:val="22"/>
        </w:rPr>
      </w:pPr>
    </w:p>
    <w:p w:rsidR="0092533E" w:rsidRPr="00F8751E" w:rsidRDefault="0092533E" w:rsidP="006B550C">
      <w:pPr>
        <w:rPr>
          <w:rFonts w:asciiTheme="minorHAnsi" w:hAnsiTheme="minorHAnsi" w:cs="Arial"/>
          <w:sz w:val="22"/>
          <w:szCs w:val="22"/>
        </w:rPr>
      </w:pPr>
      <w:r w:rsidRPr="00646AEE">
        <w:rPr>
          <w:rFonts w:asciiTheme="minorHAnsi" w:hAnsiTheme="minorHAnsi" w:cs="Arial"/>
          <w:b/>
          <w:bCs/>
          <w:color w:val="FF0000"/>
          <w:sz w:val="22"/>
          <w:szCs w:val="22"/>
        </w:rPr>
        <w:t>Justified</w:t>
      </w:r>
      <w:r w:rsidR="00470B9A">
        <w:rPr>
          <w:rFonts w:asciiTheme="minorHAnsi" w:hAnsiTheme="minorHAnsi" w:cs="Arial"/>
          <w:b/>
          <w:bCs/>
          <w:color w:val="FF0000"/>
          <w:sz w:val="22"/>
          <w:szCs w:val="22"/>
        </w:rPr>
        <w:t xml:space="preserve"> (justify)</w:t>
      </w:r>
      <w:r w:rsidRPr="00646AEE">
        <w:rPr>
          <w:rFonts w:asciiTheme="minorHAnsi" w:hAnsiTheme="minorHAnsi" w:cs="Arial"/>
          <w:b/>
          <w:bCs/>
          <w:color w:val="FF0000"/>
          <w:sz w:val="22"/>
          <w:szCs w:val="22"/>
        </w:rPr>
        <w:t>:</w:t>
      </w:r>
      <w:r w:rsidRPr="00573010">
        <w:rPr>
          <w:rFonts w:asciiTheme="minorHAnsi" w:hAnsiTheme="minorHAnsi" w:cs="Arial"/>
          <w:b/>
          <w:bCs/>
          <w:sz w:val="22"/>
          <w:szCs w:val="22"/>
        </w:rPr>
        <w:t xml:space="preserve"> </w:t>
      </w:r>
      <w:r w:rsidRPr="00573010">
        <w:rPr>
          <w:rFonts w:asciiTheme="minorHAnsi" w:hAnsiTheme="minorHAnsi" w:cs="Arial"/>
          <w:sz w:val="22"/>
          <w:szCs w:val="22"/>
        </w:rPr>
        <w:t>To justify an opinion is to explain why you think it</w:t>
      </w:r>
      <w:r w:rsidR="004F350E">
        <w:rPr>
          <w:rFonts w:asciiTheme="minorHAnsi" w:hAnsiTheme="minorHAnsi" w:cs="Arial"/>
          <w:sz w:val="22"/>
          <w:szCs w:val="22"/>
        </w:rPr>
        <w:t xml:space="preserve"> is right </w:t>
      </w:r>
      <w:r w:rsidR="007D548B">
        <w:rPr>
          <w:rFonts w:asciiTheme="minorHAnsi" w:hAnsiTheme="minorHAnsi" w:cs="Arial"/>
          <w:sz w:val="22"/>
          <w:szCs w:val="22"/>
        </w:rPr>
        <w:t xml:space="preserve">and to defend </w:t>
      </w:r>
      <w:r w:rsidR="004F350E">
        <w:rPr>
          <w:rFonts w:asciiTheme="minorHAnsi" w:hAnsiTheme="minorHAnsi" w:cs="Arial"/>
          <w:sz w:val="22"/>
          <w:szCs w:val="22"/>
        </w:rPr>
        <w:t>it</w:t>
      </w:r>
      <w:r w:rsidR="00C25B94">
        <w:rPr>
          <w:rFonts w:asciiTheme="minorHAnsi" w:hAnsiTheme="minorHAnsi" w:cs="Arial"/>
          <w:sz w:val="22"/>
          <w:szCs w:val="22"/>
        </w:rPr>
        <w:t xml:space="preserve"> using appropriate evidence</w:t>
      </w:r>
      <w:r w:rsidR="007D548B">
        <w:rPr>
          <w:rFonts w:asciiTheme="minorHAnsi" w:hAnsiTheme="minorHAnsi" w:cs="Arial"/>
          <w:sz w:val="22"/>
          <w:szCs w:val="22"/>
        </w:rPr>
        <w:t xml:space="preserve">. </w:t>
      </w:r>
      <w:r w:rsidR="00C209FF">
        <w:rPr>
          <w:rFonts w:asciiTheme="minorHAnsi" w:hAnsiTheme="minorHAnsi" w:cs="Arial"/>
          <w:sz w:val="22"/>
          <w:szCs w:val="22"/>
        </w:rPr>
        <w:t xml:space="preserve">It is not acceptable </w:t>
      </w:r>
      <w:r w:rsidR="00735678">
        <w:rPr>
          <w:rFonts w:asciiTheme="minorHAnsi" w:hAnsiTheme="minorHAnsi" w:cs="Arial"/>
          <w:sz w:val="22"/>
          <w:szCs w:val="22"/>
        </w:rPr>
        <w:t xml:space="preserve">academic practice </w:t>
      </w:r>
      <w:r w:rsidR="004F350E">
        <w:rPr>
          <w:rFonts w:asciiTheme="minorHAnsi" w:hAnsiTheme="minorHAnsi" w:cs="Arial"/>
          <w:sz w:val="22"/>
          <w:szCs w:val="22"/>
        </w:rPr>
        <w:t>to state an</w:t>
      </w:r>
      <w:r w:rsidRPr="00573010">
        <w:rPr>
          <w:rFonts w:asciiTheme="minorHAnsi" w:hAnsiTheme="minorHAnsi" w:cs="Arial"/>
          <w:sz w:val="22"/>
          <w:szCs w:val="22"/>
        </w:rPr>
        <w:t xml:space="preserve"> opinion without explaining </w:t>
      </w:r>
      <w:r w:rsidRPr="00573010">
        <w:rPr>
          <w:rFonts w:asciiTheme="minorHAnsi" w:hAnsiTheme="minorHAnsi" w:cs="Arial"/>
          <w:i/>
          <w:iCs/>
          <w:sz w:val="22"/>
          <w:szCs w:val="22"/>
        </w:rPr>
        <w:t>why</w:t>
      </w:r>
      <w:r w:rsidRPr="00573010">
        <w:rPr>
          <w:rFonts w:asciiTheme="minorHAnsi" w:hAnsiTheme="minorHAnsi" w:cs="Arial"/>
          <w:sz w:val="22"/>
          <w:szCs w:val="22"/>
        </w:rPr>
        <w:t xml:space="preserve"> you hold it, </w:t>
      </w:r>
      <w:r w:rsidR="00735678">
        <w:rPr>
          <w:rFonts w:asciiTheme="minorHAnsi" w:hAnsiTheme="minorHAnsi" w:cs="Arial"/>
          <w:sz w:val="22"/>
          <w:szCs w:val="22"/>
        </w:rPr>
        <w:t xml:space="preserve">and without </w:t>
      </w:r>
      <w:r w:rsidRPr="00573010">
        <w:rPr>
          <w:rFonts w:asciiTheme="minorHAnsi" w:hAnsiTheme="minorHAnsi" w:cs="Arial"/>
          <w:sz w:val="22"/>
          <w:szCs w:val="22"/>
        </w:rPr>
        <w:t>providing</w:t>
      </w:r>
      <w:r w:rsidR="006B550C">
        <w:rPr>
          <w:rFonts w:asciiTheme="minorHAnsi" w:hAnsiTheme="minorHAnsi" w:cs="Arial"/>
          <w:sz w:val="22"/>
          <w:szCs w:val="22"/>
        </w:rPr>
        <w:t xml:space="preserve"> appropriate</w:t>
      </w:r>
      <w:r w:rsidRPr="00573010">
        <w:rPr>
          <w:rFonts w:asciiTheme="minorHAnsi" w:hAnsiTheme="minorHAnsi" w:cs="Arial"/>
          <w:sz w:val="22"/>
          <w:szCs w:val="22"/>
        </w:rPr>
        <w:t xml:space="preserve"> </w:t>
      </w:r>
      <w:r w:rsidR="00C209FF">
        <w:rPr>
          <w:rFonts w:asciiTheme="minorHAnsi" w:hAnsiTheme="minorHAnsi" w:cs="Arial"/>
          <w:sz w:val="22"/>
          <w:szCs w:val="22"/>
        </w:rPr>
        <w:t xml:space="preserve">evidence and </w:t>
      </w:r>
      <w:r w:rsidRPr="00573010">
        <w:rPr>
          <w:rFonts w:asciiTheme="minorHAnsi" w:hAnsiTheme="minorHAnsi" w:cs="Arial"/>
          <w:sz w:val="22"/>
          <w:szCs w:val="22"/>
        </w:rPr>
        <w:t xml:space="preserve">examples which </w:t>
      </w:r>
      <w:r w:rsidR="00735678">
        <w:rPr>
          <w:rFonts w:asciiTheme="minorHAnsi" w:hAnsiTheme="minorHAnsi" w:cs="Arial"/>
          <w:sz w:val="22"/>
          <w:szCs w:val="22"/>
        </w:rPr>
        <w:t>support its validity</w:t>
      </w:r>
      <w:r w:rsidR="00331179">
        <w:rPr>
          <w:rFonts w:asciiTheme="minorHAnsi" w:hAnsiTheme="minorHAnsi" w:cs="Arial"/>
          <w:sz w:val="22"/>
          <w:szCs w:val="22"/>
        </w:rPr>
        <w:t xml:space="preserve">. </w:t>
      </w:r>
      <w:r w:rsidR="00F8751E">
        <w:rPr>
          <w:rFonts w:asciiTheme="minorHAnsi" w:hAnsiTheme="minorHAnsi" w:cs="Arial"/>
          <w:sz w:val="22"/>
          <w:szCs w:val="22"/>
        </w:rPr>
        <w:t>S</w:t>
      </w:r>
      <w:r w:rsidR="00F8751E" w:rsidRPr="00573010">
        <w:rPr>
          <w:rFonts w:asciiTheme="minorHAnsi" w:hAnsiTheme="minorHAnsi" w:cs="Arial"/>
          <w:sz w:val="22"/>
          <w:szCs w:val="22"/>
        </w:rPr>
        <w:t xml:space="preserve">ee </w:t>
      </w:r>
      <w:r w:rsidR="00F8751E">
        <w:rPr>
          <w:rFonts w:asciiTheme="minorHAnsi" w:hAnsiTheme="minorHAnsi" w:cs="Arial"/>
          <w:sz w:val="22"/>
          <w:szCs w:val="22"/>
        </w:rPr>
        <w:t xml:space="preserve">also </w:t>
      </w:r>
      <w:proofErr w:type="gramStart"/>
      <w:r w:rsidR="00F8751E" w:rsidRPr="0002380E">
        <w:rPr>
          <w:rFonts w:asciiTheme="minorHAnsi" w:hAnsiTheme="minorHAnsi" w:cs="Arial"/>
          <w:b/>
          <w:bCs/>
          <w:color w:val="FF0000"/>
          <w:sz w:val="22"/>
          <w:szCs w:val="22"/>
        </w:rPr>
        <w:t>Appropriate</w:t>
      </w:r>
      <w:proofErr w:type="gramEnd"/>
      <w:r w:rsidR="00F8751E" w:rsidRPr="0002380E">
        <w:rPr>
          <w:rFonts w:asciiTheme="minorHAnsi" w:hAnsiTheme="minorHAnsi" w:cs="Arial"/>
          <w:b/>
          <w:bCs/>
          <w:color w:val="FF0000"/>
          <w:sz w:val="22"/>
          <w:szCs w:val="22"/>
        </w:rPr>
        <w:t xml:space="preserve"> evidence</w:t>
      </w:r>
      <w:r w:rsidR="00F8751E" w:rsidRPr="00F8751E">
        <w:rPr>
          <w:rFonts w:asciiTheme="minorHAnsi" w:hAnsiTheme="minorHAnsi" w:cs="Arial"/>
          <w:sz w:val="22"/>
          <w:szCs w:val="22"/>
        </w:rPr>
        <w:t>.</w:t>
      </w:r>
    </w:p>
    <w:p w:rsidR="0092533E" w:rsidRPr="00573010" w:rsidRDefault="0092533E" w:rsidP="0092533E">
      <w:pPr>
        <w:rPr>
          <w:rFonts w:asciiTheme="minorHAnsi" w:hAnsiTheme="minorHAnsi" w:cs="Arial"/>
          <w:sz w:val="22"/>
          <w:szCs w:val="22"/>
        </w:rPr>
      </w:pPr>
    </w:p>
    <w:p w:rsidR="0092533E" w:rsidRPr="0063570C" w:rsidRDefault="0092533E" w:rsidP="006B550C">
      <w:pPr>
        <w:rPr>
          <w:rFonts w:asciiTheme="minorHAnsi" w:hAnsiTheme="minorHAnsi" w:cs="Arial"/>
          <w:color w:val="4F81BD" w:themeColor="accent1"/>
          <w:sz w:val="22"/>
          <w:szCs w:val="22"/>
        </w:rPr>
      </w:pPr>
      <w:r w:rsidRPr="00646AEE">
        <w:rPr>
          <w:rFonts w:asciiTheme="minorHAnsi" w:hAnsiTheme="minorHAnsi" w:cs="Arial"/>
          <w:b/>
          <w:bCs/>
          <w:color w:val="FF0000"/>
          <w:sz w:val="22"/>
          <w:szCs w:val="22"/>
        </w:rPr>
        <w:t>Straightforward</w:t>
      </w:r>
      <w:r w:rsidRPr="008B1819">
        <w:rPr>
          <w:rFonts w:asciiTheme="minorHAnsi" w:hAnsiTheme="minorHAnsi" w:cs="Arial"/>
          <w:b/>
          <w:bCs/>
          <w:sz w:val="22"/>
          <w:szCs w:val="22"/>
        </w:rPr>
        <w:t>:</w:t>
      </w:r>
      <w:r w:rsidRPr="008B1819">
        <w:rPr>
          <w:rFonts w:asciiTheme="minorHAnsi" w:hAnsiTheme="minorHAnsi" w:cs="Arial"/>
          <w:sz w:val="22"/>
          <w:szCs w:val="22"/>
        </w:rPr>
        <w:t xml:space="preserve"> </w:t>
      </w:r>
      <w:r w:rsidR="00CB095D" w:rsidRPr="008B1819">
        <w:rPr>
          <w:rFonts w:asciiTheme="minorHAnsi" w:hAnsiTheme="minorHAnsi" w:cs="Arial"/>
          <w:sz w:val="22"/>
          <w:szCs w:val="22"/>
        </w:rPr>
        <w:t>Straightforward responses lack</w:t>
      </w:r>
      <w:r w:rsidR="00A034D3" w:rsidRPr="008B1819">
        <w:rPr>
          <w:rFonts w:asciiTheme="minorHAnsi" w:hAnsiTheme="minorHAnsi" w:cs="Arial"/>
          <w:sz w:val="22"/>
          <w:szCs w:val="22"/>
        </w:rPr>
        <w:t xml:space="preserve"> comple</w:t>
      </w:r>
      <w:r w:rsidR="00CB095D" w:rsidRPr="008B1819">
        <w:rPr>
          <w:rFonts w:asciiTheme="minorHAnsi" w:hAnsiTheme="minorHAnsi" w:cs="Arial"/>
          <w:sz w:val="22"/>
          <w:szCs w:val="22"/>
        </w:rPr>
        <w:t>xity and</w:t>
      </w:r>
      <w:r w:rsidR="00CB095D" w:rsidRPr="008B1819">
        <w:rPr>
          <w:rFonts w:asciiTheme="minorHAnsi" w:hAnsiTheme="minorHAnsi" w:cs="Arial"/>
          <w:b/>
          <w:sz w:val="22"/>
          <w:szCs w:val="22"/>
        </w:rPr>
        <w:t xml:space="preserve"> </w:t>
      </w:r>
      <w:r w:rsidR="00CB095D" w:rsidRPr="008B1819">
        <w:rPr>
          <w:rFonts w:asciiTheme="minorHAnsi" w:hAnsiTheme="minorHAnsi" w:cs="Arial"/>
          <w:b/>
          <w:color w:val="FF0000"/>
          <w:sz w:val="22"/>
          <w:szCs w:val="22"/>
        </w:rPr>
        <w:t>sophistication</w:t>
      </w:r>
      <w:r w:rsidR="00CB095D" w:rsidRPr="008B1819">
        <w:rPr>
          <w:rFonts w:asciiTheme="minorHAnsi" w:hAnsiTheme="minorHAnsi" w:cs="Arial"/>
          <w:sz w:val="22"/>
          <w:szCs w:val="22"/>
        </w:rPr>
        <w:t xml:space="preserve">, and do not demonstrate </w:t>
      </w:r>
      <w:r w:rsidR="00A034D3" w:rsidRPr="008B1819">
        <w:rPr>
          <w:rFonts w:asciiTheme="minorHAnsi" w:hAnsiTheme="minorHAnsi" w:cs="Arial"/>
          <w:b/>
          <w:color w:val="FF0000"/>
          <w:sz w:val="22"/>
          <w:szCs w:val="22"/>
        </w:rPr>
        <w:t xml:space="preserve">critical </w:t>
      </w:r>
      <w:r w:rsidR="008B1819" w:rsidRPr="008B1819">
        <w:rPr>
          <w:rFonts w:asciiTheme="minorHAnsi" w:hAnsiTheme="minorHAnsi" w:cs="Arial"/>
          <w:b/>
          <w:color w:val="FF0000"/>
          <w:sz w:val="22"/>
          <w:szCs w:val="22"/>
        </w:rPr>
        <w:t>thinking</w:t>
      </w:r>
      <w:r w:rsidR="00CB095D" w:rsidRPr="008B1819">
        <w:rPr>
          <w:rFonts w:asciiTheme="minorHAnsi" w:hAnsiTheme="minorHAnsi" w:cs="Arial"/>
          <w:sz w:val="22"/>
          <w:szCs w:val="22"/>
        </w:rPr>
        <w:t xml:space="preserve">. </w:t>
      </w:r>
      <w:r w:rsidR="002841C3">
        <w:rPr>
          <w:rFonts w:asciiTheme="minorHAnsi" w:hAnsiTheme="minorHAnsi" w:cs="Arial"/>
          <w:sz w:val="22"/>
          <w:szCs w:val="22"/>
        </w:rPr>
        <w:t>To respond to the</w:t>
      </w:r>
      <w:r w:rsidR="0040176B">
        <w:rPr>
          <w:rFonts w:asciiTheme="minorHAnsi" w:hAnsiTheme="minorHAnsi" w:cs="Arial"/>
          <w:sz w:val="22"/>
          <w:szCs w:val="22"/>
        </w:rPr>
        <w:t xml:space="preserve"> question in a straightforward way</w:t>
      </w:r>
      <w:r w:rsidR="00CB095D" w:rsidRPr="008B1819">
        <w:rPr>
          <w:rFonts w:asciiTheme="minorHAnsi" w:hAnsiTheme="minorHAnsi" w:cs="Arial"/>
          <w:sz w:val="22"/>
          <w:szCs w:val="22"/>
        </w:rPr>
        <w:t xml:space="preserve"> suggest</w:t>
      </w:r>
      <w:r w:rsidR="0040176B">
        <w:rPr>
          <w:rFonts w:asciiTheme="minorHAnsi" w:hAnsiTheme="minorHAnsi" w:cs="Arial"/>
          <w:sz w:val="22"/>
          <w:szCs w:val="22"/>
        </w:rPr>
        <w:t>s</w:t>
      </w:r>
      <w:r w:rsidR="00CB095D" w:rsidRPr="008B1819">
        <w:rPr>
          <w:rFonts w:asciiTheme="minorHAnsi" w:hAnsiTheme="minorHAnsi" w:cs="Arial"/>
          <w:sz w:val="22"/>
          <w:szCs w:val="22"/>
        </w:rPr>
        <w:t xml:space="preserve"> that you are not really</w:t>
      </w:r>
      <w:r w:rsidR="00CB095D" w:rsidRPr="008B1819">
        <w:rPr>
          <w:rFonts w:asciiTheme="minorHAnsi" w:hAnsiTheme="minorHAnsi" w:cs="Arial"/>
          <w:color w:val="FF0000"/>
          <w:sz w:val="22"/>
          <w:szCs w:val="22"/>
        </w:rPr>
        <w:t xml:space="preserve"> </w:t>
      </w:r>
      <w:r w:rsidR="00CB095D" w:rsidRPr="008B1819">
        <w:rPr>
          <w:rFonts w:asciiTheme="minorHAnsi" w:hAnsiTheme="minorHAnsi" w:cs="Arial"/>
          <w:b/>
          <w:color w:val="FF0000"/>
          <w:sz w:val="22"/>
          <w:szCs w:val="22"/>
        </w:rPr>
        <w:t>engaged</w:t>
      </w:r>
      <w:r w:rsidR="00CB095D" w:rsidRPr="008B1819">
        <w:rPr>
          <w:rFonts w:asciiTheme="minorHAnsi" w:hAnsiTheme="minorHAnsi" w:cs="Arial"/>
          <w:sz w:val="22"/>
          <w:szCs w:val="22"/>
        </w:rPr>
        <w:t xml:space="preserve"> with the topic and have not really grasped what the question is asking you</w:t>
      </w:r>
      <w:r w:rsidR="002841C3">
        <w:rPr>
          <w:rFonts w:asciiTheme="minorHAnsi" w:hAnsiTheme="minorHAnsi" w:cs="Arial"/>
          <w:sz w:val="22"/>
          <w:szCs w:val="22"/>
        </w:rPr>
        <w:t>;</w:t>
      </w:r>
      <w:r w:rsidR="0040176B">
        <w:rPr>
          <w:rFonts w:asciiTheme="minorHAnsi" w:hAnsiTheme="minorHAnsi" w:cs="Arial"/>
          <w:sz w:val="22"/>
          <w:szCs w:val="22"/>
        </w:rPr>
        <w:t xml:space="preserve"> or, if you </w:t>
      </w:r>
      <w:r w:rsidR="0040176B" w:rsidRPr="002841C3">
        <w:rPr>
          <w:rFonts w:asciiTheme="minorHAnsi" w:hAnsiTheme="minorHAnsi" w:cs="Arial"/>
          <w:i/>
          <w:sz w:val="22"/>
          <w:szCs w:val="22"/>
        </w:rPr>
        <w:t>have</w:t>
      </w:r>
      <w:r w:rsidR="0040176B">
        <w:rPr>
          <w:rFonts w:asciiTheme="minorHAnsi" w:hAnsiTheme="minorHAnsi" w:cs="Arial"/>
          <w:sz w:val="22"/>
          <w:szCs w:val="22"/>
        </w:rPr>
        <w:t>,</w:t>
      </w:r>
      <w:r w:rsidR="002841C3">
        <w:rPr>
          <w:rFonts w:asciiTheme="minorHAnsi" w:hAnsiTheme="minorHAnsi" w:cs="Arial"/>
          <w:sz w:val="22"/>
          <w:szCs w:val="22"/>
        </w:rPr>
        <w:t xml:space="preserve"> that you</w:t>
      </w:r>
      <w:r w:rsidR="0040176B">
        <w:rPr>
          <w:rFonts w:asciiTheme="minorHAnsi" w:hAnsiTheme="minorHAnsi" w:cs="Arial"/>
          <w:sz w:val="22"/>
          <w:szCs w:val="22"/>
        </w:rPr>
        <w:t xml:space="preserve"> are not</w:t>
      </w:r>
      <w:r w:rsidR="002841C3">
        <w:rPr>
          <w:rFonts w:asciiTheme="minorHAnsi" w:hAnsiTheme="minorHAnsi" w:cs="Arial"/>
          <w:sz w:val="22"/>
          <w:szCs w:val="22"/>
        </w:rPr>
        <w:t xml:space="preserve"> making an effort address it </w:t>
      </w:r>
      <w:r w:rsidR="002841C3" w:rsidRPr="002841C3">
        <w:rPr>
          <w:rFonts w:asciiTheme="minorHAnsi" w:hAnsiTheme="minorHAnsi" w:cs="Arial"/>
          <w:b/>
          <w:color w:val="FF0000"/>
          <w:sz w:val="22"/>
          <w:szCs w:val="22"/>
        </w:rPr>
        <w:t>analytically</w:t>
      </w:r>
      <w:r w:rsidR="002841C3">
        <w:rPr>
          <w:rFonts w:asciiTheme="minorHAnsi" w:hAnsiTheme="minorHAnsi" w:cs="Arial"/>
          <w:sz w:val="22"/>
          <w:szCs w:val="22"/>
        </w:rPr>
        <w:t xml:space="preserve"> and </w:t>
      </w:r>
      <w:r w:rsidR="002841C3" w:rsidRPr="00435491">
        <w:rPr>
          <w:rFonts w:asciiTheme="minorHAnsi" w:hAnsiTheme="minorHAnsi" w:cs="Arial"/>
          <w:b/>
          <w:color w:val="FF0000"/>
          <w:sz w:val="22"/>
          <w:szCs w:val="22"/>
        </w:rPr>
        <w:t>reflectively</w:t>
      </w:r>
      <w:r w:rsidR="00CB095D" w:rsidRPr="00435491">
        <w:rPr>
          <w:rFonts w:asciiTheme="minorHAnsi" w:hAnsiTheme="minorHAnsi" w:cs="Arial"/>
          <w:color w:val="FF0000"/>
          <w:sz w:val="22"/>
          <w:szCs w:val="22"/>
        </w:rPr>
        <w:t xml:space="preserve">. </w:t>
      </w:r>
      <w:r w:rsidR="00CB095D" w:rsidRPr="000137FE">
        <w:rPr>
          <w:rFonts w:asciiTheme="minorHAnsi" w:hAnsiTheme="minorHAnsi" w:cs="Arial"/>
          <w:sz w:val="22"/>
          <w:szCs w:val="22"/>
        </w:rPr>
        <w:t xml:space="preserve">Posts which are straightforward are often </w:t>
      </w:r>
      <w:r w:rsidR="008B1819" w:rsidRPr="00435491">
        <w:rPr>
          <w:rFonts w:asciiTheme="minorHAnsi" w:hAnsiTheme="minorHAnsi" w:cs="Arial"/>
          <w:b/>
          <w:bCs/>
          <w:color w:val="FF0000"/>
          <w:sz w:val="22"/>
          <w:szCs w:val="22"/>
        </w:rPr>
        <w:t>d</w:t>
      </w:r>
      <w:r w:rsidR="00CB095D" w:rsidRPr="00435491">
        <w:rPr>
          <w:rFonts w:asciiTheme="minorHAnsi" w:hAnsiTheme="minorHAnsi" w:cs="Arial"/>
          <w:b/>
          <w:bCs/>
          <w:color w:val="FF0000"/>
          <w:sz w:val="22"/>
          <w:szCs w:val="22"/>
        </w:rPr>
        <w:t>escriptive</w:t>
      </w:r>
      <w:r w:rsidR="008B1819" w:rsidRPr="00435491">
        <w:rPr>
          <w:rFonts w:asciiTheme="minorHAnsi" w:hAnsiTheme="minorHAnsi" w:cs="Arial"/>
          <w:b/>
          <w:bCs/>
          <w:color w:val="FF0000"/>
          <w:sz w:val="22"/>
          <w:szCs w:val="22"/>
        </w:rPr>
        <w:t xml:space="preserve">, </w:t>
      </w:r>
      <w:r w:rsidR="00CB095D" w:rsidRPr="000137FE">
        <w:rPr>
          <w:rFonts w:asciiTheme="minorHAnsi" w:hAnsiTheme="minorHAnsi" w:cs="Arial"/>
          <w:bCs/>
          <w:sz w:val="22"/>
          <w:szCs w:val="22"/>
        </w:rPr>
        <w:t>undeveloped and basic.</w:t>
      </w:r>
      <w:r w:rsidR="000137FE">
        <w:rPr>
          <w:rFonts w:asciiTheme="minorHAnsi" w:hAnsiTheme="minorHAnsi" w:cs="Arial"/>
          <w:bCs/>
          <w:sz w:val="22"/>
          <w:szCs w:val="22"/>
        </w:rPr>
        <w:t xml:space="preserve"> </w:t>
      </w:r>
      <w:r w:rsidR="0063570C" w:rsidRPr="000137FE">
        <w:rPr>
          <w:rFonts w:asciiTheme="minorHAnsi" w:hAnsiTheme="minorHAnsi" w:cs="Arial"/>
          <w:bCs/>
          <w:sz w:val="22"/>
          <w:szCs w:val="22"/>
        </w:rPr>
        <w:t>They state an answer</w:t>
      </w:r>
      <w:r w:rsidR="000137FE">
        <w:rPr>
          <w:rFonts w:asciiTheme="minorHAnsi" w:hAnsiTheme="minorHAnsi" w:cs="Arial"/>
          <w:bCs/>
          <w:sz w:val="22"/>
          <w:szCs w:val="22"/>
        </w:rPr>
        <w:t xml:space="preserve"> to</w:t>
      </w:r>
      <w:r w:rsidR="0063570C" w:rsidRPr="000137FE">
        <w:rPr>
          <w:rFonts w:asciiTheme="minorHAnsi" w:hAnsiTheme="minorHAnsi" w:cs="Arial"/>
          <w:bCs/>
          <w:sz w:val="22"/>
          <w:szCs w:val="22"/>
        </w:rPr>
        <w:t xml:space="preserve"> the question, but they don’t do much more than that.</w:t>
      </w:r>
    </w:p>
    <w:p w:rsidR="0092533E" w:rsidRPr="00573010" w:rsidRDefault="0092533E" w:rsidP="0092533E">
      <w:pPr>
        <w:rPr>
          <w:rFonts w:asciiTheme="minorHAnsi" w:hAnsiTheme="minorHAnsi" w:cs="Arial"/>
          <w:b/>
          <w:bCs/>
          <w:sz w:val="22"/>
          <w:szCs w:val="22"/>
        </w:rPr>
      </w:pPr>
    </w:p>
    <w:p w:rsidR="0092533E" w:rsidRPr="00573010" w:rsidRDefault="0092533E" w:rsidP="00A034D3">
      <w:pPr>
        <w:rPr>
          <w:rFonts w:asciiTheme="minorHAnsi" w:hAnsiTheme="minorHAnsi" w:cs="Arial"/>
          <w:sz w:val="22"/>
          <w:szCs w:val="22"/>
        </w:rPr>
      </w:pPr>
      <w:r w:rsidRPr="00646AEE">
        <w:rPr>
          <w:rFonts w:asciiTheme="minorHAnsi" w:hAnsiTheme="minorHAnsi" w:cs="Arial"/>
          <w:b/>
          <w:bCs/>
          <w:color w:val="FF0000"/>
          <w:sz w:val="22"/>
          <w:szCs w:val="22"/>
        </w:rPr>
        <w:t>Uneven:</w:t>
      </w:r>
      <w:r w:rsidRPr="00573010">
        <w:rPr>
          <w:rFonts w:asciiTheme="minorHAnsi" w:hAnsiTheme="minorHAnsi" w:cs="Arial"/>
          <w:b/>
          <w:bCs/>
          <w:sz w:val="22"/>
          <w:szCs w:val="22"/>
        </w:rPr>
        <w:t xml:space="preserve"> </w:t>
      </w:r>
      <w:r w:rsidR="00852F1B">
        <w:rPr>
          <w:rFonts w:asciiTheme="minorHAnsi" w:hAnsiTheme="minorHAnsi" w:cs="Arial"/>
          <w:sz w:val="22"/>
          <w:szCs w:val="22"/>
        </w:rPr>
        <w:t>An uneven perform</w:t>
      </w:r>
      <w:r w:rsidR="00B510C9">
        <w:rPr>
          <w:rFonts w:asciiTheme="minorHAnsi" w:hAnsiTheme="minorHAnsi" w:cs="Arial"/>
          <w:sz w:val="22"/>
          <w:szCs w:val="22"/>
        </w:rPr>
        <w:t>ance on the discussion boards means</w:t>
      </w:r>
      <w:r w:rsidR="00852F1B">
        <w:rPr>
          <w:rFonts w:asciiTheme="minorHAnsi" w:hAnsiTheme="minorHAnsi" w:cs="Arial"/>
          <w:sz w:val="22"/>
          <w:szCs w:val="22"/>
        </w:rPr>
        <w:t xml:space="preserve"> </w:t>
      </w:r>
      <w:r w:rsidR="00A034D3" w:rsidRPr="00DE4480">
        <w:rPr>
          <w:rFonts w:asciiTheme="minorHAnsi" w:hAnsiTheme="minorHAnsi" w:cs="Arial"/>
          <w:sz w:val="22"/>
          <w:szCs w:val="22"/>
        </w:rPr>
        <w:t>one that is inconsistent in quality</w:t>
      </w:r>
      <w:r w:rsidR="00DE4480" w:rsidRPr="00DE4480">
        <w:rPr>
          <w:rFonts w:asciiTheme="minorHAnsi" w:hAnsiTheme="minorHAnsi" w:cs="Arial"/>
          <w:sz w:val="22"/>
          <w:szCs w:val="22"/>
        </w:rPr>
        <w:t>.</w:t>
      </w:r>
      <w:r w:rsidR="00DE4480">
        <w:rPr>
          <w:rFonts w:asciiTheme="minorHAnsi" w:hAnsiTheme="minorHAnsi" w:cs="Arial"/>
          <w:color w:val="0070C0"/>
          <w:sz w:val="22"/>
          <w:szCs w:val="22"/>
        </w:rPr>
        <w:t xml:space="preserve"> </w:t>
      </w:r>
      <w:r w:rsidR="00852F1B">
        <w:rPr>
          <w:rFonts w:asciiTheme="minorHAnsi" w:hAnsiTheme="minorHAnsi" w:cs="Arial"/>
          <w:sz w:val="22"/>
          <w:szCs w:val="22"/>
        </w:rPr>
        <w:t>S</w:t>
      </w:r>
      <w:r w:rsidRPr="00573010">
        <w:rPr>
          <w:rFonts w:asciiTheme="minorHAnsi" w:hAnsiTheme="minorHAnsi" w:cs="Arial"/>
          <w:sz w:val="22"/>
          <w:szCs w:val="22"/>
        </w:rPr>
        <w:t>ome of your posts might be</w:t>
      </w:r>
      <w:r w:rsidR="00852F1B">
        <w:rPr>
          <w:rFonts w:asciiTheme="minorHAnsi" w:hAnsiTheme="minorHAnsi" w:cs="Arial"/>
          <w:sz w:val="22"/>
          <w:szCs w:val="22"/>
        </w:rPr>
        <w:t xml:space="preserve"> good</w:t>
      </w:r>
      <w:r w:rsidR="003B4BAB">
        <w:rPr>
          <w:rFonts w:asciiTheme="minorHAnsi" w:hAnsiTheme="minorHAnsi" w:cs="Arial"/>
          <w:sz w:val="22"/>
          <w:szCs w:val="22"/>
        </w:rPr>
        <w:t xml:space="preserve"> (</w:t>
      </w:r>
      <w:r w:rsidR="00852F1B">
        <w:rPr>
          <w:rFonts w:asciiTheme="minorHAnsi" w:hAnsiTheme="minorHAnsi" w:cs="Arial"/>
          <w:sz w:val="22"/>
          <w:szCs w:val="22"/>
        </w:rPr>
        <w:t>well-written</w:t>
      </w:r>
      <w:r w:rsidRPr="00573010">
        <w:rPr>
          <w:rFonts w:asciiTheme="minorHAnsi" w:hAnsiTheme="minorHAnsi" w:cs="Arial"/>
          <w:sz w:val="22"/>
          <w:szCs w:val="22"/>
        </w:rPr>
        <w:t>, analytic,</w:t>
      </w:r>
      <w:r w:rsidR="003B4BAB">
        <w:rPr>
          <w:rFonts w:asciiTheme="minorHAnsi" w:hAnsiTheme="minorHAnsi" w:cs="Arial"/>
          <w:sz w:val="22"/>
          <w:szCs w:val="22"/>
        </w:rPr>
        <w:t xml:space="preserve"> well-supported) </w:t>
      </w:r>
      <w:r w:rsidRPr="00573010">
        <w:rPr>
          <w:rFonts w:asciiTheme="minorHAnsi" w:hAnsiTheme="minorHAnsi" w:cs="Arial"/>
          <w:sz w:val="22"/>
          <w:szCs w:val="22"/>
        </w:rPr>
        <w:t xml:space="preserve">but others might be </w:t>
      </w:r>
      <w:r w:rsidR="00852F1B">
        <w:rPr>
          <w:rFonts w:asciiTheme="minorHAnsi" w:hAnsiTheme="minorHAnsi" w:cs="Arial"/>
          <w:sz w:val="22"/>
          <w:szCs w:val="22"/>
        </w:rPr>
        <w:t xml:space="preserve">of a </w:t>
      </w:r>
      <w:r w:rsidR="003B4BAB">
        <w:rPr>
          <w:rFonts w:asciiTheme="minorHAnsi" w:hAnsiTheme="minorHAnsi" w:cs="Arial"/>
          <w:sz w:val="22"/>
          <w:szCs w:val="22"/>
        </w:rPr>
        <w:t>much lower quality (</w:t>
      </w:r>
      <w:r w:rsidRPr="00573010">
        <w:rPr>
          <w:rFonts w:asciiTheme="minorHAnsi" w:hAnsiTheme="minorHAnsi" w:cs="Arial"/>
          <w:sz w:val="22"/>
          <w:szCs w:val="22"/>
        </w:rPr>
        <w:t xml:space="preserve">poorly written, </w:t>
      </w:r>
      <w:r w:rsidR="00852F1B">
        <w:rPr>
          <w:rFonts w:asciiTheme="minorHAnsi" w:hAnsiTheme="minorHAnsi" w:cs="Arial"/>
          <w:sz w:val="22"/>
          <w:szCs w:val="22"/>
        </w:rPr>
        <w:t>descriptive, undeveloped</w:t>
      </w:r>
      <w:r w:rsidR="003B4BAB">
        <w:rPr>
          <w:rFonts w:asciiTheme="minorHAnsi" w:hAnsiTheme="minorHAnsi" w:cs="Arial"/>
          <w:sz w:val="22"/>
          <w:szCs w:val="22"/>
        </w:rPr>
        <w:t>)</w:t>
      </w:r>
      <w:r w:rsidR="00095AD1">
        <w:rPr>
          <w:rFonts w:asciiTheme="minorHAnsi" w:hAnsiTheme="minorHAnsi" w:cs="Arial"/>
          <w:sz w:val="22"/>
          <w:szCs w:val="22"/>
        </w:rPr>
        <w:t xml:space="preserve">. </w:t>
      </w:r>
      <w:r w:rsidR="001634DE">
        <w:rPr>
          <w:rFonts w:asciiTheme="minorHAnsi" w:hAnsiTheme="minorHAnsi" w:cs="Arial"/>
          <w:sz w:val="22"/>
          <w:szCs w:val="22"/>
        </w:rPr>
        <w:t>If you are capable of writing</w:t>
      </w:r>
      <w:r w:rsidR="003B4BAB" w:rsidRPr="003B4BAB">
        <w:rPr>
          <w:rFonts w:asciiTheme="minorHAnsi" w:hAnsiTheme="minorHAnsi" w:cs="Arial"/>
          <w:i/>
          <w:iCs/>
          <w:sz w:val="22"/>
          <w:szCs w:val="22"/>
        </w:rPr>
        <w:t xml:space="preserve"> some</w:t>
      </w:r>
      <w:r w:rsidR="001634DE">
        <w:rPr>
          <w:rFonts w:asciiTheme="minorHAnsi" w:hAnsiTheme="minorHAnsi" w:cs="Arial"/>
          <w:sz w:val="22"/>
          <w:szCs w:val="22"/>
        </w:rPr>
        <w:t xml:space="preserve"> good posts, then </w:t>
      </w:r>
      <w:r w:rsidR="003B4BAB">
        <w:rPr>
          <w:rFonts w:asciiTheme="minorHAnsi" w:hAnsiTheme="minorHAnsi" w:cs="Arial"/>
          <w:sz w:val="22"/>
          <w:szCs w:val="22"/>
        </w:rPr>
        <w:t>there is no reason why</w:t>
      </w:r>
      <w:r w:rsidR="003B4BAB" w:rsidRPr="003B4BAB">
        <w:rPr>
          <w:rFonts w:asciiTheme="minorHAnsi" w:hAnsiTheme="minorHAnsi" w:cs="Arial"/>
          <w:i/>
          <w:iCs/>
          <w:sz w:val="22"/>
          <w:szCs w:val="22"/>
        </w:rPr>
        <w:t xml:space="preserve"> all</w:t>
      </w:r>
      <w:r w:rsidR="003B4BAB">
        <w:rPr>
          <w:rFonts w:asciiTheme="minorHAnsi" w:hAnsiTheme="minorHAnsi" w:cs="Arial"/>
          <w:sz w:val="22"/>
          <w:szCs w:val="22"/>
        </w:rPr>
        <w:t xml:space="preserve"> of your posts cannot be good. I</w:t>
      </w:r>
      <w:r w:rsidR="001634DE">
        <w:rPr>
          <w:rFonts w:asciiTheme="minorHAnsi" w:hAnsiTheme="minorHAnsi" w:cs="Arial"/>
          <w:sz w:val="22"/>
          <w:szCs w:val="22"/>
        </w:rPr>
        <w:t>t is essential that you maintain co</w:t>
      </w:r>
      <w:r w:rsidR="003B4BAB">
        <w:rPr>
          <w:rFonts w:asciiTheme="minorHAnsi" w:hAnsiTheme="minorHAnsi" w:cs="Arial"/>
          <w:sz w:val="22"/>
          <w:szCs w:val="22"/>
        </w:rPr>
        <w:t xml:space="preserve">nsistency </w:t>
      </w:r>
      <w:r w:rsidR="007A0133">
        <w:rPr>
          <w:rFonts w:asciiTheme="minorHAnsi" w:hAnsiTheme="minorHAnsi" w:cs="Arial"/>
          <w:sz w:val="22"/>
          <w:szCs w:val="22"/>
        </w:rPr>
        <w:t>in the quality of</w:t>
      </w:r>
      <w:r w:rsidR="003B4BAB">
        <w:rPr>
          <w:rFonts w:asciiTheme="minorHAnsi" w:hAnsiTheme="minorHAnsi" w:cs="Arial"/>
          <w:sz w:val="22"/>
          <w:szCs w:val="22"/>
        </w:rPr>
        <w:t xml:space="preserve"> your posts, because any</w:t>
      </w:r>
      <w:r w:rsidR="001634DE">
        <w:rPr>
          <w:rFonts w:asciiTheme="minorHAnsi" w:hAnsiTheme="minorHAnsi" w:cs="Arial"/>
          <w:sz w:val="22"/>
          <w:szCs w:val="22"/>
        </w:rPr>
        <w:t xml:space="preserve"> marks you lose for weaker posts are</w:t>
      </w:r>
      <w:r w:rsidR="003B4BAB">
        <w:rPr>
          <w:rFonts w:asciiTheme="minorHAnsi" w:hAnsiTheme="minorHAnsi" w:cs="Arial"/>
          <w:sz w:val="22"/>
          <w:szCs w:val="22"/>
        </w:rPr>
        <w:t xml:space="preserve"> </w:t>
      </w:r>
      <w:r w:rsidR="001634DE">
        <w:rPr>
          <w:rFonts w:asciiTheme="minorHAnsi" w:hAnsiTheme="minorHAnsi" w:cs="Arial"/>
          <w:sz w:val="22"/>
          <w:szCs w:val="22"/>
        </w:rPr>
        <w:t>avoidable.</w:t>
      </w:r>
    </w:p>
    <w:p w:rsidR="0092533E" w:rsidRPr="00573010" w:rsidRDefault="0092533E" w:rsidP="0092533E">
      <w:pPr>
        <w:rPr>
          <w:rFonts w:asciiTheme="minorHAnsi" w:hAnsiTheme="minorHAnsi" w:cs="Arial"/>
          <w:sz w:val="22"/>
          <w:szCs w:val="22"/>
        </w:rPr>
      </w:pPr>
    </w:p>
    <w:p w:rsidR="0092533E" w:rsidRPr="00573010" w:rsidRDefault="0092533E" w:rsidP="00D73ED9">
      <w:pPr>
        <w:rPr>
          <w:rFonts w:asciiTheme="minorHAnsi" w:hAnsiTheme="minorHAnsi" w:cs="Arial"/>
          <w:sz w:val="22"/>
          <w:szCs w:val="22"/>
        </w:rPr>
      </w:pPr>
      <w:r w:rsidRPr="00646AEE">
        <w:rPr>
          <w:rFonts w:asciiTheme="minorHAnsi" w:hAnsiTheme="minorHAnsi" w:cs="Arial"/>
          <w:b/>
          <w:bCs/>
          <w:color w:val="FF0000"/>
          <w:sz w:val="22"/>
          <w:szCs w:val="22"/>
        </w:rPr>
        <w:t>Descriptive:</w:t>
      </w:r>
      <w:r w:rsidRPr="00573010">
        <w:rPr>
          <w:rFonts w:asciiTheme="minorHAnsi" w:hAnsiTheme="minorHAnsi" w:cs="Arial"/>
          <w:sz w:val="22"/>
          <w:szCs w:val="22"/>
        </w:rPr>
        <w:t xml:space="preserve"> Posts which are descripti</w:t>
      </w:r>
      <w:r w:rsidR="00385C35">
        <w:rPr>
          <w:rFonts w:asciiTheme="minorHAnsi" w:hAnsiTheme="minorHAnsi" w:cs="Arial"/>
          <w:sz w:val="22"/>
          <w:szCs w:val="22"/>
        </w:rPr>
        <w:t>ve simply describe situations,</w:t>
      </w:r>
      <w:r w:rsidRPr="00573010">
        <w:rPr>
          <w:rFonts w:asciiTheme="minorHAnsi" w:hAnsiTheme="minorHAnsi" w:cs="Arial"/>
          <w:sz w:val="22"/>
          <w:szCs w:val="22"/>
        </w:rPr>
        <w:t xml:space="preserve"> actions</w:t>
      </w:r>
      <w:r w:rsidR="00385C35">
        <w:rPr>
          <w:rFonts w:asciiTheme="minorHAnsi" w:hAnsiTheme="minorHAnsi" w:cs="Arial"/>
          <w:sz w:val="22"/>
          <w:szCs w:val="22"/>
        </w:rPr>
        <w:t xml:space="preserve">, </w:t>
      </w:r>
      <w:r w:rsidR="00730843">
        <w:rPr>
          <w:rFonts w:asciiTheme="minorHAnsi" w:hAnsiTheme="minorHAnsi" w:cs="Arial"/>
          <w:sz w:val="22"/>
          <w:szCs w:val="22"/>
        </w:rPr>
        <w:t>and initiatives. They do not provide</w:t>
      </w:r>
      <w:r w:rsidR="00385C35">
        <w:rPr>
          <w:rFonts w:asciiTheme="minorHAnsi" w:hAnsiTheme="minorHAnsi" w:cs="Arial"/>
          <w:sz w:val="22"/>
          <w:szCs w:val="22"/>
        </w:rPr>
        <w:t xml:space="preserve"> evidence that you</w:t>
      </w:r>
      <w:r w:rsidR="00730843">
        <w:rPr>
          <w:rFonts w:asciiTheme="minorHAnsi" w:hAnsiTheme="minorHAnsi" w:cs="Arial"/>
          <w:sz w:val="22"/>
          <w:szCs w:val="22"/>
        </w:rPr>
        <w:t xml:space="preserve"> </w:t>
      </w:r>
      <w:r w:rsidR="00385C35">
        <w:rPr>
          <w:rFonts w:asciiTheme="minorHAnsi" w:hAnsiTheme="minorHAnsi" w:cs="Arial"/>
          <w:sz w:val="22"/>
          <w:szCs w:val="22"/>
        </w:rPr>
        <w:t xml:space="preserve">are thinking about these things </w:t>
      </w:r>
      <w:r w:rsidR="00730843">
        <w:rPr>
          <w:rFonts w:asciiTheme="minorHAnsi" w:hAnsiTheme="minorHAnsi" w:cs="Arial"/>
          <w:sz w:val="22"/>
          <w:szCs w:val="22"/>
        </w:rPr>
        <w:t xml:space="preserve">analytically and </w:t>
      </w:r>
      <w:r w:rsidR="004C7105">
        <w:rPr>
          <w:rFonts w:asciiTheme="minorHAnsi" w:hAnsiTheme="minorHAnsi" w:cs="Arial"/>
          <w:sz w:val="22"/>
          <w:szCs w:val="22"/>
        </w:rPr>
        <w:t>they do not allow you to demonstrate that you</w:t>
      </w:r>
      <w:r w:rsidR="00730843">
        <w:rPr>
          <w:rFonts w:asciiTheme="minorHAnsi" w:hAnsiTheme="minorHAnsi" w:cs="Arial"/>
          <w:sz w:val="22"/>
          <w:szCs w:val="22"/>
        </w:rPr>
        <w:t xml:space="preserve"> are capable of original, independent thought. </w:t>
      </w:r>
      <w:r w:rsidR="00270115">
        <w:rPr>
          <w:rFonts w:asciiTheme="minorHAnsi" w:hAnsiTheme="minorHAnsi" w:cs="Arial"/>
          <w:sz w:val="22"/>
          <w:szCs w:val="22"/>
        </w:rPr>
        <w:t>Of course,</w:t>
      </w:r>
      <w:r w:rsidR="00F74368">
        <w:rPr>
          <w:rFonts w:asciiTheme="minorHAnsi" w:hAnsiTheme="minorHAnsi" w:cs="Arial"/>
          <w:sz w:val="22"/>
          <w:szCs w:val="22"/>
        </w:rPr>
        <w:t xml:space="preserve"> if </w:t>
      </w:r>
      <w:r w:rsidR="004C7105">
        <w:rPr>
          <w:rFonts w:asciiTheme="minorHAnsi" w:hAnsiTheme="minorHAnsi" w:cs="Arial"/>
          <w:sz w:val="22"/>
          <w:szCs w:val="22"/>
        </w:rPr>
        <w:t>a discussion</w:t>
      </w:r>
      <w:r w:rsidR="00270115">
        <w:rPr>
          <w:rFonts w:asciiTheme="minorHAnsi" w:hAnsiTheme="minorHAnsi" w:cs="Arial"/>
          <w:sz w:val="22"/>
          <w:szCs w:val="22"/>
        </w:rPr>
        <w:t xml:space="preserve"> question is</w:t>
      </w:r>
      <w:r w:rsidR="00F74368">
        <w:rPr>
          <w:rFonts w:asciiTheme="minorHAnsi" w:hAnsiTheme="minorHAnsi" w:cs="Arial"/>
          <w:sz w:val="22"/>
          <w:szCs w:val="22"/>
        </w:rPr>
        <w:t xml:space="preserve"> specifically asking you</w:t>
      </w:r>
      <w:r w:rsidR="00385C35">
        <w:rPr>
          <w:rFonts w:asciiTheme="minorHAnsi" w:hAnsiTheme="minorHAnsi" w:cs="Arial"/>
          <w:sz w:val="22"/>
          <w:szCs w:val="22"/>
        </w:rPr>
        <w:t xml:space="preserve"> t</w:t>
      </w:r>
      <w:r w:rsidR="00F74368">
        <w:rPr>
          <w:rFonts w:asciiTheme="minorHAnsi" w:hAnsiTheme="minorHAnsi" w:cs="Arial"/>
          <w:sz w:val="22"/>
          <w:szCs w:val="22"/>
        </w:rPr>
        <w:t xml:space="preserve">o describe </w:t>
      </w:r>
      <w:proofErr w:type="gramStart"/>
      <w:r w:rsidR="00F74368">
        <w:rPr>
          <w:rFonts w:asciiTheme="minorHAnsi" w:hAnsiTheme="minorHAnsi" w:cs="Arial"/>
          <w:sz w:val="22"/>
          <w:szCs w:val="22"/>
        </w:rPr>
        <w:t>something,</w:t>
      </w:r>
      <w:proofErr w:type="gramEnd"/>
      <w:r w:rsidR="00F74368">
        <w:rPr>
          <w:rFonts w:asciiTheme="minorHAnsi" w:hAnsiTheme="minorHAnsi" w:cs="Arial"/>
          <w:sz w:val="22"/>
          <w:szCs w:val="22"/>
        </w:rPr>
        <w:t xml:space="preserve"> you will have to </w:t>
      </w:r>
      <w:r w:rsidR="00385C35" w:rsidRPr="00573010">
        <w:rPr>
          <w:rFonts w:asciiTheme="minorHAnsi" w:hAnsiTheme="minorHAnsi" w:cs="Arial"/>
          <w:sz w:val="22"/>
          <w:szCs w:val="22"/>
        </w:rPr>
        <w:t>spend a few sentences</w:t>
      </w:r>
      <w:r w:rsidR="00D73ED9">
        <w:rPr>
          <w:rFonts w:asciiTheme="minorHAnsi" w:hAnsiTheme="minorHAnsi" w:cs="Arial"/>
          <w:sz w:val="22"/>
          <w:szCs w:val="22"/>
        </w:rPr>
        <w:t xml:space="preserve"> </w:t>
      </w:r>
      <w:r w:rsidR="00D73ED9" w:rsidRPr="00145D04">
        <w:rPr>
          <w:rFonts w:asciiTheme="minorHAnsi" w:hAnsiTheme="minorHAnsi" w:cs="Arial"/>
          <w:sz w:val="22"/>
          <w:szCs w:val="22"/>
        </w:rPr>
        <w:t>doing just that</w:t>
      </w:r>
      <w:r w:rsidR="004C7105" w:rsidRPr="00145D04">
        <w:rPr>
          <w:rFonts w:asciiTheme="minorHAnsi" w:hAnsiTheme="minorHAnsi" w:cs="Arial"/>
          <w:sz w:val="22"/>
          <w:szCs w:val="22"/>
        </w:rPr>
        <w:t xml:space="preserve">. </w:t>
      </w:r>
      <w:r w:rsidR="004C7105">
        <w:rPr>
          <w:rFonts w:asciiTheme="minorHAnsi" w:hAnsiTheme="minorHAnsi" w:cs="Arial"/>
          <w:sz w:val="22"/>
          <w:szCs w:val="22"/>
        </w:rPr>
        <w:t>We are not saying that</w:t>
      </w:r>
      <w:r w:rsidR="00270115">
        <w:rPr>
          <w:rFonts w:asciiTheme="minorHAnsi" w:hAnsiTheme="minorHAnsi" w:cs="Arial"/>
          <w:sz w:val="22"/>
          <w:szCs w:val="22"/>
        </w:rPr>
        <w:t xml:space="preserve"> posts should</w:t>
      </w:r>
      <w:r w:rsidR="00385C35" w:rsidRPr="00573010">
        <w:rPr>
          <w:rFonts w:asciiTheme="minorHAnsi" w:hAnsiTheme="minorHAnsi" w:cs="Arial"/>
          <w:sz w:val="22"/>
          <w:szCs w:val="22"/>
        </w:rPr>
        <w:t xml:space="preserve"> </w:t>
      </w:r>
      <w:r w:rsidR="00D73ED9">
        <w:rPr>
          <w:rFonts w:asciiTheme="minorHAnsi" w:hAnsiTheme="minorHAnsi" w:cs="Arial"/>
          <w:sz w:val="22"/>
          <w:szCs w:val="22"/>
        </w:rPr>
        <w:t>not include any description</w:t>
      </w:r>
      <w:r w:rsidR="004C7105">
        <w:rPr>
          <w:rFonts w:asciiTheme="minorHAnsi" w:hAnsiTheme="minorHAnsi" w:cs="Arial"/>
          <w:sz w:val="22"/>
          <w:szCs w:val="22"/>
        </w:rPr>
        <w:t>, but</w:t>
      </w:r>
      <w:r w:rsidR="00F74368">
        <w:rPr>
          <w:rFonts w:asciiTheme="minorHAnsi" w:hAnsiTheme="minorHAnsi" w:cs="Arial"/>
          <w:sz w:val="22"/>
          <w:szCs w:val="22"/>
        </w:rPr>
        <w:t xml:space="preserve"> </w:t>
      </w:r>
      <w:r w:rsidR="00E86F6B">
        <w:rPr>
          <w:rFonts w:asciiTheme="minorHAnsi" w:hAnsiTheme="minorHAnsi" w:cs="Arial"/>
          <w:sz w:val="22"/>
          <w:szCs w:val="22"/>
        </w:rPr>
        <w:t xml:space="preserve">that </w:t>
      </w:r>
      <w:r w:rsidR="00F74368">
        <w:rPr>
          <w:rFonts w:asciiTheme="minorHAnsi" w:hAnsiTheme="minorHAnsi" w:cs="Arial"/>
          <w:sz w:val="22"/>
          <w:szCs w:val="22"/>
        </w:rPr>
        <w:t>d</w:t>
      </w:r>
      <w:r w:rsidR="00D73ED9">
        <w:rPr>
          <w:rFonts w:asciiTheme="minorHAnsi" w:hAnsiTheme="minorHAnsi" w:cs="Arial"/>
          <w:sz w:val="22"/>
          <w:szCs w:val="22"/>
        </w:rPr>
        <w:t>escription</w:t>
      </w:r>
      <w:r w:rsidR="00385C35" w:rsidRPr="00573010">
        <w:rPr>
          <w:rFonts w:asciiTheme="minorHAnsi" w:hAnsiTheme="minorHAnsi" w:cs="Arial"/>
          <w:sz w:val="22"/>
          <w:szCs w:val="22"/>
        </w:rPr>
        <w:t xml:space="preserve"> must be </w:t>
      </w:r>
      <w:r w:rsidR="00F8751E">
        <w:rPr>
          <w:rFonts w:asciiTheme="minorHAnsi" w:hAnsiTheme="minorHAnsi" w:cs="Arial"/>
          <w:sz w:val="22"/>
          <w:szCs w:val="22"/>
        </w:rPr>
        <w:t>brief</w:t>
      </w:r>
      <w:r w:rsidR="00385C35" w:rsidRPr="00573010">
        <w:rPr>
          <w:rFonts w:asciiTheme="minorHAnsi" w:hAnsiTheme="minorHAnsi" w:cs="Arial"/>
          <w:sz w:val="22"/>
          <w:szCs w:val="22"/>
        </w:rPr>
        <w:t xml:space="preserve"> and</w:t>
      </w:r>
      <w:r w:rsidR="00F8751E">
        <w:rPr>
          <w:rFonts w:asciiTheme="minorHAnsi" w:hAnsiTheme="minorHAnsi" w:cs="Arial"/>
          <w:sz w:val="22"/>
          <w:szCs w:val="22"/>
        </w:rPr>
        <w:t xml:space="preserve"> </w:t>
      </w:r>
      <w:r w:rsidR="00F74368" w:rsidRPr="00D73ED9">
        <w:rPr>
          <w:rFonts w:asciiTheme="minorHAnsi" w:hAnsiTheme="minorHAnsi" w:cs="Arial"/>
          <w:b/>
          <w:bCs/>
          <w:sz w:val="22"/>
          <w:szCs w:val="22"/>
        </w:rPr>
        <w:t>must be</w:t>
      </w:r>
      <w:r w:rsidR="00F74368">
        <w:rPr>
          <w:rFonts w:asciiTheme="minorHAnsi" w:hAnsiTheme="minorHAnsi" w:cs="Arial"/>
          <w:sz w:val="22"/>
          <w:szCs w:val="22"/>
        </w:rPr>
        <w:t xml:space="preserve"> followed by analysis and </w:t>
      </w:r>
      <w:r w:rsidR="00385C35" w:rsidRPr="00573010">
        <w:rPr>
          <w:rFonts w:asciiTheme="minorHAnsi" w:hAnsiTheme="minorHAnsi" w:cs="Arial"/>
          <w:sz w:val="22"/>
          <w:szCs w:val="22"/>
        </w:rPr>
        <w:t xml:space="preserve">evaluation. </w:t>
      </w:r>
      <w:r w:rsidR="00F74368">
        <w:rPr>
          <w:rFonts w:asciiTheme="minorHAnsi" w:hAnsiTheme="minorHAnsi" w:cs="Arial"/>
          <w:sz w:val="22"/>
          <w:szCs w:val="22"/>
        </w:rPr>
        <w:t>Y</w:t>
      </w:r>
      <w:r w:rsidR="00385C35">
        <w:rPr>
          <w:rFonts w:asciiTheme="minorHAnsi" w:hAnsiTheme="minorHAnsi" w:cs="Arial"/>
          <w:sz w:val="22"/>
          <w:szCs w:val="22"/>
        </w:rPr>
        <w:t xml:space="preserve">ou will not be asked a question on the discussion boards which </w:t>
      </w:r>
      <w:r w:rsidR="00E86F6B">
        <w:rPr>
          <w:rFonts w:asciiTheme="minorHAnsi" w:hAnsiTheme="minorHAnsi" w:cs="Arial"/>
          <w:sz w:val="22"/>
          <w:szCs w:val="22"/>
        </w:rPr>
        <w:t>requires</w:t>
      </w:r>
      <w:r w:rsidR="00385C35">
        <w:rPr>
          <w:rFonts w:asciiTheme="minorHAnsi" w:hAnsiTheme="minorHAnsi" w:cs="Arial"/>
          <w:sz w:val="22"/>
          <w:szCs w:val="22"/>
        </w:rPr>
        <w:t xml:space="preserve"> you </w:t>
      </w:r>
      <w:r w:rsidR="00E86F6B">
        <w:rPr>
          <w:rFonts w:asciiTheme="minorHAnsi" w:hAnsiTheme="minorHAnsi" w:cs="Arial"/>
          <w:sz w:val="22"/>
          <w:szCs w:val="22"/>
        </w:rPr>
        <w:t xml:space="preserve">only </w:t>
      </w:r>
      <w:r w:rsidR="00385C35">
        <w:rPr>
          <w:rFonts w:asciiTheme="minorHAnsi" w:hAnsiTheme="minorHAnsi" w:cs="Arial"/>
          <w:sz w:val="22"/>
          <w:szCs w:val="22"/>
        </w:rPr>
        <w:t xml:space="preserve">to describe something; you will always be asked </w:t>
      </w:r>
      <w:r w:rsidR="00E86F6B">
        <w:rPr>
          <w:rFonts w:asciiTheme="minorHAnsi" w:hAnsiTheme="minorHAnsi" w:cs="Arial"/>
          <w:sz w:val="22"/>
          <w:szCs w:val="22"/>
        </w:rPr>
        <w:t>to include reflection, analysis</w:t>
      </w:r>
      <w:r w:rsidR="00385C35">
        <w:rPr>
          <w:rFonts w:asciiTheme="minorHAnsi" w:hAnsiTheme="minorHAnsi" w:cs="Arial"/>
          <w:sz w:val="22"/>
          <w:szCs w:val="22"/>
        </w:rPr>
        <w:t xml:space="preserve"> </w:t>
      </w:r>
      <w:r w:rsidR="00E86F6B">
        <w:rPr>
          <w:rFonts w:asciiTheme="minorHAnsi" w:hAnsiTheme="minorHAnsi" w:cs="Arial"/>
          <w:sz w:val="22"/>
          <w:szCs w:val="22"/>
        </w:rPr>
        <w:t>and evaluation</w:t>
      </w:r>
      <w:r w:rsidR="00F8751E">
        <w:rPr>
          <w:rFonts w:asciiTheme="minorHAnsi" w:hAnsiTheme="minorHAnsi" w:cs="Arial"/>
          <w:sz w:val="22"/>
          <w:szCs w:val="22"/>
        </w:rPr>
        <w:t>, so it will be impossible for posts which are entirely descriptive to meet all parts of the brief</w:t>
      </w:r>
      <w:r w:rsidR="00385C35">
        <w:rPr>
          <w:rFonts w:asciiTheme="minorHAnsi" w:hAnsiTheme="minorHAnsi" w:cs="Arial"/>
          <w:sz w:val="22"/>
          <w:szCs w:val="22"/>
        </w:rPr>
        <w:t xml:space="preserve">. </w:t>
      </w:r>
    </w:p>
    <w:p w:rsidR="0092533E" w:rsidRPr="00573010" w:rsidRDefault="0092533E" w:rsidP="0092533E">
      <w:pPr>
        <w:rPr>
          <w:rFonts w:asciiTheme="minorHAnsi" w:hAnsiTheme="minorHAnsi" w:cs="Arial"/>
          <w:sz w:val="22"/>
          <w:szCs w:val="22"/>
        </w:rPr>
      </w:pPr>
    </w:p>
    <w:p w:rsidR="0092533E" w:rsidRPr="00573010" w:rsidRDefault="0092533E" w:rsidP="00DA4130">
      <w:pPr>
        <w:rPr>
          <w:rFonts w:asciiTheme="minorHAnsi" w:hAnsiTheme="minorHAnsi" w:cs="Arial"/>
          <w:sz w:val="22"/>
          <w:szCs w:val="22"/>
        </w:rPr>
      </w:pPr>
      <w:r w:rsidRPr="00646AEE">
        <w:rPr>
          <w:rFonts w:asciiTheme="minorHAnsi" w:hAnsiTheme="minorHAnsi" w:cs="Arial"/>
          <w:b/>
          <w:bCs/>
          <w:color w:val="FF0000"/>
          <w:sz w:val="22"/>
          <w:szCs w:val="22"/>
        </w:rPr>
        <w:t>Asserted</w:t>
      </w:r>
      <w:r w:rsidR="00470B9A">
        <w:rPr>
          <w:rFonts w:asciiTheme="minorHAnsi" w:hAnsiTheme="minorHAnsi" w:cs="Arial"/>
          <w:b/>
          <w:bCs/>
          <w:color w:val="FF0000"/>
          <w:sz w:val="22"/>
          <w:szCs w:val="22"/>
        </w:rPr>
        <w:t xml:space="preserve"> (assert)</w:t>
      </w:r>
      <w:r w:rsidRPr="00646AEE">
        <w:rPr>
          <w:rFonts w:asciiTheme="minorHAnsi" w:hAnsiTheme="minorHAnsi" w:cs="Arial"/>
          <w:b/>
          <w:bCs/>
          <w:color w:val="FF0000"/>
          <w:sz w:val="22"/>
          <w:szCs w:val="22"/>
        </w:rPr>
        <w:t>:</w:t>
      </w:r>
      <w:r w:rsidRPr="00573010">
        <w:rPr>
          <w:rFonts w:asciiTheme="minorHAnsi" w:hAnsiTheme="minorHAnsi" w:cs="Arial"/>
          <w:sz w:val="22"/>
          <w:szCs w:val="22"/>
        </w:rPr>
        <w:t xml:space="preserve"> To assert an opinion is to </w:t>
      </w:r>
      <w:r w:rsidR="00470B9A">
        <w:rPr>
          <w:rFonts w:asciiTheme="minorHAnsi" w:hAnsiTheme="minorHAnsi" w:cs="Arial"/>
          <w:sz w:val="22"/>
          <w:szCs w:val="22"/>
        </w:rPr>
        <w:t>state</w:t>
      </w:r>
      <w:r w:rsidRPr="00573010">
        <w:rPr>
          <w:rFonts w:asciiTheme="minorHAnsi" w:hAnsiTheme="minorHAnsi" w:cs="Arial"/>
          <w:sz w:val="22"/>
          <w:szCs w:val="22"/>
        </w:rPr>
        <w:t xml:space="preserve"> </w:t>
      </w:r>
      <w:r w:rsidR="00DA4130">
        <w:rPr>
          <w:rFonts w:asciiTheme="minorHAnsi" w:hAnsiTheme="minorHAnsi" w:cs="Arial"/>
          <w:sz w:val="22"/>
          <w:szCs w:val="22"/>
        </w:rPr>
        <w:t>it as</w:t>
      </w:r>
      <w:r w:rsidRPr="00573010">
        <w:rPr>
          <w:rFonts w:asciiTheme="minorHAnsi" w:hAnsiTheme="minorHAnsi" w:cs="Arial"/>
          <w:sz w:val="22"/>
          <w:szCs w:val="22"/>
        </w:rPr>
        <w:t xml:space="preserve"> true without justifying it </w:t>
      </w:r>
      <w:r w:rsidR="00470B9A">
        <w:rPr>
          <w:rFonts w:asciiTheme="minorHAnsi" w:hAnsiTheme="minorHAnsi" w:cs="Arial"/>
          <w:sz w:val="22"/>
          <w:szCs w:val="22"/>
        </w:rPr>
        <w:t>with reasons and appropriate supporting evidence (</w:t>
      </w:r>
      <w:r w:rsidRPr="00573010">
        <w:rPr>
          <w:rFonts w:asciiTheme="minorHAnsi" w:hAnsiTheme="minorHAnsi" w:cs="Arial"/>
          <w:sz w:val="22"/>
          <w:szCs w:val="22"/>
        </w:rPr>
        <w:t xml:space="preserve">see </w:t>
      </w:r>
      <w:proofErr w:type="gramStart"/>
      <w:r w:rsidR="00470B9A" w:rsidRPr="0002380E">
        <w:rPr>
          <w:rFonts w:asciiTheme="minorHAnsi" w:hAnsiTheme="minorHAnsi" w:cs="Arial"/>
          <w:b/>
          <w:bCs/>
          <w:color w:val="FF0000"/>
          <w:sz w:val="22"/>
          <w:szCs w:val="22"/>
        </w:rPr>
        <w:t>Appropriate</w:t>
      </w:r>
      <w:proofErr w:type="gramEnd"/>
      <w:r w:rsidR="00470B9A" w:rsidRPr="0002380E">
        <w:rPr>
          <w:rFonts w:asciiTheme="minorHAnsi" w:hAnsiTheme="minorHAnsi" w:cs="Arial"/>
          <w:b/>
          <w:bCs/>
          <w:color w:val="FF0000"/>
          <w:sz w:val="22"/>
          <w:szCs w:val="22"/>
        </w:rPr>
        <w:t xml:space="preserve"> evidence</w:t>
      </w:r>
      <w:r w:rsidR="00470B9A" w:rsidRPr="00573010">
        <w:rPr>
          <w:rFonts w:asciiTheme="minorHAnsi" w:hAnsiTheme="minorHAnsi" w:cs="Arial"/>
          <w:sz w:val="22"/>
          <w:szCs w:val="22"/>
        </w:rPr>
        <w:t xml:space="preserve"> </w:t>
      </w:r>
      <w:r w:rsidR="00470B9A">
        <w:rPr>
          <w:rFonts w:asciiTheme="minorHAnsi" w:hAnsiTheme="minorHAnsi" w:cs="Arial"/>
          <w:sz w:val="22"/>
          <w:szCs w:val="22"/>
        </w:rPr>
        <w:t>and</w:t>
      </w:r>
      <w:r w:rsidR="00470B9A" w:rsidRPr="00470B9A">
        <w:rPr>
          <w:rFonts w:asciiTheme="minorHAnsi" w:hAnsiTheme="minorHAnsi" w:cs="Arial"/>
          <w:b/>
          <w:bCs/>
          <w:color w:val="FF0000"/>
          <w:sz w:val="22"/>
          <w:szCs w:val="22"/>
        </w:rPr>
        <w:t xml:space="preserve"> Justified</w:t>
      </w:r>
      <w:r w:rsidRPr="00573010">
        <w:rPr>
          <w:rFonts w:asciiTheme="minorHAnsi" w:hAnsiTheme="minorHAnsi" w:cs="Arial"/>
          <w:sz w:val="22"/>
          <w:szCs w:val="22"/>
        </w:rPr>
        <w:t xml:space="preserve"> above).</w:t>
      </w:r>
    </w:p>
    <w:p w:rsidR="0092533E" w:rsidRPr="00573010" w:rsidRDefault="0092533E" w:rsidP="0092533E">
      <w:pPr>
        <w:rPr>
          <w:rFonts w:asciiTheme="minorHAnsi" w:hAnsiTheme="minorHAnsi" w:cs="Arial"/>
          <w:b/>
          <w:bCs/>
          <w:sz w:val="22"/>
          <w:szCs w:val="22"/>
        </w:rPr>
      </w:pPr>
    </w:p>
    <w:p w:rsidR="0092533E" w:rsidRPr="00573010" w:rsidRDefault="0092533E" w:rsidP="000404B8">
      <w:pPr>
        <w:rPr>
          <w:rFonts w:asciiTheme="minorHAnsi" w:hAnsiTheme="minorHAnsi" w:cs="Arial"/>
          <w:sz w:val="22"/>
          <w:szCs w:val="22"/>
        </w:rPr>
      </w:pPr>
      <w:r w:rsidRPr="00646AEE">
        <w:rPr>
          <w:rFonts w:asciiTheme="minorHAnsi" w:hAnsiTheme="minorHAnsi" w:cs="Arial"/>
          <w:b/>
          <w:bCs/>
          <w:color w:val="FF0000"/>
          <w:sz w:val="22"/>
          <w:szCs w:val="22"/>
        </w:rPr>
        <w:t>Vague:</w:t>
      </w:r>
      <w:r w:rsidRPr="00573010">
        <w:rPr>
          <w:rFonts w:asciiTheme="minorHAnsi" w:hAnsiTheme="minorHAnsi" w:cs="Arial"/>
          <w:b/>
          <w:bCs/>
          <w:sz w:val="22"/>
          <w:szCs w:val="22"/>
        </w:rPr>
        <w:t xml:space="preserve"> </w:t>
      </w:r>
      <w:r w:rsidRPr="00573010">
        <w:rPr>
          <w:rFonts w:asciiTheme="minorHAnsi" w:hAnsiTheme="minorHAnsi" w:cs="Arial"/>
          <w:sz w:val="22"/>
          <w:szCs w:val="22"/>
        </w:rPr>
        <w:t>Vagueness</w:t>
      </w:r>
      <w:r w:rsidR="00D9077A">
        <w:rPr>
          <w:rFonts w:asciiTheme="minorHAnsi" w:hAnsiTheme="minorHAnsi" w:cs="Arial"/>
          <w:sz w:val="22"/>
          <w:szCs w:val="22"/>
        </w:rPr>
        <w:t xml:space="preserve"> means a lack of clarity</w:t>
      </w:r>
      <w:r w:rsidR="00D22708">
        <w:rPr>
          <w:rFonts w:asciiTheme="minorHAnsi" w:hAnsiTheme="minorHAnsi" w:cs="Arial"/>
          <w:sz w:val="22"/>
          <w:szCs w:val="22"/>
        </w:rPr>
        <w:t xml:space="preserve"> and precision, or, if it’s easier to think about it this way, a ‘fuzziness’</w:t>
      </w:r>
      <w:r w:rsidR="00F8751E">
        <w:rPr>
          <w:rFonts w:asciiTheme="minorHAnsi" w:hAnsiTheme="minorHAnsi" w:cs="Arial"/>
          <w:sz w:val="22"/>
          <w:szCs w:val="22"/>
        </w:rPr>
        <w:t xml:space="preserve"> to your arguments</w:t>
      </w:r>
      <w:r w:rsidR="00D22708">
        <w:rPr>
          <w:rFonts w:asciiTheme="minorHAnsi" w:hAnsiTheme="minorHAnsi" w:cs="Arial"/>
          <w:sz w:val="22"/>
          <w:szCs w:val="22"/>
        </w:rPr>
        <w:t>. It often presents itself in academic work in the form of generali</w:t>
      </w:r>
      <w:r w:rsidR="00F8751E">
        <w:rPr>
          <w:rFonts w:asciiTheme="minorHAnsi" w:hAnsiTheme="minorHAnsi" w:cs="Arial"/>
          <w:sz w:val="22"/>
          <w:szCs w:val="22"/>
        </w:rPr>
        <w:t>sations, sweeping statements or</w:t>
      </w:r>
      <w:r w:rsidR="00D22708">
        <w:rPr>
          <w:rFonts w:asciiTheme="minorHAnsi" w:hAnsiTheme="minorHAnsi" w:cs="Arial"/>
          <w:sz w:val="22"/>
          <w:szCs w:val="22"/>
        </w:rPr>
        <w:t xml:space="preserve"> </w:t>
      </w:r>
      <w:r w:rsidR="000404B8">
        <w:rPr>
          <w:rFonts w:asciiTheme="minorHAnsi" w:hAnsiTheme="minorHAnsi" w:cs="Arial"/>
          <w:sz w:val="22"/>
          <w:szCs w:val="22"/>
        </w:rPr>
        <w:t>an absence of</w:t>
      </w:r>
      <w:r w:rsidR="00D22708">
        <w:rPr>
          <w:rFonts w:asciiTheme="minorHAnsi" w:hAnsiTheme="minorHAnsi" w:cs="Arial"/>
          <w:sz w:val="22"/>
          <w:szCs w:val="22"/>
        </w:rPr>
        <w:t xml:space="preserve"> appropriate an</w:t>
      </w:r>
      <w:r w:rsidR="000404B8">
        <w:rPr>
          <w:rFonts w:asciiTheme="minorHAnsi" w:hAnsiTheme="minorHAnsi" w:cs="Arial"/>
          <w:sz w:val="22"/>
          <w:szCs w:val="22"/>
        </w:rPr>
        <w:t>d accurate referencing. When your writing is vague</w:t>
      </w:r>
      <w:r w:rsidR="00D22708">
        <w:rPr>
          <w:rFonts w:asciiTheme="minorHAnsi" w:hAnsiTheme="minorHAnsi" w:cs="Arial"/>
          <w:sz w:val="22"/>
          <w:szCs w:val="22"/>
        </w:rPr>
        <w:t xml:space="preserve">, </w:t>
      </w:r>
      <w:r w:rsidR="00F8751E">
        <w:rPr>
          <w:rFonts w:asciiTheme="minorHAnsi" w:hAnsiTheme="minorHAnsi" w:cs="Arial"/>
          <w:sz w:val="22"/>
          <w:szCs w:val="22"/>
        </w:rPr>
        <w:t>this</w:t>
      </w:r>
      <w:r w:rsidR="00D22708">
        <w:rPr>
          <w:rFonts w:asciiTheme="minorHAnsi" w:hAnsiTheme="minorHAnsi" w:cs="Arial"/>
          <w:sz w:val="22"/>
          <w:szCs w:val="22"/>
        </w:rPr>
        <w:t xml:space="preserve"> suggests that you are not </w:t>
      </w:r>
      <w:r w:rsidR="000404B8">
        <w:rPr>
          <w:rFonts w:asciiTheme="minorHAnsi" w:hAnsiTheme="minorHAnsi" w:cs="Arial"/>
          <w:sz w:val="22"/>
          <w:szCs w:val="22"/>
        </w:rPr>
        <w:t xml:space="preserve">convinced </w:t>
      </w:r>
      <w:r w:rsidR="00D22708">
        <w:rPr>
          <w:rFonts w:asciiTheme="minorHAnsi" w:hAnsiTheme="minorHAnsi" w:cs="Arial"/>
          <w:sz w:val="22"/>
          <w:szCs w:val="22"/>
        </w:rPr>
        <w:t>about the point you are making,</w:t>
      </w:r>
      <w:r w:rsidR="000404B8">
        <w:rPr>
          <w:rFonts w:asciiTheme="minorHAnsi" w:hAnsiTheme="minorHAnsi" w:cs="Arial"/>
          <w:sz w:val="22"/>
          <w:szCs w:val="22"/>
        </w:rPr>
        <w:t xml:space="preserve"> that you ‘don’t know your stuff’,</w:t>
      </w:r>
      <w:r w:rsidR="00AB2758">
        <w:rPr>
          <w:rFonts w:asciiTheme="minorHAnsi" w:hAnsiTheme="minorHAnsi" w:cs="Arial"/>
          <w:sz w:val="22"/>
          <w:szCs w:val="22"/>
        </w:rPr>
        <w:t xml:space="preserve"> so to speak,</w:t>
      </w:r>
      <w:r w:rsidR="00D22708">
        <w:rPr>
          <w:rFonts w:asciiTheme="minorHAnsi" w:hAnsiTheme="minorHAnsi" w:cs="Arial"/>
          <w:sz w:val="22"/>
          <w:szCs w:val="22"/>
        </w:rPr>
        <w:t xml:space="preserve"> and that </w:t>
      </w:r>
      <w:r w:rsidR="000404B8">
        <w:rPr>
          <w:rFonts w:asciiTheme="minorHAnsi" w:hAnsiTheme="minorHAnsi" w:cs="Arial"/>
          <w:sz w:val="22"/>
          <w:szCs w:val="22"/>
        </w:rPr>
        <w:t>you are engaging in guess work</w:t>
      </w:r>
      <w:r w:rsidR="00D22708">
        <w:rPr>
          <w:rFonts w:asciiTheme="minorHAnsi" w:hAnsiTheme="minorHAnsi" w:cs="Arial"/>
          <w:sz w:val="22"/>
          <w:szCs w:val="22"/>
        </w:rPr>
        <w:t xml:space="preserve">. Vagueness gives the impression that you do not understand what you are writing about, and this is why it is crucial to do your research before writing your posts. </w:t>
      </w:r>
    </w:p>
    <w:p w:rsidR="00896C71" w:rsidRPr="00573010" w:rsidRDefault="00896C71" w:rsidP="00896C71">
      <w:pPr>
        <w:rPr>
          <w:rFonts w:asciiTheme="minorHAnsi" w:hAnsiTheme="minorHAnsi" w:cs="Arial"/>
          <w:sz w:val="22"/>
          <w:szCs w:val="22"/>
        </w:rPr>
      </w:pPr>
    </w:p>
    <w:p w:rsidR="000340FA" w:rsidRDefault="00E05F73" w:rsidP="00E05F73">
      <w:pPr>
        <w:rPr>
          <w:rFonts w:asciiTheme="minorHAnsi" w:hAnsiTheme="minorHAnsi" w:cs="Arial"/>
          <w:color w:val="0070C0"/>
          <w:sz w:val="22"/>
          <w:szCs w:val="22"/>
        </w:rPr>
      </w:pPr>
      <w:r w:rsidRPr="00646AEE">
        <w:rPr>
          <w:rFonts w:asciiTheme="minorHAnsi" w:hAnsiTheme="minorHAnsi" w:cs="Arial"/>
          <w:b/>
          <w:bCs/>
          <w:color w:val="FF0000"/>
          <w:sz w:val="22"/>
          <w:szCs w:val="22"/>
        </w:rPr>
        <w:t>Errors:</w:t>
      </w:r>
      <w:r w:rsidRPr="00573010">
        <w:rPr>
          <w:rFonts w:asciiTheme="minorHAnsi" w:hAnsiTheme="minorHAnsi" w:cs="Arial"/>
          <w:sz w:val="22"/>
          <w:szCs w:val="22"/>
        </w:rPr>
        <w:t xml:space="preserve"> These could be spelling or punctuation erro</w:t>
      </w:r>
      <w:r w:rsidR="007637D0">
        <w:rPr>
          <w:rFonts w:asciiTheme="minorHAnsi" w:hAnsiTheme="minorHAnsi" w:cs="Arial"/>
          <w:sz w:val="22"/>
          <w:szCs w:val="22"/>
        </w:rPr>
        <w:t>rs, factual errors (which can be embarrassing and are in most cases very easily avoidable, with a little research)</w:t>
      </w:r>
      <w:r w:rsidRPr="00573010">
        <w:rPr>
          <w:rFonts w:asciiTheme="minorHAnsi" w:hAnsiTheme="minorHAnsi" w:cs="Arial"/>
          <w:sz w:val="22"/>
          <w:szCs w:val="22"/>
        </w:rPr>
        <w:t xml:space="preserve">, </w:t>
      </w:r>
      <w:r w:rsidR="007637D0">
        <w:rPr>
          <w:rFonts w:asciiTheme="minorHAnsi" w:hAnsiTheme="minorHAnsi" w:cs="Arial"/>
          <w:sz w:val="22"/>
          <w:szCs w:val="22"/>
        </w:rPr>
        <w:t xml:space="preserve">errors in referencing, such as </w:t>
      </w:r>
      <w:r w:rsidRPr="00573010">
        <w:rPr>
          <w:rFonts w:asciiTheme="minorHAnsi" w:hAnsiTheme="minorHAnsi" w:cs="Arial"/>
          <w:sz w:val="22"/>
          <w:szCs w:val="22"/>
        </w:rPr>
        <w:t xml:space="preserve">giving incorrect </w:t>
      </w:r>
      <w:r w:rsidR="007637D0">
        <w:rPr>
          <w:rFonts w:asciiTheme="minorHAnsi" w:hAnsiTheme="minorHAnsi" w:cs="Arial"/>
          <w:sz w:val="22"/>
          <w:szCs w:val="22"/>
        </w:rPr>
        <w:t>titles</w:t>
      </w:r>
      <w:r w:rsidRPr="00573010">
        <w:rPr>
          <w:rFonts w:asciiTheme="minorHAnsi" w:hAnsiTheme="minorHAnsi" w:cs="Arial"/>
          <w:sz w:val="22"/>
          <w:szCs w:val="22"/>
        </w:rPr>
        <w:t xml:space="preserve"> for books or articles, </w:t>
      </w:r>
      <w:r w:rsidR="007637D0">
        <w:rPr>
          <w:rFonts w:asciiTheme="minorHAnsi" w:hAnsiTheme="minorHAnsi" w:cs="Arial"/>
          <w:sz w:val="22"/>
          <w:szCs w:val="22"/>
        </w:rPr>
        <w:t>or misunderstandings or misrepresentations of</w:t>
      </w:r>
      <w:r w:rsidRPr="00573010">
        <w:rPr>
          <w:rFonts w:asciiTheme="minorHAnsi" w:hAnsiTheme="minorHAnsi" w:cs="Arial"/>
          <w:sz w:val="22"/>
          <w:szCs w:val="22"/>
        </w:rPr>
        <w:t xml:space="preserve"> points made in other posts. In most cases, </w:t>
      </w:r>
      <w:r w:rsidR="000D634D">
        <w:rPr>
          <w:rFonts w:asciiTheme="minorHAnsi" w:hAnsiTheme="minorHAnsi" w:cs="Arial"/>
          <w:sz w:val="22"/>
          <w:szCs w:val="22"/>
        </w:rPr>
        <w:t>errors can be</w:t>
      </w:r>
      <w:r w:rsidR="000072B1">
        <w:rPr>
          <w:rFonts w:asciiTheme="minorHAnsi" w:hAnsiTheme="minorHAnsi" w:cs="Arial"/>
          <w:sz w:val="22"/>
          <w:szCs w:val="22"/>
        </w:rPr>
        <w:t xml:space="preserve"> easily corrected</w:t>
      </w:r>
      <w:r w:rsidR="007637D0">
        <w:rPr>
          <w:rFonts w:asciiTheme="minorHAnsi" w:hAnsiTheme="minorHAnsi" w:cs="Arial"/>
          <w:sz w:val="22"/>
          <w:szCs w:val="22"/>
        </w:rPr>
        <w:t xml:space="preserve"> </w:t>
      </w:r>
      <w:r w:rsidR="000D634D">
        <w:rPr>
          <w:rFonts w:asciiTheme="minorHAnsi" w:hAnsiTheme="minorHAnsi" w:cs="Arial"/>
          <w:sz w:val="22"/>
          <w:szCs w:val="22"/>
        </w:rPr>
        <w:t xml:space="preserve">by using </w:t>
      </w:r>
      <w:r w:rsidR="007637D0">
        <w:rPr>
          <w:rFonts w:asciiTheme="minorHAnsi" w:hAnsiTheme="minorHAnsi" w:cs="Arial"/>
          <w:sz w:val="22"/>
          <w:szCs w:val="22"/>
        </w:rPr>
        <w:t>a spell check</w:t>
      </w:r>
      <w:r w:rsidR="00F07070">
        <w:rPr>
          <w:rFonts w:asciiTheme="minorHAnsi" w:hAnsiTheme="minorHAnsi" w:cs="Arial"/>
          <w:sz w:val="22"/>
          <w:szCs w:val="22"/>
        </w:rPr>
        <w:t>.</w:t>
      </w:r>
    </w:p>
    <w:sectPr w:rsidR="000340FA" w:rsidSect="00B2763F">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5491" w:rsidRDefault="00435491">
      <w:r>
        <w:separator/>
      </w:r>
    </w:p>
  </w:endnote>
  <w:endnote w:type="continuationSeparator" w:id="0">
    <w:p w:rsidR="00435491" w:rsidRDefault="004354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5491" w:rsidRDefault="00435491">
      <w:r>
        <w:separator/>
      </w:r>
    </w:p>
  </w:footnote>
  <w:footnote w:type="continuationSeparator" w:id="0">
    <w:p w:rsidR="00435491" w:rsidRDefault="004354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A723E6"/>
    <w:multiLevelType w:val="hybridMultilevel"/>
    <w:tmpl w:val="26EC7D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18A63C55"/>
    <w:multiLevelType w:val="hybridMultilevel"/>
    <w:tmpl w:val="95FA42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27B509CE"/>
    <w:multiLevelType w:val="hybridMultilevel"/>
    <w:tmpl w:val="ADA4F0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4B8E4146"/>
    <w:multiLevelType w:val="hybridMultilevel"/>
    <w:tmpl w:val="BF3867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54C56256"/>
    <w:multiLevelType w:val="hybridMultilevel"/>
    <w:tmpl w:val="F508C48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5B312468"/>
    <w:multiLevelType w:val="hybridMultilevel"/>
    <w:tmpl w:val="6F74400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7DFC04C6"/>
    <w:multiLevelType w:val="hybridMultilevel"/>
    <w:tmpl w:val="6444F59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074"/>
    <w:rsid w:val="0000274E"/>
    <w:rsid w:val="00003CF2"/>
    <w:rsid w:val="000072B1"/>
    <w:rsid w:val="00007447"/>
    <w:rsid w:val="000122DA"/>
    <w:rsid w:val="00012834"/>
    <w:rsid w:val="0001308B"/>
    <w:rsid w:val="000137FE"/>
    <w:rsid w:val="0002380E"/>
    <w:rsid w:val="0002507B"/>
    <w:rsid w:val="000340FA"/>
    <w:rsid w:val="000404B8"/>
    <w:rsid w:val="00051051"/>
    <w:rsid w:val="00057229"/>
    <w:rsid w:val="00071A77"/>
    <w:rsid w:val="000830AE"/>
    <w:rsid w:val="000867AE"/>
    <w:rsid w:val="000867E0"/>
    <w:rsid w:val="00091ED8"/>
    <w:rsid w:val="00092CF9"/>
    <w:rsid w:val="00095AD1"/>
    <w:rsid w:val="000A2F6A"/>
    <w:rsid w:val="000B0CF7"/>
    <w:rsid w:val="000B1395"/>
    <w:rsid w:val="000D065F"/>
    <w:rsid w:val="000D634D"/>
    <w:rsid w:val="000E71E1"/>
    <w:rsid w:val="00103240"/>
    <w:rsid w:val="0010731A"/>
    <w:rsid w:val="00115E05"/>
    <w:rsid w:val="00121931"/>
    <w:rsid w:val="00125DC2"/>
    <w:rsid w:val="001325CA"/>
    <w:rsid w:val="00145D04"/>
    <w:rsid w:val="00161325"/>
    <w:rsid w:val="001634DE"/>
    <w:rsid w:val="00175C04"/>
    <w:rsid w:val="00193902"/>
    <w:rsid w:val="001B7CBC"/>
    <w:rsid w:val="001C5423"/>
    <w:rsid w:val="001D77B7"/>
    <w:rsid w:val="001E627C"/>
    <w:rsid w:val="001F01C3"/>
    <w:rsid w:val="0020235F"/>
    <w:rsid w:val="0021469D"/>
    <w:rsid w:val="00226220"/>
    <w:rsid w:val="00246825"/>
    <w:rsid w:val="0025282E"/>
    <w:rsid w:val="0025410E"/>
    <w:rsid w:val="00267079"/>
    <w:rsid w:val="00270115"/>
    <w:rsid w:val="002841C3"/>
    <w:rsid w:val="00287436"/>
    <w:rsid w:val="002B6C89"/>
    <w:rsid w:val="002C5E75"/>
    <w:rsid w:val="002D4BFB"/>
    <w:rsid w:val="002E0720"/>
    <w:rsid w:val="00315E18"/>
    <w:rsid w:val="00331179"/>
    <w:rsid w:val="0034368B"/>
    <w:rsid w:val="00360577"/>
    <w:rsid w:val="00372C49"/>
    <w:rsid w:val="00383B03"/>
    <w:rsid w:val="00385C35"/>
    <w:rsid w:val="003A38F6"/>
    <w:rsid w:val="003A557A"/>
    <w:rsid w:val="003B4BAB"/>
    <w:rsid w:val="003B5846"/>
    <w:rsid w:val="003D52D6"/>
    <w:rsid w:val="003E42FE"/>
    <w:rsid w:val="0040176B"/>
    <w:rsid w:val="00413CA4"/>
    <w:rsid w:val="004242BD"/>
    <w:rsid w:val="00425EF5"/>
    <w:rsid w:val="004330B3"/>
    <w:rsid w:val="0043322A"/>
    <w:rsid w:val="00435491"/>
    <w:rsid w:val="00442CC5"/>
    <w:rsid w:val="00461C3C"/>
    <w:rsid w:val="00466A45"/>
    <w:rsid w:val="00470B9A"/>
    <w:rsid w:val="0047666E"/>
    <w:rsid w:val="0049360B"/>
    <w:rsid w:val="00496284"/>
    <w:rsid w:val="004B4795"/>
    <w:rsid w:val="004C50FD"/>
    <w:rsid w:val="004C7105"/>
    <w:rsid w:val="004C759E"/>
    <w:rsid w:val="004E2C06"/>
    <w:rsid w:val="004E52E1"/>
    <w:rsid w:val="004F004E"/>
    <w:rsid w:val="004F049C"/>
    <w:rsid w:val="004F350E"/>
    <w:rsid w:val="004F4DD6"/>
    <w:rsid w:val="004F63C5"/>
    <w:rsid w:val="00505B06"/>
    <w:rsid w:val="0051238A"/>
    <w:rsid w:val="00514781"/>
    <w:rsid w:val="00525E0B"/>
    <w:rsid w:val="0053402F"/>
    <w:rsid w:val="00563284"/>
    <w:rsid w:val="00573010"/>
    <w:rsid w:val="00577019"/>
    <w:rsid w:val="005830D5"/>
    <w:rsid w:val="00592374"/>
    <w:rsid w:val="005A2A03"/>
    <w:rsid w:val="005A2E11"/>
    <w:rsid w:val="005A4B99"/>
    <w:rsid w:val="005A6413"/>
    <w:rsid w:val="005B686B"/>
    <w:rsid w:val="005C3E1F"/>
    <w:rsid w:val="005D6A42"/>
    <w:rsid w:val="005E0360"/>
    <w:rsid w:val="006003D2"/>
    <w:rsid w:val="00604074"/>
    <w:rsid w:val="006278ED"/>
    <w:rsid w:val="0063570C"/>
    <w:rsid w:val="00642EB0"/>
    <w:rsid w:val="00646AEE"/>
    <w:rsid w:val="006537DB"/>
    <w:rsid w:val="00663B32"/>
    <w:rsid w:val="0067044B"/>
    <w:rsid w:val="006756AC"/>
    <w:rsid w:val="00687557"/>
    <w:rsid w:val="006B550C"/>
    <w:rsid w:val="006B6DED"/>
    <w:rsid w:val="006C0B4D"/>
    <w:rsid w:val="006C3CDC"/>
    <w:rsid w:val="006C70EB"/>
    <w:rsid w:val="006C7C54"/>
    <w:rsid w:val="006D47B7"/>
    <w:rsid w:val="006D4C94"/>
    <w:rsid w:val="006F34B9"/>
    <w:rsid w:val="00701DD5"/>
    <w:rsid w:val="0070267D"/>
    <w:rsid w:val="0070487A"/>
    <w:rsid w:val="0070673D"/>
    <w:rsid w:val="007169BE"/>
    <w:rsid w:val="00730843"/>
    <w:rsid w:val="00735678"/>
    <w:rsid w:val="0073679C"/>
    <w:rsid w:val="007464C7"/>
    <w:rsid w:val="007637D0"/>
    <w:rsid w:val="0077389E"/>
    <w:rsid w:val="0079739A"/>
    <w:rsid w:val="007A0133"/>
    <w:rsid w:val="007B0E7E"/>
    <w:rsid w:val="007D548B"/>
    <w:rsid w:val="007E14EF"/>
    <w:rsid w:val="007E364B"/>
    <w:rsid w:val="007F6257"/>
    <w:rsid w:val="007F71A3"/>
    <w:rsid w:val="00811D0A"/>
    <w:rsid w:val="008161BC"/>
    <w:rsid w:val="0082446E"/>
    <w:rsid w:val="00834BD2"/>
    <w:rsid w:val="008424ED"/>
    <w:rsid w:val="00852F1B"/>
    <w:rsid w:val="00855515"/>
    <w:rsid w:val="008708F7"/>
    <w:rsid w:val="00882B6F"/>
    <w:rsid w:val="00896C71"/>
    <w:rsid w:val="008A4DBB"/>
    <w:rsid w:val="008A5F15"/>
    <w:rsid w:val="008B1819"/>
    <w:rsid w:val="008B1A89"/>
    <w:rsid w:val="008B5B97"/>
    <w:rsid w:val="008C4CC4"/>
    <w:rsid w:val="008D702E"/>
    <w:rsid w:val="008E1520"/>
    <w:rsid w:val="008E665C"/>
    <w:rsid w:val="008F1D06"/>
    <w:rsid w:val="008F3EB4"/>
    <w:rsid w:val="00900B1F"/>
    <w:rsid w:val="00900B83"/>
    <w:rsid w:val="00901CCF"/>
    <w:rsid w:val="00910029"/>
    <w:rsid w:val="0092230C"/>
    <w:rsid w:val="0092533E"/>
    <w:rsid w:val="00941E30"/>
    <w:rsid w:val="00992B6B"/>
    <w:rsid w:val="00993FA4"/>
    <w:rsid w:val="009A01C0"/>
    <w:rsid w:val="009C055B"/>
    <w:rsid w:val="009F62DE"/>
    <w:rsid w:val="00A034D3"/>
    <w:rsid w:val="00A1728A"/>
    <w:rsid w:val="00A3018D"/>
    <w:rsid w:val="00A30D2B"/>
    <w:rsid w:val="00A62239"/>
    <w:rsid w:val="00A65D4E"/>
    <w:rsid w:val="00AA0201"/>
    <w:rsid w:val="00AA6219"/>
    <w:rsid w:val="00AB2758"/>
    <w:rsid w:val="00AB3842"/>
    <w:rsid w:val="00AE6F03"/>
    <w:rsid w:val="00B07A59"/>
    <w:rsid w:val="00B11A45"/>
    <w:rsid w:val="00B21FCB"/>
    <w:rsid w:val="00B2763F"/>
    <w:rsid w:val="00B510C9"/>
    <w:rsid w:val="00B57027"/>
    <w:rsid w:val="00B75615"/>
    <w:rsid w:val="00BC56FD"/>
    <w:rsid w:val="00BC5CD0"/>
    <w:rsid w:val="00BE45D2"/>
    <w:rsid w:val="00BF52DB"/>
    <w:rsid w:val="00C209FF"/>
    <w:rsid w:val="00C25B94"/>
    <w:rsid w:val="00C26635"/>
    <w:rsid w:val="00C26922"/>
    <w:rsid w:val="00C35DE2"/>
    <w:rsid w:val="00C43F8B"/>
    <w:rsid w:val="00C44456"/>
    <w:rsid w:val="00C82E90"/>
    <w:rsid w:val="00C9114C"/>
    <w:rsid w:val="00C94E77"/>
    <w:rsid w:val="00CB095D"/>
    <w:rsid w:val="00CB3D64"/>
    <w:rsid w:val="00CE3118"/>
    <w:rsid w:val="00CF6B76"/>
    <w:rsid w:val="00D02737"/>
    <w:rsid w:val="00D22708"/>
    <w:rsid w:val="00D36B80"/>
    <w:rsid w:val="00D37B40"/>
    <w:rsid w:val="00D45C40"/>
    <w:rsid w:val="00D55CC6"/>
    <w:rsid w:val="00D60D18"/>
    <w:rsid w:val="00D61A3C"/>
    <w:rsid w:val="00D73ED9"/>
    <w:rsid w:val="00D87DC2"/>
    <w:rsid w:val="00D9077A"/>
    <w:rsid w:val="00DA4130"/>
    <w:rsid w:val="00DC4DF9"/>
    <w:rsid w:val="00DD10EF"/>
    <w:rsid w:val="00DD1813"/>
    <w:rsid w:val="00DD5424"/>
    <w:rsid w:val="00DD5723"/>
    <w:rsid w:val="00DE099A"/>
    <w:rsid w:val="00DE10F2"/>
    <w:rsid w:val="00DE4480"/>
    <w:rsid w:val="00E00968"/>
    <w:rsid w:val="00E05F73"/>
    <w:rsid w:val="00E10D5C"/>
    <w:rsid w:val="00E23072"/>
    <w:rsid w:val="00E27F83"/>
    <w:rsid w:val="00E328C3"/>
    <w:rsid w:val="00E434A6"/>
    <w:rsid w:val="00E532FC"/>
    <w:rsid w:val="00E602D0"/>
    <w:rsid w:val="00E6326D"/>
    <w:rsid w:val="00E86F6B"/>
    <w:rsid w:val="00E9167B"/>
    <w:rsid w:val="00E92C29"/>
    <w:rsid w:val="00EA6733"/>
    <w:rsid w:val="00EB54CC"/>
    <w:rsid w:val="00ED294B"/>
    <w:rsid w:val="00ED2EE5"/>
    <w:rsid w:val="00EE2E4A"/>
    <w:rsid w:val="00F01406"/>
    <w:rsid w:val="00F07070"/>
    <w:rsid w:val="00F20510"/>
    <w:rsid w:val="00F4029A"/>
    <w:rsid w:val="00F42B29"/>
    <w:rsid w:val="00F574DF"/>
    <w:rsid w:val="00F60AC6"/>
    <w:rsid w:val="00F64D5E"/>
    <w:rsid w:val="00F65B1D"/>
    <w:rsid w:val="00F74368"/>
    <w:rsid w:val="00F84E17"/>
    <w:rsid w:val="00F8751E"/>
    <w:rsid w:val="00F87541"/>
    <w:rsid w:val="00FA0596"/>
    <w:rsid w:val="00FA173C"/>
    <w:rsid w:val="00FA4102"/>
    <w:rsid w:val="00FB7E5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GB"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407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04074"/>
    <w:pPr>
      <w:tabs>
        <w:tab w:val="center" w:pos="4153"/>
        <w:tab w:val="right" w:pos="8306"/>
      </w:tabs>
    </w:pPr>
  </w:style>
  <w:style w:type="paragraph" w:styleId="Footer">
    <w:name w:val="footer"/>
    <w:basedOn w:val="Normal"/>
    <w:rsid w:val="00604074"/>
    <w:pPr>
      <w:tabs>
        <w:tab w:val="center" w:pos="4153"/>
        <w:tab w:val="right" w:pos="8306"/>
      </w:tabs>
    </w:pPr>
  </w:style>
  <w:style w:type="paragraph" w:styleId="BalloonText">
    <w:name w:val="Balloon Text"/>
    <w:basedOn w:val="Normal"/>
    <w:link w:val="BalloonTextChar"/>
    <w:rsid w:val="006003D2"/>
    <w:rPr>
      <w:rFonts w:ascii="Tahoma" w:hAnsi="Tahoma" w:cs="Tahoma"/>
      <w:sz w:val="16"/>
      <w:szCs w:val="16"/>
    </w:rPr>
  </w:style>
  <w:style w:type="character" w:customStyle="1" w:styleId="BalloonTextChar">
    <w:name w:val="Balloon Text Char"/>
    <w:link w:val="BalloonText"/>
    <w:rsid w:val="006003D2"/>
    <w:rPr>
      <w:rFonts w:ascii="Tahoma" w:hAnsi="Tahoma" w:cs="Tahoma"/>
      <w:sz w:val="16"/>
      <w:szCs w:val="16"/>
    </w:rPr>
  </w:style>
  <w:style w:type="character" w:styleId="Hyperlink">
    <w:name w:val="Hyperlink"/>
    <w:basedOn w:val="DefaultParagraphFont"/>
    <w:rsid w:val="00D87DC2"/>
    <w:rPr>
      <w:color w:val="0000FF" w:themeColor="hyperlink"/>
      <w:u w:val="single"/>
    </w:rPr>
  </w:style>
  <w:style w:type="character" w:styleId="CommentReference">
    <w:name w:val="annotation reference"/>
    <w:basedOn w:val="DefaultParagraphFont"/>
    <w:rsid w:val="00834BD2"/>
    <w:rPr>
      <w:sz w:val="16"/>
      <w:szCs w:val="16"/>
    </w:rPr>
  </w:style>
  <w:style w:type="paragraph" w:styleId="CommentText">
    <w:name w:val="annotation text"/>
    <w:basedOn w:val="Normal"/>
    <w:link w:val="CommentTextChar"/>
    <w:rsid w:val="00834BD2"/>
    <w:rPr>
      <w:sz w:val="20"/>
      <w:szCs w:val="20"/>
    </w:rPr>
  </w:style>
  <w:style w:type="character" w:customStyle="1" w:styleId="CommentTextChar">
    <w:name w:val="Comment Text Char"/>
    <w:basedOn w:val="DefaultParagraphFont"/>
    <w:link w:val="CommentText"/>
    <w:rsid w:val="00834BD2"/>
  </w:style>
  <w:style w:type="paragraph" w:styleId="CommentSubject">
    <w:name w:val="annotation subject"/>
    <w:basedOn w:val="CommentText"/>
    <w:next w:val="CommentText"/>
    <w:link w:val="CommentSubjectChar"/>
    <w:rsid w:val="00834BD2"/>
    <w:rPr>
      <w:b/>
      <w:bCs/>
    </w:rPr>
  </w:style>
  <w:style w:type="character" w:customStyle="1" w:styleId="CommentSubjectChar">
    <w:name w:val="Comment Subject Char"/>
    <w:basedOn w:val="CommentTextChar"/>
    <w:link w:val="CommentSubject"/>
    <w:rsid w:val="00834BD2"/>
    <w:rPr>
      <w:b/>
      <w:bCs/>
    </w:rPr>
  </w:style>
  <w:style w:type="character" w:styleId="FollowedHyperlink">
    <w:name w:val="FollowedHyperlink"/>
    <w:basedOn w:val="DefaultParagraphFont"/>
    <w:rsid w:val="00834BD2"/>
    <w:rPr>
      <w:color w:val="800080" w:themeColor="followedHyperlink"/>
      <w:u w:val="single"/>
    </w:rPr>
  </w:style>
  <w:style w:type="paragraph" w:styleId="Revision">
    <w:name w:val="Revision"/>
    <w:hidden/>
    <w:uiPriority w:val="99"/>
    <w:semiHidden/>
    <w:rsid w:val="00C43F8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GB"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407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04074"/>
    <w:pPr>
      <w:tabs>
        <w:tab w:val="center" w:pos="4153"/>
        <w:tab w:val="right" w:pos="8306"/>
      </w:tabs>
    </w:pPr>
  </w:style>
  <w:style w:type="paragraph" w:styleId="Footer">
    <w:name w:val="footer"/>
    <w:basedOn w:val="Normal"/>
    <w:rsid w:val="00604074"/>
    <w:pPr>
      <w:tabs>
        <w:tab w:val="center" w:pos="4153"/>
        <w:tab w:val="right" w:pos="8306"/>
      </w:tabs>
    </w:pPr>
  </w:style>
  <w:style w:type="paragraph" w:styleId="BalloonText">
    <w:name w:val="Balloon Text"/>
    <w:basedOn w:val="Normal"/>
    <w:link w:val="BalloonTextChar"/>
    <w:rsid w:val="006003D2"/>
    <w:rPr>
      <w:rFonts w:ascii="Tahoma" w:hAnsi="Tahoma" w:cs="Tahoma"/>
      <w:sz w:val="16"/>
      <w:szCs w:val="16"/>
    </w:rPr>
  </w:style>
  <w:style w:type="character" w:customStyle="1" w:styleId="BalloonTextChar">
    <w:name w:val="Balloon Text Char"/>
    <w:link w:val="BalloonText"/>
    <w:rsid w:val="006003D2"/>
    <w:rPr>
      <w:rFonts w:ascii="Tahoma" w:hAnsi="Tahoma" w:cs="Tahoma"/>
      <w:sz w:val="16"/>
      <w:szCs w:val="16"/>
    </w:rPr>
  </w:style>
  <w:style w:type="character" w:styleId="Hyperlink">
    <w:name w:val="Hyperlink"/>
    <w:basedOn w:val="DefaultParagraphFont"/>
    <w:rsid w:val="00D87DC2"/>
    <w:rPr>
      <w:color w:val="0000FF" w:themeColor="hyperlink"/>
      <w:u w:val="single"/>
    </w:rPr>
  </w:style>
  <w:style w:type="character" w:styleId="CommentReference">
    <w:name w:val="annotation reference"/>
    <w:basedOn w:val="DefaultParagraphFont"/>
    <w:rsid w:val="00834BD2"/>
    <w:rPr>
      <w:sz w:val="16"/>
      <w:szCs w:val="16"/>
    </w:rPr>
  </w:style>
  <w:style w:type="paragraph" w:styleId="CommentText">
    <w:name w:val="annotation text"/>
    <w:basedOn w:val="Normal"/>
    <w:link w:val="CommentTextChar"/>
    <w:rsid w:val="00834BD2"/>
    <w:rPr>
      <w:sz w:val="20"/>
      <w:szCs w:val="20"/>
    </w:rPr>
  </w:style>
  <w:style w:type="character" w:customStyle="1" w:styleId="CommentTextChar">
    <w:name w:val="Comment Text Char"/>
    <w:basedOn w:val="DefaultParagraphFont"/>
    <w:link w:val="CommentText"/>
    <w:rsid w:val="00834BD2"/>
  </w:style>
  <w:style w:type="paragraph" w:styleId="CommentSubject">
    <w:name w:val="annotation subject"/>
    <w:basedOn w:val="CommentText"/>
    <w:next w:val="CommentText"/>
    <w:link w:val="CommentSubjectChar"/>
    <w:rsid w:val="00834BD2"/>
    <w:rPr>
      <w:b/>
      <w:bCs/>
    </w:rPr>
  </w:style>
  <w:style w:type="character" w:customStyle="1" w:styleId="CommentSubjectChar">
    <w:name w:val="Comment Subject Char"/>
    <w:basedOn w:val="CommentTextChar"/>
    <w:link w:val="CommentSubject"/>
    <w:rsid w:val="00834BD2"/>
    <w:rPr>
      <w:b/>
      <w:bCs/>
    </w:rPr>
  </w:style>
  <w:style w:type="character" w:styleId="FollowedHyperlink">
    <w:name w:val="FollowedHyperlink"/>
    <w:basedOn w:val="DefaultParagraphFont"/>
    <w:rsid w:val="00834BD2"/>
    <w:rPr>
      <w:color w:val="800080" w:themeColor="followedHyperlink"/>
      <w:u w:val="single"/>
    </w:rPr>
  </w:style>
  <w:style w:type="paragraph" w:styleId="Revision">
    <w:name w:val="Revision"/>
    <w:hidden/>
    <w:uiPriority w:val="99"/>
    <w:semiHidden/>
    <w:rsid w:val="00C43F8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767248">
      <w:bodyDiv w:val="1"/>
      <w:marLeft w:val="0"/>
      <w:marRight w:val="0"/>
      <w:marTop w:val="0"/>
      <w:marBottom w:val="0"/>
      <w:divBdr>
        <w:top w:val="none" w:sz="0" w:space="0" w:color="auto"/>
        <w:left w:val="none" w:sz="0" w:space="0" w:color="auto"/>
        <w:bottom w:val="none" w:sz="0" w:space="0" w:color="auto"/>
        <w:right w:val="none" w:sz="0" w:space="0" w:color="auto"/>
      </w:divBdr>
    </w:div>
    <w:div w:id="582488993">
      <w:bodyDiv w:val="1"/>
      <w:marLeft w:val="0"/>
      <w:marRight w:val="0"/>
      <w:marTop w:val="0"/>
      <w:marBottom w:val="0"/>
      <w:divBdr>
        <w:top w:val="none" w:sz="0" w:space="0" w:color="auto"/>
        <w:left w:val="none" w:sz="0" w:space="0" w:color="auto"/>
        <w:bottom w:val="none" w:sz="0" w:space="0" w:color="auto"/>
        <w:right w:val="none" w:sz="0" w:space="0" w:color="auto"/>
      </w:divBdr>
      <w:divsChild>
        <w:div w:id="1704820063">
          <w:marLeft w:val="547"/>
          <w:marRight w:val="0"/>
          <w:marTop w:val="0"/>
          <w:marBottom w:val="0"/>
          <w:divBdr>
            <w:top w:val="none" w:sz="0" w:space="0" w:color="auto"/>
            <w:left w:val="none" w:sz="0" w:space="0" w:color="auto"/>
            <w:bottom w:val="none" w:sz="0" w:space="0" w:color="auto"/>
            <w:right w:val="none" w:sz="0" w:space="0" w:color="auto"/>
          </w:divBdr>
        </w:div>
        <w:div w:id="1151100332">
          <w:marLeft w:val="547"/>
          <w:marRight w:val="0"/>
          <w:marTop w:val="0"/>
          <w:marBottom w:val="0"/>
          <w:divBdr>
            <w:top w:val="none" w:sz="0" w:space="0" w:color="auto"/>
            <w:left w:val="none" w:sz="0" w:space="0" w:color="auto"/>
            <w:bottom w:val="none" w:sz="0" w:space="0" w:color="auto"/>
            <w:right w:val="none" w:sz="0" w:space="0" w:color="auto"/>
          </w:divBdr>
        </w:div>
        <w:div w:id="346249128">
          <w:marLeft w:val="547"/>
          <w:marRight w:val="0"/>
          <w:marTop w:val="0"/>
          <w:marBottom w:val="0"/>
          <w:divBdr>
            <w:top w:val="none" w:sz="0" w:space="0" w:color="auto"/>
            <w:left w:val="none" w:sz="0" w:space="0" w:color="auto"/>
            <w:bottom w:val="none" w:sz="0" w:space="0" w:color="auto"/>
            <w:right w:val="none" w:sz="0" w:space="0" w:color="auto"/>
          </w:divBdr>
        </w:div>
        <w:div w:id="2074042671">
          <w:marLeft w:val="547"/>
          <w:marRight w:val="0"/>
          <w:marTop w:val="0"/>
          <w:marBottom w:val="0"/>
          <w:divBdr>
            <w:top w:val="none" w:sz="0" w:space="0" w:color="auto"/>
            <w:left w:val="none" w:sz="0" w:space="0" w:color="auto"/>
            <w:bottom w:val="none" w:sz="0" w:space="0" w:color="auto"/>
            <w:right w:val="none" w:sz="0" w:space="0" w:color="auto"/>
          </w:divBdr>
        </w:div>
        <w:div w:id="931542">
          <w:marLeft w:val="547"/>
          <w:marRight w:val="0"/>
          <w:marTop w:val="0"/>
          <w:marBottom w:val="0"/>
          <w:divBdr>
            <w:top w:val="none" w:sz="0" w:space="0" w:color="auto"/>
            <w:left w:val="none" w:sz="0" w:space="0" w:color="auto"/>
            <w:bottom w:val="none" w:sz="0" w:space="0" w:color="auto"/>
            <w:right w:val="none" w:sz="0" w:space="0" w:color="auto"/>
          </w:divBdr>
        </w:div>
        <w:div w:id="212472137">
          <w:marLeft w:val="547"/>
          <w:marRight w:val="0"/>
          <w:marTop w:val="0"/>
          <w:marBottom w:val="0"/>
          <w:divBdr>
            <w:top w:val="none" w:sz="0" w:space="0" w:color="auto"/>
            <w:left w:val="none" w:sz="0" w:space="0" w:color="auto"/>
            <w:bottom w:val="none" w:sz="0" w:space="0" w:color="auto"/>
            <w:right w:val="none" w:sz="0" w:space="0" w:color="auto"/>
          </w:divBdr>
        </w:div>
        <w:div w:id="643198507">
          <w:marLeft w:val="547"/>
          <w:marRight w:val="0"/>
          <w:marTop w:val="0"/>
          <w:marBottom w:val="0"/>
          <w:divBdr>
            <w:top w:val="none" w:sz="0" w:space="0" w:color="auto"/>
            <w:left w:val="none" w:sz="0" w:space="0" w:color="auto"/>
            <w:bottom w:val="none" w:sz="0" w:space="0" w:color="auto"/>
            <w:right w:val="none" w:sz="0" w:space="0" w:color="auto"/>
          </w:divBdr>
        </w:div>
        <w:div w:id="389041462">
          <w:marLeft w:val="547"/>
          <w:marRight w:val="0"/>
          <w:marTop w:val="0"/>
          <w:marBottom w:val="0"/>
          <w:divBdr>
            <w:top w:val="none" w:sz="0" w:space="0" w:color="auto"/>
            <w:left w:val="none" w:sz="0" w:space="0" w:color="auto"/>
            <w:bottom w:val="none" w:sz="0" w:space="0" w:color="auto"/>
            <w:right w:val="none" w:sz="0" w:space="0" w:color="auto"/>
          </w:divBdr>
        </w:div>
        <w:div w:id="886142948">
          <w:marLeft w:val="547"/>
          <w:marRight w:val="0"/>
          <w:marTop w:val="0"/>
          <w:marBottom w:val="0"/>
          <w:divBdr>
            <w:top w:val="none" w:sz="0" w:space="0" w:color="auto"/>
            <w:left w:val="none" w:sz="0" w:space="0" w:color="auto"/>
            <w:bottom w:val="none" w:sz="0" w:space="0" w:color="auto"/>
            <w:right w:val="none" w:sz="0" w:space="0" w:color="auto"/>
          </w:divBdr>
        </w:div>
        <w:div w:id="2133865840">
          <w:marLeft w:val="547"/>
          <w:marRight w:val="0"/>
          <w:marTop w:val="0"/>
          <w:marBottom w:val="0"/>
          <w:divBdr>
            <w:top w:val="none" w:sz="0" w:space="0" w:color="auto"/>
            <w:left w:val="none" w:sz="0" w:space="0" w:color="auto"/>
            <w:bottom w:val="none" w:sz="0" w:space="0" w:color="auto"/>
            <w:right w:val="none" w:sz="0" w:space="0" w:color="auto"/>
          </w:divBdr>
        </w:div>
      </w:divsChild>
    </w:div>
    <w:div w:id="664744912">
      <w:bodyDiv w:val="1"/>
      <w:marLeft w:val="0"/>
      <w:marRight w:val="0"/>
      <w:marTop w:val="0"/>
      <w:marBottom w:val="0"/>
      <w:divBdr>
        <w:top w:val="none" w:sz="0" w:space="0" w:color="auto"/>
        <w:left w:val="none" w:sz="0" w:space="0" w:color="auto"/>
        <w:bottom w:val="none" w:sz="0" w:space="0" w:color="auto"/>
        <w:right w:val="none" w:sz="0" w:space="0" w:color="auto"/>
      </w:divBdr>
    </w:div>
    <w:div w:id="1244681241">
      <w:bodyDiv w:val="1"/>
      <w:marLeft w:val="0"/>
      <w:marRight w:val="0"/>
      <w:marTop w:val="0"/>
      <w:marBottom w:val="0"/>
      <w:divBdr>
        <w:top w:val="none" w:sz="0" w:space="0" w:color="auto"/>
        <w:left w:val="none" w:sz="0" w:space="0" w:color="auto"/>
        <w:bottom w:val="none" w:sz="0" w:space="0" w:color="auto"/>
        <w:right w:val="none" w:sz="0" w:space="0" w:color="auto"/>
      </w:divBdr>
      <w:divsChild>
        <w:div w:id="1477144479">
          <w:marLeft w:val="120"/>
          <w:marRight w:val="120"/>
          <w:marTop w:val="0"/>
          <w:marBottom w:val="0"/>
          <w:divBdr>
            <w:top w:val="none" w:sz="0" w:space="0" w:color="auto"/>
            <w:left w:val="none" w:sz="0" w:space="0" w:color="auto"/>
            <w:bottom w:val="none" w:sz="0" w:space="0" w:color="auto"/>
            <w:right w:val="none" w:sz="0" w:space="0" w:color="auto"/>
          </w:divBdr>
          <w:divsChild>
            <w:div w:id="68709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repareforsuccess.org.uk/critical_thinking.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learnhigher.ac.uk/videoresources/criticalthinking_student/" TargetMode="External"/><Relationship Id="rId4" Type="http://schemas.openxmlformats.org/officeDocument/2006/relationships/settings" Target="settings.xml"/><Relationship Id="rId9" Type="http://schemas.openxmlformats.org/officeDocument/2006/relationships/hyperlink" Target="http://www.learnhigher.ac.uk/learning-at-university/critical-thinking-and-refle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2941</Words>
  <Characters>16379</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Mark Scheme for Assessed Discussions</vt:lpstr>
    </vt:vector>
  </TitlesOfParts>
  <Company>Manchester Computing</Company>
  <LinksUpToDate>false</LinksUpToDate>
  <CharactersWithSpaces>19282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 Scheme for Assessed Discussions</dc:title>
  <dc:creator>Sian Yeowell</dc:creator>
  <cp:lastModifiedBy>ross.young</cp:lastModifiedBy>
  <cp:revision>2</cp:revision>
  <cp:lastPrinted>2012-07-10T13:18:00Z</cp:lastPrinted>
  <dcterms:created xsi:type="dcterms:W3CDTF">2016-06-29T10:45:00Z</dcterms:created>
  <dcterms:modified xsi:type="dcterms:W3CDTF">2016-06-29T10:45:00Z</dcterms:modified>
</cp:coreProperties>
</file>