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8CF62" w14:textId="77777777" w:rsidR="00367262" w:rsidRPr="00B82482" w:rsidRDefault="00367262" w:rsidP="00367262">
      <w:pPr>
        <w:pStyle w:val="Heading1Factsheets"/>
      </w:pPr>
      <w:r w:rsidRPr="00B82482">
        <w:t xml:space="preserve">Writing </w:t>
      </w:r>
      <w:r>
        <w:t>a Lab Report</w:t>
      </w:r>
    </w:p>
    <w:p w14:paraId="25088E36" w14:textId="77777777" w:rsidR="00367262" w:rsidRPr="00BA5D25" w:rsidRDefault="00367262" w:rsidP="00367262">
      <w:pPr>
        <w:jc w:val="right"/>
        <w:rPr>
          <w:rFonts w:cs="Arial"/>
        </w:rPr>
      </w:pPr>
      <w:r>
        <w:rPr>
          <w:rFonts w:cs="Arial"/>
        </w:rPr>
        <w:t>Study Development</w:t>
      </w:r>
      <w:r w:rsidRPr="00BA5D25">
        <w:rPr>
          <w:rFonts w:cs="Arial"/>
        </w:rPr>
        <w:t xml:space="preserve"> </w:t>
      </w:r>
      <w:r>
        <w:rPr>
          <w:rFonts w:cs="Arial"/>
        </w:rPr>
        <w:t>F</w:t>
      </w:r>
      <w:r w:rsidRPr="00BA5D25">
        <w:rPr>
          <w:rFonts w:cs="Arial"/>
        </w:rPr>
        <w:t>actsheet</w:t>
      </w:r>
    </w:p>
    <w:p w14:paraId="54447C84" w14:textId="77777777" w:rsidR="00367262" w:rsidRPr="00BA5D25" w:rsidRDefault="00367262" w:rsidP="00367262">
      <w:pPr>
        <w:jc w:val="right"/>
        <w:rPr>
          <w:rFonts w:cs="Arial"/>
        </w:rPr>
      </w:pPr>
      <w:r>
        <w:rPr>
          <w:rFonts w:cs="Arial"/>
          <w:noProof/>
          <w:sz w:val="22"/>
          <w:szCs w:val="22"/>
        </w:rPr>
        <mc:AlternateContent>
          <mc:Choice Requires="wps">
            <w:drawing>
              <wp:anchor distT="0" distB="0" distL="114300" distR="114300" simplePos="0" relativeHeight="251659264" behindDoc="0" locked="0" layoutInCell="1" allowOverlap="1" wp14:anchorId="0B607FA2" wp14:editId="100D2E1D">
                <wp:simplePos x="0" y="0"/>
                <wp:positionH relativeFrom="column">
                  <wp:posOffset>4445</wp:posOffset>
                </wp:positionH>
                <wp:positionV relativeFrom="paragraph">
                  <wp:posOffset>111289</wp:posOffset>
                </wp:positionV>
                <wp:extent cx="6627136" cy="0"/>
                <wp:effectExtent l="0" t="0" r="1524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CF38F2" id="Straight Connector 3"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" strokecolor="black [3200]" strokeweight=".5pt">
                <v:stroke joinstyle="miter"/>
              </v:line>
            </w:pict>
          </mc:Fallback>
        </mc:AlternateContent>
      </w:r>
    </w:p>
    <w:p w14:paraId="6269B80E" w14:textId="77777777" w:rsidR="00367262" w:rsidRPr="003B6A37" w:rsidRDefault="00367262" w:rsidP="00367262">
      <w:pPr>
        <w:rPr>
          <w:rFonts w:cs="Arial"/>
        </w:rPr>
      </w:pPr>
      <w:r w:rsidRPr="003B6A37">
        <w:rPr>
          <w:rFonts w:cs="Arial"/>
        </w:rPr>
        <w:t>Writing lab reports is an essential skill within many scientific disciplines. The purpose of a lab report is to contribute to the scientific method by documenting and explaining the findings of a practical experiment. A crucial element of a lab report is that it should be written in such a way that the procedure could be repeated by someone else, so they can compare their results with yours.</w:t>
      </w:r>
    </w:p>
    <w:p w14:paraId="0CC6E4B4" w14:textId="77777777" w:rsidR="00367262" w:rsidRPr="003B6A37" w:rsidRDefault="00367262" w:rsidP="00367262">
      <w:pPr>
        <w:rPr>
          <w:rFonts w:cs="Arial"/>
        </w:rPr>
      </w:pPr>
    </w:p>
    <w:p w14:paraId="45408B48" w14:textId="77777777" w:rsidR="00367262" w:rsidRPr="003B6A37" w:rsidRDefault="00367262" w:rsidP="00367262">
      <w:pPr>
        <w:pStyle w:val="Heading2"/>
      </w:pPr>
      <w:r w:rsidRPr="003B6A37">
        <w:t>What tone of voice should I use for a lab report?</w:t>
      </w:r>
    </w:p>
    <w:p w14:paraId="582C2458" w14:textId="77777777" w:rsidR="00367262" w:rsidRDefault="00367262" w:rsidP="00367262">
      <w:pPr>
        <w:rPr>
          <w:rFonts w:cs="Arial"/>
        </w:rPr>
      </w:pPr>
      <w:r w:rsidRPr="003B6A37">
        <w:rPr>
          <w:rFonts w:cs="Arial"/>
        </w:rPr>
        <w:t>A lab report should be written in an impersonal way. You should explain your aims, methods and findings in a neutral, objective tone, without using elaborate or emotive language, and avoid using the first-person pronoun (“I”). On the left-hand side of the table below are some examples of the kind of impersonal, objective language you can use in a lab report. On the right-hand side are examples of personal, subjective language you should try to avoid.</w:t>
      </w:r>
    </w:p>
    <w:p w14:paraId="234AE808" w14:textId="77777777" w:rsidR="00367262" w:rsidRDefault="00367262" w:rsidP="00367262">
      <w:pPr>
        <w:rPr>
          <w:rFonts w:cs="Arial"/>
          <w:b/>
          <w:bCs/>
        </w:rPr>
      </w:pPr>
    </w:p>
    <w:p w14:paraId="5F0971DB" w14:textId="58AA960A" w:rsidR="00367262" w:rsidRDefault="00367262" w:rsidP="00367262">
      <w:pPr>
        <w:rPr>
          <w:rFonts w:cs="Arial"/>
          <w:b/>
          <w:bCs/>
        </w:rPr>
      </w:pPr>
      <w:r w:rsidRPr="003B6A37">
        <w:rPr>
          <w:rFonts w:cs="Arial"/>
          <w:b/>
          <w:bCs/>
        </w:rPr>
        <w:t>Use objective, impersonal language…</w:t>
      </w:r>
    </w:p>
    <w:p w14:paraId="5C470D6E" w14:textId="48161D12" w:rsidR="00367262" w:rsidRPr="00367262" w:rsidRDefault="00367262" w:rsidP="00367262">
      <w:pPr>
        <w:pStyle w:val="ListParagraph"/>
        <w:numPr>
          <w:ilvl w:val="0"/>
          <w:numId w:val="9"/>
        </w:numPr>
        <w:rPr>
          <w:rFonts w:cs="Arial"/>
        </w:rPr>
      </w:pPr>
      <w:r w:rsidRPr="00367262">
        <w:rPr>
          <w:rFonts w:cs="Arial"/>
        </w:rPr>
        <w:t>“The primary hypothesis was that…”</w:t>
      </w:r>
    </w:p>
    <w:p w14:paraId="2CDB15C5" w14:textId="5752FC66" w:rsidR="00367262" w:rsidRPr="00367262" w:rsidRDefault="00367262" w:rsidP="00367262">
      <w:pPr>
        <w:pStyle w:val="ListParagraph"/>
        <w:numPr>
          <w:ilvl w:val="0"/>
          <w:numId w:val="9"/>
        </w:numPr>
        <w:rPr>
          <w:rFonts w:cs="Arial"/>
        </w:rPr>
      </w:pPr>
      <w:r w:rsidRPr="00367262">
        <w:rPr>
          <w:rFonts w:cs="Arial"/>
        </w:rPr>
        <w:t>“The level of light exposure was varied…”</w:t>
      </w:r>
    </w:p>
    <w:p w14:paraId="6BDEF41D" w14:textId="56D25983" w:rsidR="00367262" w:rsidRPr="00367262" w:rsidRDefault="00367262" w:rsidP="00367262">
      <w:pPr>
        <w:pStyle w:val="ListParagraph"/>
        <w:numPr>
          <w:ilvl w:val="0"/>
          <w:numId w:val="9"/>
        </w:numPr>
        <w:rPr>
          <w:rFonts w:cs="Arial"/>
        </w:rPr>
      </w:pPr>
      <w:r w:rsidRPr="00367262">
        <w:rPr>
          <w:rFonts w:cs="Arial"/>
        </w:rPr>
        <w:t>“These results support the primary hypothesis”</w:t>
      </w:r>
    </w:p>
    <w:p w14:paraId="0F59BCE9" w14:textId="395DA11D" w:rsidR="00367262" w:rsidRDefault="00367262" w:rsidP="00367262">
      <w:pPr>
        <w:pStyle w:val="ListParagraph"/>
        <w:numPr>
          <w:ilvl w:val="0"/>
          <w:numId w:val="9"/>
        </w:numPr>
        <w:rPr>
          <w:rFonts w:cs="Arial"/>
        </w:rPr>
      </w:pPr>
      <w:r w:rsidRPr="00367262">
        <w:rPr>
          <w:rFonts w:cs="Arial"/>
        </w:rPr>
        <w:t>“A significant limitation of the study was that…”</w:t>
      </w:r>
    </w:p>
    <w:p w14:paraId="264028B3" w14:textId="77777777" w:rsidR="00367262" w:rsidRDefault="00367262" w:rsidP="00367262">
      <w:pPr>
        <w:rPr>
          <w:rFonts w:cs="Arial"/>
          <w:b/>
          <w:bCs/>
        </w:rPr>
      </w:pPr>
    </w:p>
    <w:p w14:paraId="1FBC79B7" w14:textId="4304B27C" w:rsidR="00367262" w:rsidRPr="00367262" w:rsidRDefault="00367262" w:rsidP="00367262">
      <w:pPr>
        <w:rPr>
          <w:rFonts w:cs="Arial"/>
        </w:rPr>
      </w:pPr>
      <w:r w:rsidRPr="003B6A37">
        <w:rPr>
          <w:rFonts w:cs="Arial"/>
          <w:b/>
          <w:bCs/>
        </w:rPr>
        <w:t>Avoid using language like this…</w:t>
      </w:r>
    </w:p>
    <w:p w14:paraId="72ABC227" w14:textId="4F02264B" w:rsidR="00367262" w:rsidRPr="00367262" w:rsidRDefault="00367262" w:rsidP="00367262">
      <w:pPr>
        <w:pStyle w:val="ListParagraph"/>
        <w:numPr>
          <w:ilvl w:val="0"/>
          <w:numId w:val="10"/>
        </w:numPr>
        <w:rPr>
          <w:rFonts w:cs="Arial"/>
        </w:rPr>
      </w:pPr>
      <w:r w:rsidRPr="00367262">
        <w:rPr>
          <w:rFonts w:cs="Arial"/>
        </w:rPr>
        <w:t>“I predicted that…”</w:t>
      </w:r>
    </w:p>
    <w:p w14:paraId="424444F5" w14:textId="18975300" w:rsidR="00367262" w:rsidRPr="00367262" w:rsidRDefault="00367262" w:rsidP="00367262">
      <w:pPr>
        <w:pStyle w:val="ListParagraph"/>
        <w:numPr>
          <w:ilvl w:val="0"/>
          <w:numId w:val="10"/>
        </w:numPr>
        <w:rPr>
          <w:rFonts w:cs="Arial"/>
        </w:rPr>
      </w:pPr>
      <w:r w:rsidRPr="00367262">
        <w:rPr>
          <w:rFonts w:cs="Arial"/>
        </w:rPr>
        <w:t>“I changed the amount of light shone…”</w:t>
      </w:r>
    </w:p>
    <w:p w14:paraId="3FC59038" w14:textId="77777777" w:rsidR="00367262" w:rsidRDefault="00367262" w:rsidP="00367262">
      <w:pPr>
        <w:pStyle w:val="ListParagraph"/>
        <w:numPr>
          <w:ilvl w:val="0"/>
          <w:numId w:val="10"/>
        </w:numPr>
        <w:rPr>
          <w:rFonts w:cs="Arial"/>
        </w:rPr>
      </w:pPr>
      <w:r w:rsidRPr="00367262">
        <w:rPr>
          <w:rFonts w:cs="Arial"/>
        </w:rPr>
        <w:t>“Clearly, I was right with my primary hypothesis”</w:t>
      </w:r>
    </w:p>
    <w:p w14:paraId="307B1FFB" w14:textId="4369754B" w:rsidR="00367262" w:rsidRPr="00367262" w:rsidRDefault="00367262" w:rsidP="00367262">
      <w:pPr>
        <w:pStyle w:val="ListParagraph"/>
        <w:numPr>
          <w:ilvl w:val="0"/>
          <w:numId w:val="10"/>
        </w:numPr>
        <w:rPr>
          <w:rFonts w:cs="Arial"/>
        </w:rPr>
      </w:pPr>
      <w:r w:rsidRPr="00367262">
        <w:rPr>
          <w:rFonts w:cs="Arial"/>
        </w:rPr>
        <w:t>“A major problem I found with this study was…”</w:t>
      </w:r>
    </w:p>
    <w:p w14:paraId="54FD7FF9" w14:textId="77777777" w:rsidR="00367262" w:rsidRPr="003B6A37" w:rsidRDefault="00367262" w:rsidP="00367262">
      <w:pPr>
        <w:rPr>
          <w:rFonts w:cs="Arial"/>
        </w:rPr>
      </w:pPr>
    </w:p>
    <w:p w14:paraId="1C23547E" w14:textId="77777777" w:rsidR="00367262" w:rsidRDefault="00367262" w:rsidP="00367262">
      <w:pPr>
        <w:spacing w:line="240" w:lineRule="auto"/>
        <w:rPr>
          <w:rFonts w:eastAsiaTheme="majorEastAsia" w:cs="Arial"/>
          <w:b/>
          <w:bCs/>
          <w:color w:val="000000" w:themeColor="text1"/>
          <w:sz w:val="28"/>
          <w:szCs w:val="28"/>
        </w:rPr>
      </w:pPr>
      <w:r>
        <w:br w:type="page"/>
      </w:r>
    </w:p>
    <w:p w14:paraId="126D21DE" w14:textId="77777777" w:rsidR="00367262" w:rsidRDefault="00367262" w:rsidP="00367262"/>
    <w:p w14:paraId="7FB90F0C" w14:textId="77777777" w:rsidR="00367262" w:rsidRPr="003B6A37" w:rsidRDefault="00367262" w:rsidP="00367262">
      <w:pPr>
        <w:pStyle w:val="Heading2"/>
      </w:pPr>
      <w:r w:rsidRPr="003B6A37">
        <w:t>How should a lab report be structured?</w:t>
      </w:r>
    </w:p>
    <w:p w14:paraId="7983318C" w14:textId="77777777" w:rsidR="00367262" w:rsidRPr="003B6A37" w:rsidRDefault="00367262" w:rsidP="00367262">
      <w:pPr>
        <w:rPr>
          <w:rFonts w:cs="Arial"/>
        </w:rPr>
      </w:pPr>
      <w:r w:rsidRPr="003B6A37">
        <w:rPr>
          <w:rFonts w:cs="Arial"/>
        </w:rPr>
        <w:t>The specific structure of a lab report will vary, so be sure to read your assignment brief carefully! However, most lab reports will follow the following general structure:</w:t>
      </w:r>
    </w:p>
    <w:p w14:paraId="3910C12B" w14:textId="77777777" w:rsidR="00367262" w:rsidRPr="003B6A37" w:rsidRDefault="00367262" w:rsidP="00367262">
      <w:pPr>
        <w:rPr>
          <w:rFonts w:cs="Arial"/>
        </w:rPr>
      </w:pPr>
    </w:p>
    <w:p w14:paraId="52CF6B75" w14:textId="77777777" w:rsidR="00367262" w:rsidRPr="003B6A37" w:rsidRDefault="00367262" w:rsidP="00367262">
      <w:pPr>
        <w:rPr>
          <w:rFonts w:cs="Arial"/>
        </w:rPr>
      </w:pPr>
      <w:r w:rsidRPr="003B6A37">
        <w:rPr>
          <w:rFonts w:cs="Arial"/>
          <w:b/>
          <w:bCs/>
        </w:rPr>
        <w:t>Title:</w:t>
      </w:r>
      <w:r w:rsidRPr="003B6A37">
        <w:rPr>
          <w:rFonts w:cs="Arial"/>
        </w:rPr>
        <w:t xml:space="preserve"> This should be brief, but informative and specific, explaining what you investigated.</w:t>
      </w:r>
    </w:p>
    <w:p w14:paraId="7A5A435D" w14:textId="77777777" w:rsidR="00367262" w:rsidRPr="003B6A37" w:rsidRDefault="00367262" w:rsidP="00367262">
      <w:pPr>
        <w:rPr>
          <w:rFonts w:cs="Arial"/>
        </w:rPr>
      </w:pPr>
    </w:p>
    <w:p w14:paraId="73D73B25" w14:textId="77777777" w:rsidR="00367262" w:rsidRPr="003B6A37" w:rsidRDefault="00367262" w:rsidP="00367262">
      <w:pPr>
        <w:rPr>
          <w:rFonts w:cs="Arial"/>
        </w:rPr>
      </w:pPr>
      <w:r w:rsidRPr="003B6A37">
        <w:rPr>
          <w:rFonts w:cs="Arial"/>
          <w:b/>
          <w:bCs/>
        </w:rPr>
        <w:t>Abstract:</w:t>
      </w:r>
      <w:r w:rsidRPr="003B6A37">
        <w:rPr>
          <w:rFonts w:cs="Arial"/>
        </w:rPr>
        <w:t xml:space="preserve"> Even though this comes first (after the title), it is generally written last. An abstract summarises the whole report and outlines the overall findings of the experiment without giving specific statistics. It should typically be less than a page (aim for around 300 words).</w:t>
      </w:r>
    </w:p>
    <w:p w14:paraId="2304FE18" w14:textId="77777777" w:rsidR="00367262" w:rsidRPr="003B6A37" w:rsidRDefault="00367262" w:rsidP="00367262">
      <w:pPr>
        <w:rPr>
          <w:rFonts w:cs="Arial"/>
        </w:rPr>
      </w:pPr>
    </w:p>
    <w:p w14:paraId="119497BE" w14:textId="77777777" w:rsidR="00367262" w:rsidRPr="003B6A37" w:rsidRDefault="00367262" w:rsidP="00367262">
      <w:pPr>
        <w:rPr>
          <w:rFonts w:cs="Arial"/>
        </w:rPr>
      </w:pPr>
      <w:r w:rsidRPr="003B6A37">
        <w:rPr>
          <w:rFonts w:cs="Arial"/>
          <w:b/>
          <w:bCs/>
        </w:rPr>
        <w:t>Introduction:</w:t>
      </w:r>
      <w:r w:rsidRPr="003B6A37">
        <w:rPr>
          <w:rFonts w:cs="Arial"/>
        </w:rPr>
        <w:t xml:space="preserve"> The introduction explains where your investigation sits within the broader context of the field. It should explain your specific focus of research, and describe any theories, equations or scientific laws relevant to your study. An introduction should end by stating your aims, and your hypothesis for what you expected to find.</w:t>
      </w:r>
    </w:p>
    <w:p w14:paraId="0C8E1045" w14:textId="77777777" w:rsidR="00367262" w:rsidRPr="003B6A37" w:rsidRDefault="00367262" w:rsidP="00367262">
      <w:pPr>
        <w:rPr>
          <w:rFonts w:cs="Arial"/>
        </w:rPr>
      </w:pPr>
    </w:p>
    <w:p w14:paraId="4112DC0A" w14:textId="77777777" w:rsidR="00367262" w:rsidRPr="003B6A37" w:rsidRDefault="00367262" w:rsidP="00367262">
      <w:pPr>
        <w:rPr>
          <w:rFonts w:cs="Arial"/>
        </w:rPr>
      </w:pPr>
      <w:r w:rsidRPr="003B6A37">
        <w:rPr>
          <w:rFonts w:cs="Arial"/>
          <w:b/>
          <w:bCs/>
        </w:rPr>
        <w:t>Method:</w:t>
      </w:r>
      <w:r w:rsidRPr="003B6A37">
        <w:rPr>
          <w:rFonts w:cs="Arial"/>
        </w:rPr>
        <w:t xml:space="preserve"> This section explains the steps you took to carry out the experiment. It should be written in paragraphs (not bullet points or a table), using the past tense, and should be depersonalised (</w:t>
      </w:r>
      <w:proofErr w:type="gramStart"/>
      <w:r w:rsidRPr="003B6A37">
        <w:rPr>
          <w:rFonts w:cs="Arial"/>
        </w:rPr>
        <w:t>e.g.</w:t>
      </w:r>
      <w:proofErr w:type="gramEnd"/>
      <w:r w:rsidRPr="003B6A37">
        <w:rPr>
          <w:rFonts w:cs="Arial"/>
        </w:rPr>
        <w:t xml:space="preserve"> “a beaker was placed…”, not “I placed a beaker…”). It should include a description of the experimental design (</w:t>
      </w:r>
      <w:proofErr w:type="gramStart"/>
      <w:r w:rsidRPr="003B6A37">
        <w:rPr>
          <w:rFonts w:cs="Arial"/>
        </w:rPr>
        <w:t>e.g.</w:t>
      </w:r>
      <w:proofErr w:type="gramEnd"/>
      <w:r w:rsidRPr="003B6A37">
        <w:rPr>
          <w:rFonts w:cs="Arial"/>
        </w:rPr>
        <w:t xml:space="preserve"> within-subjects or between-subjects); the subjects of the experiment (e.g. people, plants) and how they were selected; the materials and equipment used; the experimental settings and conditions (e.g. soil pH, air temperature); and the procedures undertaken. The method section should be written in such a way that others can repeat the experiment in the future under exactly the same conditions as you used.</w:t>
      </w:r>
    </w:p>
    <w:p w14:paraId="0B905596" w14:textId="77777777" w:rsidR="00367262" w:rsidRPr="003B6A37" w:rsidRDefault="00367262" w:rsidP="00367262">
      <w:pPr>
        <w:jc w:val="right"/>
        <w:rPr>
          <w:rFonts w:cs="Arial"/>
        </w:rPr>
      </w:pPr>
    </w:p>
    <w:p w14:paraId="3B3008D3" w14:textId="77777777" w:rsidR="00367262" w:rsidRPr="003B6A37" w:rsidRDefault="00367262" w:rsidP="00367262">
      <w:pPr>
        <w:rPr>
          <w:rFonts w:cs="Arial"/>
        </w:rPr>
      </w:pPr>
      <w:r w:rsidRPr="003B6A37">
        <w:rPr>
          <w:rFonts w:cs="Arial"/>
          <w:b/>
          <w:bCs/>
        </w:rPr>
        <w:t>Results:</w:t>
      </w:r>
      <w:r w:rsidRPr="003B6A37">
        <w:rPr>
          <w:rFonts w:cs="Arial"/>
        </w:rPr>
        <w:t xml:space="preserve"> This is where you share the outcome of your experiment in an objective way. You should display your data in a logical order, in tables or graphs as appropriate. Each of these figures should have titles and legends to briefly explain the table or graph. The data should be followed by text which explains the results, describing any statistical tests used and stating the p-values (</w:t>
      </w:r>
      <w:proofErr w:type="gramStart"/>
      <w:r w:rsidRPr="003B6A37">
        <w:rPr>
          <w:rFonts w:cs="Arial"/>
        </w:rPr>
        <w:t>i.e.</w:t>
      </w:r>
      <w:proofErr w:type="gramEnd"/>
      <w:r w:rsidRPr="003B6A37">
        <w:rPr>
          <w:rFonts w:cs="Arial"/>
        </w:rPr>
        <w:t xml:space="preserve"> the statistical significance) of the results. All figures should be referenced in the descriptive text, in the order in which they are displayed.</w:t>
      </w:r>
    </w:p>
    <w:p w14:paraId="3CCF5C5F" w14:textId="77777777" w:rsidR="00367262" w:rsidRPr="003B6A37" w:rsidRDefault="00367262" w:rsidP="00367262">
      <w:pPr>
        <w:rPr>
          <w:rFonts w:cs="Arial"/>
          <w:b/>
          <w:bCs/>
        </w:rPr>
      </w:pPr>
    </w:p>
    <w:p w14:paraId="7A177A8E" w14:textId="77777777" w:rsidR="00367262" w:rsidRPr="003B6A37" w:rsidRDefault="00367262" w:rsidP="00367262">
      <w:pPr>
        <w:rPr>
          <w:rFonts w:cs="Arial"/>
        </w:rPr>
      </w:pPr>
      <w:r w:rsidRPr="003B6A37">
        <w:rPr>
          <w:rFonts w:cs="Arial"/>
          <w:b/>
          <w:bCs/>
        </w:rPr>
        <w:t>Discussion:</w:t>
      </w:r>
      <w:r w:rsidRPr="003B6A37">
        <w:rPr>
          <w:rFonts w:cs="Arial"/>
        </w:rPr>
        <w:t xml:space="preserve"> This is where you interpret the results of your investigation. You should assess the effectiveness of the experiment in addressing your research question and compare your actual results with your expectations. You should identify any errors or limitations in the procedures and discuss how you could improve the process if the investigation were to be repeated. You should also discuss the implications or significance of your findings and how it may inform future research into the topic.</w:t>
      </w:r>
    </w:p>
    <w:p w14:paraId="71C595D0" w14:textId="77777777" w:rsidR="00367262" w:rsidRPr="003B6A37" w:rsidRDefault="00367262" w:rsidP="00367262">
      <w:pPr>
        <w:rPr>
          <w:rStyle w:val="A3"/>
          <w:rFonts w:cs="Arial"/>
        </w:rPr>
      </w:pPr>
    </w:p>
    <w:p w14:paraId="4411530F" w14:textId="77777777" w:rsidR="00367262" w:rsidRPr="003B6A37" w:rsidRDefault="00367262" w:rsidP="00367262">
      <w:pPr>
        <w:rPr>
          <w:rFonts w:cs="Arial"/>
          <w:b/>
          <w:bCs/>
        </w:rPr>
      </w:pPr>
      <w:r w:rsidRPr="003B6A37">
        <w:rPr>
          <w:rStyle w:val="A3"/>
          <w:rFonts w:cs="Arial"/>
          <w:b/>
          <w:bCs/>
        </w:rPr>
        <w:t>Conclusion:</w:t>
      </w:r>
      <w:r w:rsidRPr="003B6A37">
        <w:rPr>
          <w:rStyle w:val="A3"/>
          <w:rFonts w:cs="Arial"/>
        </w:rPr>
        <w:t xml:space="preserve"> This should briefly summarise the findings of the investigation, identifying any limitations in the procedures and suggesting improvements for future experimentation. Sometimes, a separate Conclusion section is not needed if these reflections are covered in the Discussion section, but check your assignment brief to see what is required.</w:t>
      </w:r>
      <w:r w:rsidRPr="003B6A37">
        <w:rPr>
          <w:rStyle w:val="A3"/>
          <w:rFonts w:cs="Arial"/>
        </w:rPr>
        <w:br/>
      </w:r>
    </w:p>
    <w:p w14:paraId="67AC4216" w14:textId="77777777" w:rsidR="00367262" w:rsidRPr="003B6A37" w:rsidRDefault="00367262" w:rsidP="00367262">
      <w:pPr>
        <w:rPr>
          <w:rFonts w:cs="Arial"/>
        </w:rPr>
      </w:pPr>
      <w:r w:rsidRPr="003B6A37">
        <w:rPr>
          <w:rFonts w:cs="Arial"/>
          <w:b/>
          <w:bCs/>
        </w:rPr>
        <w:t>References:</w:t>
      </w:r>
      <w:r w:rsidRPr="003B6A37">
        <w:rPr>
          <w:rFonts w:cs="Arial"/>
        </w:rPr>
        <w:t xml:space="preserve"> A complete list of sources used when conducting your research report.</w:t>
      </w:r>
    </w:p>
    <w:p w14:paraId="56702573" w14:textId="77777777" w:rsidR="00367262" w:rsidRPr="003B6A37" w:rsidRDefault="00367262" w:rsidP="00367262">
      <w:pPr>
        <w:rPr>
          <w:rFonts w:cs="Arial"/>
        </w:rPr>
      </w:pPr>
    </w:p>
    <w:p w14:paraId="2759965A" w14:textId="77777777" w:rsidR="00367262" w:rsidRPr="003B6A37" w:rsidRDefault="00367262" w:rsidP="00367262">
      <w:pPr>
        <w:rPr>
          <w:rFonts w:cs="Arial"/>
        </w:rPr>
      </w:pPr>
      <w:r w:rsidRPr="003B6A37">
        <w:rPr>
          <w:rFonts w:cs="Arial"/>
          <w:b/>
          <w:bCs/>
        </w:rPr>
        <w:t>Appendices:</w:t>
      </w:r>
      <w:r w:rsidRPr="003B6A37">
        <w:rPr>
          <w:rFonts w:cs="Arial"/>
        </w:rPr>
        <w:t xml:space="preserve"> If you have any procedures, tables or graphs which are too long to include in the main body of the report, you can include them as appendices at the end instead (but make sure you refer to them within the report).</w:t>
      </w:r>
    </w:p>
    <w:p w14:paraId="32E9D1EA" w14:textId="77777777" w:rsidR="00367262" w:rsidRPr="003B6A37" w:rsidRDefault="00367262" w:rsidP="00367262">
      <w:pPr>
        <w:rPr>
          <w:rFonts w:cs="Arial"/>
        </w:rPr>
      </w:pPr>
    </w:p>
    <w:p w14:paraId="4F26C1F8" w14:textId="77777777" w:rsidR="00367262" w:rsidRPr="003B6A37" w:rsidRDefault="00367262" w:rsidP="00367262">
      <w:pPr>
        <w:pStyle w:val="Heading2"/>
      </w:pPr>
      <w:r w:rsidRPr="003B6A37">
        <w:t>Further Reading</w:t>
      </w:r>
    </w:p>
    <w:p w14:paraId="1CEC1745" w14:textId="77777777" w:rsidR="00367262" w:rsidRPr="003B6A37" w:rsidRDefault="00367262" w:rsidP="00367262">
      <w:pPr>
        <w:pStyle w:val="ListParagraph"/>
        <w:numPr>
          <w:ilvl w:val="0"/>
          <w:numId w:val="8"/>
        </w:numPr>
        <w:rPr>
          <w:rFonts w:cs="Arial"/>
        </w:rPr>
      </w:pPr>
      <w:r w:rsidRPr="003B6A37">
        <w:rPr>
          <w:rFonts w:cs="Arial"/>
        </w:rPr>
        <w:t>You should refer to the assignment brief or your module handbook for specific guidance for your project.</w:t>
      </w:r>
    </w:p>
    <w:p w14:paraId="2845732E" w14:textId="77777777" w:rsidR="00367262" w:rsidRPr="003B6A37" w:rsidRDefault="00367262" w:rsidP="00367262">
      <w:pPr>
        <w:pStyle w:val="ListParagraph"/>
        <w:numPr>
          <w:ilvl w:val="0"/>
          <w:numId w:val="8"/>
        </w:numPr>
        <w:rPr>
          <w:rFonts w:cs="Arial"/>
        </w:rPr>
      </w:pPr>
      <w:r w:rsidRPr="003B6A37">
        <w:rPr>
          <w:rFonts w:cs="Arial"/>
        </w:rPr>
        <w:t xml:space="preserve">Shefter &amp; Loban (2017), </w:t>
      </w:r>
      <w:r w:rsidRPr="003B6A37">
        <w:rPr>
          <w:rFonts w:cs="Arial"/>
          <w:i/>
          <w:iCs/>
        </w:rPr>
        <w:t>Writing undergraduate lab reports: a guide for students</w:t>
      </w:r>
      <w:r w:rsidRPr="003B6A37">
        <w:rPr>
          <w:rFonts w:cs="Arial"/>
        </w:rPr>
        <w:t>, Cambridge: Cambridge University Press.</w:t>
      </w:r>
    </w:p>
    <w:p w14:paraId="17A422DE" w14:textId="22D1A43D" w:rsidR="008801FF" w:rsidRDefault="008801FF">
      <w:pPr>
        <w:spacing w:line="240" w:lineRule="auto"/>
        <w:rPr>
          <w:rFonts w:eastAsiaTheme="minorEastAsia"/>
        </w:rPr>
      </w:pPr>
    </w:p>
    <w:p w14:paraId="18ECB7F9" w14:textId="77777777" w:rsidR="00A021FB" w:rsidRDefault="00A021FB" w:rsidP="002D02BF">
      <w:pPr>
        <w:pStyle w:val="IntenseQuote"/>
        <w:rPr>
          <w:rFonts w:asciiTheme="minorHAnsi" w:hAnsiTheme="minorHAnsi"/>
        </w:rPr>
      </w:pPr>
      <w:r>
        <w:rPr>
          <w:b/>
          <w:bCs/>
        </w:rPr>
        <w:t>Support</w:t>
      </w:r>
      <w:r>
        <w:t xml:space="preserve">: Study Development offers workshops, short courses, 1 to 1 and small group tutorials. </w:t>
      </w:r>
    </w:p>
    <w:p w14:paraId="4C5A78A3" w14:textId="35FDC529" w:rsidR="00A021FB" w:rsidRDefault="006E3045" w:rsidP="002D02BF">
      <w:pPr>
        <w:pStyle w:val="IntenseQuote"/>
        <w:numPr>
          <w:ilvl w:val="0"/>
          <w:numId w:val="1"/>
        </w:numPr>
      </w:pPr>
      <w:r>
        <w:t>Book</w:t>
      </w:r>
      <w:r w:rsidR="00A021FB">
        <w:t xml:space="preserve"> a tutorial or </w:t>
      </w:r>
      <w:r>
        <w:t xml:space="preserve">join a </w:t>
      </w:r>
      <w:r w:rsidR="00A021FB">
        <w:t xml:space="preserve">workshop on the </w:t>
      </w:r>
      <w:hyperlink r:id="rId11" w:history="1">
        <w:r w:rsidR="00A021FB">
          <w:rPr>
            <w:rStyle w:val="Hyperlink"/>
            <w:color w:val="9CC2E5" w:themeColor="accent5" w:themeTint="99"/>
          </w:rPr>
          <w:t>Study Development tutorial and workshop webpage</w:t>
        </w:r>
      </w:hyperlink>
      <w:r w:rsidR="00A021FB">
        <w:t xml:space="preserve"> or search ‘YSJ study development tutorials.’  </w:t>
      </w:r>
    </w:p>
    <w:p w14:paraId="0D15183E" w14:textId="12AAF1A3" w:rsidR="0005378B" w:rsidRPr="00EC6500" w:rsidRDefault="00A021FB" w:rsidP="00EC6500">
      <w:pPr>
        <w:pStyle w:val="IntenseQuote"/>
        <w:numPr>
          <w:ilvl w:val="0"/>
          <w:numId w:val="1"/>
        </w:numPr>
      </w:pPr>
      <w:r>
        <w:t xml:space="preserve">Access our Study Success resources on the </w:t>
      </w:r>
      <w:hyperlink r:id="rId12" w:history="1">
        <w:r>
          <w:rPr>
            <w:rStyle w:val="Hyperlink"/>
            <w:color w:val="9CC2E5" w:themeColor="accent5" w:themeTint="99"/>
          </w:rPr>
          <w:t>Study Success webpage</w:t>
        </w:r>
      </w:hyperlink>
      <w:r>
        <w:rPr>
          <w:color w:val="9CC2E5" w:themeColor="accent5" w:themeTint="99"/>
        </w:rPr>
        <w:t xml:space="preserve"> </w:t>
      </w:r>
      <w:r>
        <w:t>or search ‘YSJ study success.’</w:t>
      </w:r>
    </w:p>
    <w:sectPr w:rsidR="0005378B" w:rsidRPr="00EC6500" w:rsidSect="00270DD8">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A87E6" w14:textId="77777777" w:rsidR="008C4056" w:rsidRDefault="008C4056" w:rsidP="00BA5D25">
      <w:r>
        <w:separator/>
      </w:r>
    </w:p>
  </w:endnote>
  <w:endnote w:type="continuationSeparator" w:id="0">
    <w:p w14:paraId="4BAEA5DA" w14:textId="77777777" w:rsidR="008C4056" w:rsidRDefault="008C4056"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CF313" w14:textId="77777777" w:rsidR="00654E5A" w:rsidRDefault="00654E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380F" w14:textId="3DB72EC3" w:rsidR="00E87EFA" w:rsidRPr="00905392" w:rsidRDefault="00E87EFA">
    <w:pPr>
      <w:pStyle w:val="Footer"/>
      <w:rPr>
        <w:rFonts w:cs="Arial"/>
        <w:noProof/>
        <w:sz w:val="20"/>
        <w:szCs w:val="20"/>
      </w:rPr>
    </w:pPr>
  </w:p>
  <w:p w14:paraId="6918FAE8" w14:textId="3789CE00" w:rsidR="007445A2" w:rsidRPr="00905392" w:rsidRDefault="00717B37" w:rsidP="00E87EFA">
    <w:pPr>
      <w:pStyle w:val="Footer"/>
      <w:spacing w:before="240"/>
      <w:rPr>
        <w:rFonts w:cs="Arial"/>
        <w:noProof/>
        <w:sz w:val="22"/>
        <w:szCs w:val="22"/>
      </w:rPr>
    </w:pPr>
    <w:r w:rsidRPr="00905392">
      <w:rPr>
        <w:rFonts w:cs="Arial"/>
        <w:noProof/>
        <w:sz w:val="22"/>
        <w:szCs w:val="22"/>
      </w:rPr>
      <w:drawing>
        <wp:anchor distT="0" distB="0" distL="114300" distR="114300" simplePos="0" relativeHeight="251656704" behindDoc="1" locked="0" layoutInCell="1" allowOverlap="1" wp14:anchorId="2DA2EF85" wp14:editId="7AA2ADBE">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rFonts w:cs="Arial"/>
        <w:noProof/>
        <w:sz w:val="22"/>
        <w:szCs w:val="22"/>
      </w:rPr>
      <mc:AlternateContent>
        <mc:Choice Requires="wps">
          <w:drawing>
            <wp:anchor distT="0" distB="0" distL="114300" distR="114300" simplePos="0" relativeHeight="251659776" behindDoc="0" locked="0" layoutInCell="1" allowOverlap="1" wp14:anchorId="726DDA3C" wp14:editId="1F2621C1">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F49047" id="Straight Connector 7" o:spid="_x0000_s1026" alt="&quot;&quot;"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" strokecolor="black [3200]" strokeweight=".5pt">
              <v:stroke joinstyle="miter"/>
              <w10:wrap type="square"/>
            </v:line>
          </w:pict>
        </mc:Fallback>
      </mc:AlternateContent>
    </w:r>
    <w:r w:rsidR="2CE05BA9" w:rsidRPr="00905392">
      <w:rPr>
        <w:rFonts w:cs="Arial"/>
        <w:noProof/>
        <w:sz w:val="22"/>
        <w:szCs w:val="22"/>
      </w:rPr>
      <w:t>Library and Learning Services</w:t>
    </w:r>
    <w:r w:rsidR="2CE05BA9" w:rsidRPr="00905392">
      <w:rPr>
        <w:rFonts w:cs="Arial"/>
        <w:sz w:val="22"/>
        <w:szCs w:val="22"/>
      </w:rPr>
      <w:t xml:space="preserve">       </w:t>
    </w:r>
  </w:p>
  <w:p w14:paraId="07A4690D" w14:textId="4ABA3A7E" w:rsidR="00A817E0" w:rsidRPr="00905392" w:rsidRDefault="007445A2" w:rsidP="007445A2">
    <w:pPr>
      <w:pStyle w:val="Footer"/>
      <w:rPr>
        <w:rFonts w:cs="Arial"/>
        <w:sz w:val="18"/>
        <w:szCs w:val="18"/>
      </w:rPr>
    </w:pPr>
    <w:r w:rsidRPr="00905392">
      <w:rPr>
        <w:rFonts w:cs="Arial"/>
        <w:sz w:val="22"/>
        <w:szCs w:val="22"/>
      </w:rPr>
      <w:t xml:space="preserve">Study Development                        </w:t>
    </w:r>
    <w:r w:rsidRPr="00905392">
      <w:rPr>
        <w:rFonts w:cs="Arial"/>
        <w:sz w:val="18"/>
        <w:szCs w:val="18"/>
      </w:rPr>
      <w:tab/>
    </w:r>
    <w:r w:rsidRPr="00905392">
      <w:rPr>
        <w:rFonts w:cs="Arial"/>
        <w:sz w:val="18"/>
        <w:szCs w:val="18"/>
      </w:rPr>
      <w:tab/>
    </w:r>
  </w:p>
  <w:p w14:paraId="14491DE5" w14:textId="0931D59B" w:rsidR="007445A2" w:rsidRPr="00905392" w:rsidRDefault="007445A2" w:rsidP="00A817E0">
    <w:pPr>
      <w:pStyle w:val="Footer"/>
      <w:rPr>
        <w:rFonts w:cs="Arial"/>
        <w:sz w:val="20"/>
        <w:szCs w:val="20"/>
      </w:rPr>
    </w:pPr>
    <w:r w:rsidRPr="00905392">
      <w:rPr>
        <w:rFonts w:cs="Arial"/>
        <w:sz w:val="20"/>
        <w:szCs w:val="20"/>
      </w:rPr>
      <w:t>E</w:t>
    </w:r>
    <w:r w:rsidR="008243D6" w:rsidRPr="00905392">
      <w:rPr>
        <w:rFonts w:cs="Arial"/>
        <w:sz w:val="20"/>
        <w:szCs w:val="20"/>
      </w:rPr>
      <w:t>mail</w:t>
    </w:r>
    <w:r w:rsidRPr="00905392">
      <w:rPr>
        <w:rFonts w:cs="Arial"/>
        <w:sz w:val="20"/>
        <w:szCs w:val="20"/>
      </w:rPr>
      <w:t xml:space="preserve">: </w:t>
    </w:r>
    <w:hyperlink r:id="rId2" w:history="1">
      <w:r w:rsidRPr="00905392">
        <w:rPr>
          <w:rStyle w:val="Hyperlink"/>
          <w:rFonts w:cs="Arial"/>
          <w:sz w:val="20"/>
          <w:szCs w:val="20"/>
        </w:rPr>
        <w:t>studydevelopment@yorksj.ac.uk</w:t>
      </w:r>
    </w:hyperlink>
    <w:r w:rsidRPr="00905392">
      <w:rPr>
        <w:rFonts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75F5" w14:textId="77777777" w:rsidR="00654E5A" w:rsidRDefault="00654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EABAB" w14:textId="77777777" w:rsidR="008C4056" w:rsidRDefault="008C4056" w:rsidP="00BA5D25">
      <w:r>
        <w:separator/>
      </w:r>
    </w:p>
  </w:footnote>
  <w:footnote w:type="continuationSeparator" w:id="0">
    <w:p w14:paraId="42A81C1B" w14:textId="77777777" w:rsidR="008C4056" w:rsidRDefault="008C4056"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74B2" w14:textId="77777777" w:rsidR="00654E5A" w:rsidRDefault="00654E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AA88" w14:textId="02723CD6" w:rsidR="00BA5D25" w:rsidRDefault="002D02BF" w:rsidP="002456D1">
    <w:pPr>
      <w:pStyle w:val="Header"/>
      <w:tabs>
        <w:tab w:val="clear" w:pos="4680"/>
        <w:tab w:val="clear" w:pos="9360"/>
        <w:tab w:val="left" w:pos="4845"/>
        <w:tab w:val="left" w:pos="5745"/>
        <w:tab w:val="right" w:pos="7319"/>
      </w:tabs>
    </w:pPr>
    <w:r>
      <w:rPr>
        <w:rFonts w:cs="Arial"/>
        <w:b/>
        <w:bCs/>
        <w:noProof/>
        <w:sz w:val="22"/>
        <w:szCs w:val="22"/>
      </w:rPr>
      <w:drawing>
        <wp:anchor distT="0" distB="0" distL="114300" distR="114300" simplePos="0" relativeHeight="251660800" behindDoc="1" locked="0" layoutInCell="1" allowOverlap="1" wp14:anchorId="7394889A" wp14:editId="3F2C7F07">
          <wp:simplePos x="0" y="0"/>
          <wp:positionH relativeFrom="column">
            <wp:posOffset>-76200</wp:posOffset>
          </wp:positionH>
          <wp:positionV relativeFrom="paragraph">
            <wp:posOffset>-590550</wp:posOffset>
          </wp:positionV>
          <wp:extent cx="1798320" cy="1019175"/>
          <wp:effectExtent l="0" t="0" r="0" b="0"/>
          <wp:wrapTight wrapText="bothSides">
            <wp:wrapPolygon edited="0">
              <wp:start x="5720" y="807"/>
              <wp:lineTo x="458" y="2826"/>
              <wp:lineTo x="458" y="7671"/>
              <wp:lineTo x="4347" y="8075"/>
              <wp:lineTo x="4347" y="18976"/>
              <wp:lineTo x="5034" y="19379"/>
              <wp:lineTo x="10983" y="20187"/>
              <wp:lineTo x="12585" y="20187"/>
              <wp:lineTo x="18992" y="19379"/>
              <wp:lineTo x="18992" y="16957"/>
              <wp:lineTo x="12814" y="14535"/>
              <wp:lineTo x="20822" y="12516"/>
              <wp:lineTo x="21051" y="11708"/>
              <wp:lineTo x="15788" y="8075"/>
              <wp:lineTo x="10754" y="807"/>
              <wp:lineTo x="5720" y="80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98320" cy="1019175"/>
                  </a:xfrm>
                  <a:prstGeom prst="rect">
                    <a:avLst/>
                  </a:prstGeom>
                </pic:spPr>
              </pic:pic>
            </a:graphicData>
          </a:graphic>
          <wp14:sizeRelH relativeFrom="page">
            <wp14:pctWidth>0</wp14:pctWidth>
          </wp14:sizeRelH>
          <wp14:sizeRelV relativeFrom="page">
            <wp14:pctHeight>0</wp14:pctHeight>
          </wp14:sizeRelV>
        </wp:anchor>
      </w:drawing>
    </w:r>
    <w:r w:rsidR="00916FFF" w:rsidRPr="00916FFF">
      <w:rPr>
        <w:rFonts w:cs="Arial"/>
        <w:b/>
        <w:bCs/>
        <w:noProof/>
        <w:sz w:val="22"/>
        <w:szCs w:val="22"/>
      </w:rPr>
      <w:drawing>
        <wp:anchor distT="0" distB="0" distL="114300" distR="114300" simplePos="0" relativeHeight="251658752" behindDoc="1" locked="0" layoutInCell="1" allowOverlap="1" wp14:anchorId="0BA97FF7" wp14:editId="579CCA9B">
          <wp:simplePos x="0" y="0"/>
          <wp:positionH relativeFrom="column">
            <wp:posOffset>4390349</wp:posOffset>
          </wp:positionH>
          <wp:positionV relativeFrom="page">
            <wp:posOffset>-96726</wp:posOffset>
          </wp:positionV>
          <wp:extent cx="2616200" cy="120856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03D9">
      <w:tab/>
    </w:r>
    <w:r w:rsidR="00850C3B">
      <w:tab/>
    </w:r>
    <w:r w:rsidR="002456D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99F5" w14:textId="1C8E1016" w:rsidR="00BA5D25" w:rsidRDefault="00BA5D25">
    <w:pPr>
      <w:pStyle w:val="Header"/>
    </w:pPr>
    <w:r>
      <w:rPr>
        <w:noProof/>
      </w:rPr>
      <w:drawing>
        <wp:anchor distT="0" distB="0" distL="114300" distR="114300" simplePos="0" relativeHeight="251657728"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F5A0A"/>
    <w:multiLevelType w:val="hybridMultilevel"/>
    <w:tmpl w:val="DF2E6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2E12A4"/>
    <w:multiLevelType w:val="hybridMultilevel"/>
    <w:tmpl w:val="80A4A8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92E5E"/>
    <w:multiLevelType w:val="hybridMultilevel"/>
    <w:tmpl w:val="0158F984"/>
    <w:lvl w:ilvl="0" w:tplc="0809000D">
      <w:start w:val="1"/>
      <w:numFmt w:val="bullet"/>
      <w:lvlText w:val=""/>
      <w:lvlJc w:val="left"/>
      <w:pPr>
        <w:tabs>
          <w:tab w:val="num" w:pos="360"/>
        </w:tabs>
        <w:ind w:left="360" w:hanging="360"/>
      </w:pPr>
      <w:rPr>
        <w:rFonts w:ascii="Wingdings" w:hAnsi="Wingdings" w:hint="default"/>
      </w:rPr>
    </w:lvl>
    <w:lvl w:ilvl="1" w:tplc="D0D05852" w:tentative="1">
      <w:start w:val="1"/>
      <w:numFmt w:val="bullet"/>
      <w:lvlText w:val="•"/>
      <w:lvlJc w:val="left"/>
      <w:pPr>
        <w:tabs>
          <w:tab w:val="num" w:pos="1080"/>
        </w:tabs>
        <w:ind w:left="1080" w:hanging="360"/>
      </w:pPr>
      <w:rPr>
        <w:rFonts w:ascii="Arial" w:hAnsi="Arial" w:hint="default"/>
      </w:rPr>
    </w:lvl>
    <w:lvl w:ilvl="2" w:tplc="D08AFD90" w:tentative="1">
      <w:start w:val="1"/>
      <w:numFmt w:val="bullet"/>
      <w:lvlText w:val="•"/>
      <w:lvlJc w:val="left"/>
      <w:pPr>
        <w:tabs>
          <w:tab w:val="num" w:pos="1800"/>
        </w:tabs>
        <w:ind w:left="1800" w:hanging="360"/>
      </w:pPr>
      <w:rPr>
        <w:rFonts w:ascii="Arial" w:hAnsi="Arial" w:hint="default"/>
      </w:rPr>
    </w:lvl>
    <w:lvl w:ilvl="3" w:tplc="0268C280" w:tentative="1">
      <w:start w:val="1"/>
      <w:numFmt w:val="bullet"/>
      <w:lvlText w:val="•"/>
      <w:lvlJc w:val="left"/>
      <w:pPr>
        <w:tabs>
          <w:tab w:val="num" w:pos="2520"/>
        </w:tabs>
        <w:ind w:left="2520" w:hanging="360"/>
      </w:pPr>
      <w:rPr>
        <w:rFonts w:ascii="Arial" w:hAnsi="Arial" w:hint="default"/>
      </w:rPr>
    </w:lvl>
    <w:lvl w:ilvl="4" w:tplc="1EC0EF0C" w:tentative="1">
      <w:start w:val="1"/>
      <w:numFmt w:val="bullet"/>
      <w:lvlText w:val="•"/>
      <w:lvlJc w:val="left"/>
      <w:pPr>
        <w:tabs>
          <w:tab w:val="num" w:pos="3240"/>
        </w:tabs>
        <w:ind w:left="3240" w:hanging="360"/>
      </w:pPr>
      <w:rPr>
        <w:rFonts w:ascii="Arial" w:hAnsi="Arial" w:hint="default"/>
      </w:rPr>
    </w:lvl>
    <w:lvl w:ilvl="5" w:tplc="627A5A5C" w:tentative="1">
      <w:start w:val="1"/>
      <w:numFmt w:val="bullet"/>
      <w:lvlText w:val="•"/>
      <w:lvlJc w:val="left"/>
      <w:pPr>
        <w:tabs>
          <w:tab w:val="num" w:pos="3960"/>
        </w:tabs>
        <w:ind w:left="3960" w:hanging="360"/>
      </w:pPr>
      <w:rPr>
        <w:rFonts w:ascii="Arial" w:hAnsi="Arial" w:hint="default"/>
      </w:rPr>
    </w:lvl>
    <w:lvl w:ilvl="6" w:tplc="E47C041A" w:tentative="1">
      <w:start w:val="1"/>
      <w:numFmt w:val="bullet"/>
      <w:lvlText w:val="•"/>
      <w:lvlJc w:val="left"/>
      <w:pPr>
        <w:tabs>
          <w:tab w:val="num" w:pos="4680"/>
        </w:tabs>
        <w:ind w:left="4680" w:hanging="360"/>
      </w:pPr>
      <w:rPr>
        <w:rFonts w:ascii="Arial" w:hAnsi="Arial" w:hint="default"/>
      </w:rPr>
    </w:lvl>
    <w:lvl w:ilvl="7" w:tplc="B9B032E2" w:tentative="1">
      <w:start w:val="1"/>
      <w:numFmt w:val="bullet"/>
      <w:lvlText w:val="•"/>
      <w:lvlJc w:val="left"/>
      <w:pPr>
        <w:tabs>
          <w:tab w:val="num" w:pos="5400"/>
        </w:tabs>
        <w:ind w:left="5400" w:hanging="360"/>
      </w:pPr>
      <w:rPr>
        <w:rFonts w:ascii="Arial" w:hAnsi="Arial" w:hint="default"/>
      </w:rPr>
    </w:lvl>
    <w:lvl w:ilvl="8" w:tplc="785CC4C2"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3FE0472D"/>
    <w:multiLevelType w:val="hybridMultilevel"/>
    <w:tmpl w:val="A9244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8D515A"/>
    <w:multiLevelType w:val="hybridMultilevel"/>
    <w:tmpl w:val="7EEED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070FEA"/>
    <w:multiLevelType w:val="hybridMultilevel"/>
    <w:tmpl w:val="14AA2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D87C14"/>
    <w:multiLevelType w:val="hybridMultilevel"/>
    <w:tmpl w:val="97BA4ED8"/>
    <w:lvl w:ilvl="0" w:tplc="B5C614F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537522"/>
    <w:multiLevelType w:val="hybridMultilevel"/>
    <w:tmpl w:val="EF842E0A"/>
    <w:lvl w:ilvl="0" w:tplc="B0D6AAB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E050FF"/>
    <w:multiLevelType w:val="hybridMultilevel"/>
    <w:tmpl w:val="FA681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8"/>
  </w:num>
  <w:num w:numId="4">
    <w:abstractNumId w:val="6"/>
  </w:num>
  <w:num w:numId="5">
    <w:abstractNumId w:val="5"/>
  </w:num>
  <w:num w:numId="6">
    <w:abstractNumId w:val="3"/>
  </w:num>
  <w:num w:numId="7">
    <w:abstractNumId w:val="4"/>
  </w:num>
  <w:num w:numId="8">
    <w:abstractNumId w:val="0"/>
  </w:num>
  <w:num w:numId="9">
    <w:abstractNumId w:val="1"/>
  </w:num>
  <w:num w:numId="1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14630"/>
    <w:rsid w:val="00014E4E"/>
    <w:rsid w:val="000442F5"/>
    <w:rsid w:val="0005378B"/>
    <w:rsid w:val="00080304"/>
    <w:rsid w:val="000C665E"/>
    <w:rsid w:val="000C68C7"/>
    <w:rsid w:val="000D38E5"/>
    <w:rsid w:val="001022A2"/>
    <w:rsid w:val="00113516"/>
    <w:rsid w:val="0012063C"/>
    <w:rsid w:val="0013348B"/>
    <w:rsid w:val="0016797A"/>
    <w:rsid w:val="0017263D"/>
    <w:rsid w:val="001750C8"/>
    <w:rsid w:val="00177E99"/>
    <w:rsid w:val="001B2487"/>
    <w:rsid w:val="001C0F02"/>
    <w:rsid w:val="001C3BE6"/>
    <w:rsid w:val="001F3144"/>
    <w:rsid w:val="001F4318"/>
    <w:rsid w:val="00204A74"/>
    <w:rsid w:val="0021450E"/>
    <w:rsid w:val="00232F43"/>
    <w:rsid w:val="00237EAF"/>
    <w:rsid w:val="002456D1"/>
    <w:rsid w:val="00247C49"/>
    <w:rsid w:val="00264E2C"/>
    <w:rsid w:val="00270DD8"/>
    <w:rsid w:val="00272C33"/>
    <w:rsid w:val="00284174"/>
    <w:rsid w:val="002A2A9F"/>
    <w:rsid w:val="002B236B"/>
    <w:rsid w:val="002D008B"/>
    <w:rsid w:val="002D02BF"/>
    <w:rsid w:val="002D6FDB"/>
    <w:rsid w:val="003041CD"/>
    <w:rsid w:val="00324665"/>
    <w:rsid w:val="00337428"/>
    <w:rsid w:val="003544FC"/>
    <w:rsid w:val="00367262"/>
    <w:rsid w:val="003707AE"/>
    <w:rsid w:val="00374C1E"/>
    <w:rsid w:val="003A09C6"/>
    <w:rsid w:val="003A2989"/>
    <w:rsid w:val="003B7419"/>
    <w:rsid w:val="003F4CC6"/>
    <w:rsid w:val="004042CC"/>
    <w:rsid w:val="00405DCA"/>
    <w:rsid w:val="0043309C"/>
    <w:rsid w:val="00435157"/>
    <w:rsid w:val="004367F7"/>
    <w:rsid w:val="0045755D"/>
    <w:rsid w:val="0046001A"/>
    <w:rsid w:val="00466EF9"/>
    <w:rsid w:val="00482CD2"/>
    <w:rsid w:val="00483BB0"/>
    <w:rsid w:val="004852F0"/>
    <w:rsid w:val="004F0FA0"/>
    <w:rsid w:val="0050643E"/>
    <w:rsid w:val="00534C63"/>
    <w:rsid w:val="00534CF6"/>
    <w:rsid w:val="005356A3"/>
    <w:rsid w:val="0054292F"/>
    <w:rsid w:val="0054370A"/>
    <w:rsid w:val="00557C4D"/>
    <w:rsid w:val="0056004E"/>
    <w:rsid w:val="005675B5"/>
    <w:rsid w:val="005714EF"/>
    <w:rsid w:val="00574A03"/>
    <w:rsid w:val="0057648A"/>
    <w:rsid w:val="005A7BB9"/>
    <w:rsid w:val="005B6EC5"/>
    <w:rsid w:val="005F6E19"/>
    <w:rsid w:val="00612320"/>
    <w:rsid w:val="00627456"/>
    <w:rsid w:val="00632F5A"/>
    <w:rsid w:val="00636982"/>
    <w:rsid w:val="00642030"/>
    <w:rsid w:val="00654E5A"/>
    <w:rsid w:val="00665561"/>
    <w:rsid w:val="00666E0B"/>
    <w:rsid w:val="00676433"/>
    <w:rsid w:val="0068193E"/>
    <w:rsid w:val="0069086B"/>
    <w:rsid w:val="006947E6"/>
    <w:rsid w:val="006A0D79"/>
    <w:rsid w:val="006B283C"/>
    <w:rsid w:val="006D0093"/>
    <w:rsid w:val="006D11AD"/>
    <w:rsid w:val="006E2A57"/>
    <w:rsid w:val="006E3045"/>
    <w:rsid w:val="006E31B1"/>
    <w:rsid w:val="006F29B3"/>
    <w:rsid w:val="007117B1"/>
    <w:rsid w:val="00716E5C"/>
    <w:rsid w:val="00717B37"/>
    <w:rsid w:val="007303D9"/>
    <w:rsid w:val="00735990"/>
    <w:rsid w:val="007426E0"/>
    <w:rsid w:val="007445A2"/>
    <w:rsid w:val="00747199"/>
    <w:rsid w:val="00763C74"/>
    <w:rsid w:val="00772548"/>
    <w:rsid w:val="00780086"/>
    <w:rsid w:val="00794BD3"/>
    <w:rsid w:val="007A32A8"/>
    <w:rsid w:val="007C4798"/>
    <w:rsid w:val="007D706C"/>
    <w:rsid w:val="007F738A"/>
    <w:rsid w:val="0080281D"/>
    <w:rsid w:val="008153BE"/>
    <w:rsid w:val="008243D6"/>
    <w:rsid w:val="00840AB1"/>
    <w:rsid w:val="0084662A"/>
    <w:rsid w:val="00850C3B"/>
    <w:rsid w:val="00854CF1"/>
    <w:rsid w:val="00860456"/>
    <w:rsid w:val="008801FF"/>
    <w:rsid w:val="00881E5C"/>
    <w:rsid w:val="00885581"/>
    <w:rsid w:val="008967E9"/>
    <w:rsid w:val="008A143A"/>
    <w:rsid w:val="008A27E0"/>
    <w:rsid w:val="008A3519"/>
    <w:rsid w:val="008A43DC"/>
    <w:rsid w:val="008B0510"/>
    <w:rsid w:val="008B3F2D"/>
    <w:rsid w:val="008C4056"/>
    <w:rsid w:val="008D13F0"/>
    <w:rsid w:val="00905392"/>
    <w:rsid w:val="0091457F"/>
    <w:rsid w:val="00916FFF"/>
    <w:rsid w:val="00922256"/>
    <w:rsid w:val="00930C93"/>
    <w:rsid w:val="0093528E"/>
    <w:rsid w:val="00956FF4"/>
    <w:rsid w:val="0097759E"/>
    <w:rsid w:val="00980A71"/>
    <w:rsid w:val="0098325A"/>
    <w:rsid w:val="00986F47"/>
    <w:rsid w:val="009B5206"/>
    <w:rsid w:val="009C736F"/>
    <w:rsid w:val="009E63FD"/>
    <w:rsid w:val="00A021FB"/>
    <w:rsid w:val="00A231BD"/>
    <w:rsid w:val="00A50719"/>
    <w:rsid w:val="00A65B41"/>
    <w:rsid w:val="00A817E0"/>
    <w:rsid w:val="00A91C93"/>
    <w:rsid w:val="00AB47C4"/>
    <w:rsid w:val="00AF1EF0"/>
    <w:rsid w:val="00AF513C"/>
    <w:rsid w:val="00B07065"/>
    <w:rsid w:val="00B1749F"/>
    <w:rsid w:val="00B17BDA"/>
    <w:rsid w:val="00B340FB"/>
    <w:rsid w:val="00B37BA4"/>
    <w:rsid w:val="00B53187"/>
    <w:rsid w:val="00B80074"/>
    <w:rsid w:val="00B903D8"/>
    <w:rsid w:val="00BA5D25"/>
    <w:rsid w:val="00C050DC"/>
    <w:rsid w:val="00C06C3E"/>
    <w:rsid w:val="00C11E9C"/>
    <w:rsid w:val="00C21865"/>
    <w:rsid w:val="00C32944"/>
    <w:rsid w:val="00C32B38"/>
    <w:rsid w:val="00C37A83"/>
    <w:rsid w:val="00C446C3"/>
    <w:rsid w:val="00C557D3"/>
    <w:rsid w:val="00C640B2"/>
    <w:rsid w:val="00C65F17"/>
    <w:rsid w:val="00C73ED5"/>
    <w:rsid w:val="00C82358"/>
    <w:rsid w:val="00C96705"/>
    <w:rsid w:val="00CC3F42"/>
    <w:rsid w:val="00CE1ABB"/>
    <w:rsid w:val="00CE323F"/>
    <w:rsid w:val="00D0045F"/>
    <w:rsid w:val="00D27F74"/>
    <w:rsid w:val="00D3123A"/>
    <w:rsid w:val="00D31B1F"/>
    <w:rsid w:val="00D33B3A"/>
    <w:rsid w:val="00D56EB0"/>
    <w:rsid w:val="00D63FDA"/>
    <w:rsid w:val="00D65448"/>
    <w:rsid w:val="00D70C44"/>
    <w:rsid w:val="00D8122A"/>
    <w:rsid w:val="00D83A95"/>
    <w:rsid w:val="00DC781F"/>
    <w:rsid w:val="00E016C7"/>
    <w:rsid w:val="00E87EFA"/>
    <w:rsid w:val="00EB5E90"/>
    <w:rsid w:val="00EC193E"/>
    <w:rsid w:val="00EC6500"/>
    <w:rsid w:val="00EE74FD"/>
    <w:rsid w:val="00F22237"/>
    <w:rsid w:val="00F2395B"/>
    <w:rsid w:val="00F40955"/>
    <w:rsid w:val="00F54AA5"/>
    <w:rsid w:val="00F55A24"/>
    <w:rsid w:val="00F57050"/>
    <w:rsid w:val="00F579C6"/>
    <w:rsid w:val="00FA4373"/>
    <w:rsid w:val="00FA6A11"/>
    <w:rsid w:val="0AC1C7CF"/>
    <w:rsid w:val="2847EC24"/>
    <w:rsid w:val="2CE05BA9"/>
    <w:rsid w:val="465542D0"/>
    <w:rsid w:val="5A7FDF64"/>
    <w:rsid w:val="6BDEC15B"/>
    <w:rsid w:val="6C5E5AD3"/>
    <w:rsid w:val="79C7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456"/>
    <w:pPr>
      <w:spacing w:line="360" w:lineRule="auto"/>
    </w:pPr>
    <w:rPr>
      <w:rFonts w:ascii="Arial" w:hAnsi="Arial"/>
    </w:rPr>
  </w:style>
  <w:style w:type="paragraph" w:styleId="Heading1">
    <w:name w:val="heading 1"/>
    <w:basedOn w:val="Normal"/>
    <w:next w:val="Normal"/>
    <w:link w:val="Heading1Char"/>
    <w:uiPriority w:val="9"/>
    <w:qFormat/>
    <w:rsid w:val="00270DD8"/>
    <w:pPr>
      <w:keepNext/>
      <w:keepLines/>
      <w:spacing w:before="240"/>
      <w:outlineLvl w:val="0"/>
    </w:pPr>
    <w:rPr>
      <w:rFonts w:eastAsiaTheme="majorEastAsia" w:cstheme="majorBidi"/>
      <w:sz w:val="22"/>
      <w:szCs w:val="32"/>
    </w:rPr>
  </w:style>
  <w:style w:type="paragraph" w:styleId="Heading2">
    <w:name w:val="heading 2"/>
    <w:aliases w:val="Subheading 2 Factsheets"/>
    <w:basedOn w:val="Normal"/>
    <w:next w:val="Normal"/>
    <w:link w:val="Heading2Char"/>
    <w:uiPriority w:val="9"/>
    <w:unhideWhenUsed/>
    <w:qFormat/>
    <w:rsid w:val="00986F47"/>
    <w:pPr>
      <w:keepNext/>
      <w:keepLines/>
      <w:spacing w:before="40"/>
      <w:outlineLvl w:val="1"/>
    </w:pPr>
    <w:rPr>
      <w:rFonts w:eastAsiaTheme="majorEastAsia" w:cstheme="majorBidi"/>
      <w:b/>
      <w:color w:val="000000" w:themeColor="text1"/>
      <w:sz w:val="28"/>
      <w:szCs w:val="28"/>
    </w:rPr>
  </w:style>
  <w:style w:type="paragraph" w:styleId="Heading3">
    <w:name w:val="heading 3"/>
    <w:basedOn w:val="Normal"/>
    <w:next w:val="Normal"/>
    <w:link w:val="Heading3Char"/>
    <w:uiPriority w:val="9"/>
    <w:unhideWhenUsed/>
    <w:qFormat/>
    <w:rsid w:val="00C11E9C"/>
    <w:pPr>
      <w:keepNext/>
      <w:keepLines/>
      <w:spacing w:before="40"/>
      <w:outlineLvl w:val="2"/>
    </w:pPr>
    <w:rPr>
      <w:rFonts w:eastAsiaTheme="majorEastAsia" w:cstheme="majorBidi"/>
      <w:b/>
    </w:rPr>
  </w:style>
  <w:style w:type="paragraph" w:styleId="Heading4">
    <w:name w:val="heading 4"/>
    <w:basedOn w:val="Normal"/>
    <w:next w:val="Normal"/>
    <w:link w:val="Heading4Char"/>
    <w:uiPriority w:val="9"/>
    <w:unhideWhenUsed/>
    <w:qFormat/>
    <w:rsid w:val="00986F47"/>
    <w:pPr>
      <w:keepNext/>
      <w:keepLines/>
      <w:spacing w:before="40"/>
      <w:outlineLvl w:val="3"/>
    </w:pPr>
    <w:rPr>
      <w:rFonts w:eastAsiaTheme="majorEastAsia"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3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270DD8"/>
    <w:rPr>
      <w:rFonts w:ascii="Arial" w:eastAsiaTheme="majorEastAsia" w:hAnsi="Arial" w:cstheme="majorBidi"/>
      <w:sz w:val="22"/>
      <w:szCs w:val="32"/>
    </w:rPr>
  </w:style>
  <w:style w:type="paragraph" w:customStyle="1" w:styleId="Heading1Factsheets">
    <w:name w:val="Heading 1 Factsheets"/>
    <w:basedOn w:val="Heading1"/>
    <w:qFormat/>
    <w:rsid w:val="003A09C6"/>
    <w:pPr>
      <w:jc w:val="right"/>
    </w:pPr>
    <w:rPr>
      <w:color w:val="7030A0"/>
      <w:sz w:val="52"/>
    </w:rPr>
  </w:style>
  <w:style w:type="paragraph" w:customStyle="1" w:styleId="Subheading1Factsheets">
    <w:name w:val="Subheading 1 Factsheets"/>
    <w:basedOn w:val="Normal"/>
    <w:qFormat/>
    <w:rsid w:val="0043309C"/>
    <w:pPr>
      <w:spacing w:before="120" w:after="120" w:line="276" w:lineRule="auto"/>
    </w:pPr>
    <w:rPr>
      <w:rFonts w:cs="Arial"/>
      <w:b/>
      <w:bCs/>
      <w:szCs w:val="28"/>
    </w:rPr>
  </w:style>
  <w:style w:type="character" w:customStyle="1" w:styleId="Heading2Char">
    <w:name w:val="Heading 2 Char"/>
    <w:aliases w:val="Subheading 2 Factsheets Char"/>
    <w:basedOn w:val="DefaultParagraphFont"/>
    <w:link w:val="Heading2"/>
    <w:uiPriority w:val="9"/>
    <w:rsid w:val="00986F47"/>
    <w:rPr>
      <w:rFonts w:ascii="Arial" w:eastAsiaTheme="majorEastAsia" w:hAnsi="Arial" w:cstheme="majorBidi"/>
      <w:b/>
      <w:color w:val="000000" w:themeColor="text1"/>
      <w:sz w:val="28"/>
      <w:szCs w:val="28"/>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iCs/>
      <w:color w:val="FFFFFF" w:themeColor="background1"/>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 w:type="character" w:customStyle="1" w:styleId="Heading3Char">
    <w:name w:val="Heading 3 Char"/>
    <w:basedOn w:val="DefaultParagraphFont"/>
    <w:link w:val="Heading3"/>
    <w:uiPriority w:val="9"/>
    <w:rsid w:val="00C11E9C"/>
    <w:rPr>
      <w:rFonts w:ascii="Arial" w:eastAsiaTheme="majorEastAsia" w:hAnsi="Arial" w:cstheme="majorBidi"/>
      <w:b/>
    </w:rPr>
  </w:style>
  <w:style w:type="character" w:styleId="PlaceholderText">
    <w:name w:val="Placeholder Text"/>
    <w:basedOn w:val="DefaultParagraphFont"/>
    <w:uiPriority w:val="99"/>
    <w:semiHidden/>
    <w:rsid w:val="0057648A"/>
    <w:rPr>
      <w:color w:val="808080"/>
    </w:rPr>
  </w:style>
  <w:style w:type="paragraph" w:styleId="Title">
    <w:name w:val="Title"/>
    <w:basedOn w:val="Normal"/>
    <w:next w:val="Normal"/>
    <w:link w:val="TitleChar"/>
    <w:uiPriority w:val="10"/>
    <w:qFormat/>
    <w:rsid w:val="001022A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2A2"/>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B37BA4"/>
    <w:pPr>
      <w:spacing w:before="100" w:beforeAutospacing="1" w:after="100" w:afterAutospacing="1" w:line="240" w:lineRule="auto"/>
    </w:pPr>
    <w:rPr>
      <w:rFonts w:ascii="Times New Roman" w:eastAsia="Times New Roman" w:hAnsi="Times New Roman" w:cs="Times New Roman"/>
      <w:lang w:eastAsia="en-GB"/>
    </w:rPr>
  </w:style>
  <w:style w:type="paragraph" w:styleId="Revision">
    <w:name w:val="Revision"/>
    <w:hidden/>
    <w:uiPriority w:val="99"/>
    <w:semiHidden/>
    <w:rsid w:val="00CE1ABB"/>
    <w:rPr>
      <w:rFonts w:ascii="Arial" w:hAnsi="Arial"/>
      <w:sz w:val="22"/>
      <w:szCs w:val="22"/>
    </w:rPr>
  </w:style>
  <w:style w:type="character" w:styleId="CommentReference">
    <w:name w:val="annotation reference"/>
    <w:basedOn w:val="DefaultParagraphFont"/>
    <w:uiPriority w:val="99"/>
    <w:semiHidden/>
    <w:unhideWhenUsed/>
    <w:rsid w:val="00CC3F42"/>
    <w:rPr>
      <w:sz w:val="16"/>
      <w:szCs w:val="16"/>
    </w:rPr>
  </w:style>
  <w:style w:type="paragraph" w:styleId="CommentText">
    <w:name w:val="annotation text"/>
    <w:basedOn w:val="Normal"/>
    <w:link w:val="CommentTextChar"/>
    <w:uiPriority w:val="99"/>
    <w:semiHidden/>
    <w:unhideWhenUsed/>
    <w:rsid w:val="00CC3F42"/>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CC3F42"/>
    <w:rPr>
      <w:rFonts w:ascii="Arial" w:hAnsi="Arial"/>
      <w:sz w:val="20"/>
      <w:szCs w:val="20"/>
    </w:rPr>
  </w:style>
  <w:style w:type="paragraph" w:styleId="HTMLPreformatted">
    <w:name w:val="HTML Preformatted"/>
    <w:basedOn w:val="Normal"/>
    <w:link w:val="HTMLPreformattedChar"/>
    <w:uiPriority w:val="99"/>
    <w:semiHidden/>
    <w:unhideWhenUsed/>
    <w:rsid w:val="00716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716E5C"/>
    <w:rPr>
      <w:rFonts w:ascii="Courier New" w:eastAsia="Times New Roman" w:hAnsi="Courier New" w:cs="Courier New"/>
      <w:sz w:val="20"/>
      <w:szCs w:val="20"/>
      <w:lang w:eastAsia="ja-JP"/>
    </w:rPr>
  </w:style>
  <w:style w:type="character" w:styleId="HTMLCode">
    <w:name w:val="HTML Code"/>
    <w:basedOn w:val="DefaultParagraphFont"/>
    <w:uiPriority w:val="99"/>
    <w:semiHidden/>
    <w:unhideWhenUsed/>
    <w:rsid w:val="00716E5C"/>
    <w:rPr>
      <w:rFonts w:ascii="Courier New" w:eastAsia="Times New Roman" w:hAnsi="Courier New" w:cs="Courier New"/>
      <w:sz w:val="20"/>
      <w:szCs w:val="20"/>
    </w:rPr>
  </w:style>
  <w:style w:type="character" w:customStyle="1" w:styleId="hljs-keyword">
    <w:name w:val="hljs-keyword"/>
    <w:basedOn w:val="DefaultParagraphFont"/>
    <w:rsid w:val="00716E5C"/>
  </w:style>
  <w:style w:type="paragraph" w:styleId="BlockText">
    <w:name w:val="Block Text"/>
    <w:basedOn w:val="Normal"/>
    <w:uiPriority w:val="99"/>
    <w:unhideWhenUsed/>
    <w:rsid w:val="00986F47"/>
    <w:pPr>
      <w:pBdr>
        <w:top w:val="single" w:sz="2" w:space="10" w:color="DBDBDB" w:themeColor="accent3" w:themeTint="66"/>
        <w:left w:val="single" w:sz="2" w:space="10" w:color="DBDBDB" w:themeColor="accent3" w:themeTint="66"/>
        <w:bottom w:val="single" w:sz="2" w:space="10" w:color="DBDBDB" w:themeColor="accent3" w:themeTint="66"/>
        <w:right w:val="single" w:sz="2" w:space="10" w:color="DBDBDB" w:themeColor="accent3" w:themeTint="66"/>
      </w:pBdr>
      <w:shd w:val="clear" w:color="auto" w:fill="DBDBDB" w:themeFill="accent3" w:themeFillTint="66"/>
      <w:spacing w:line="240" w:lineRule="auto"/>
      <w:ind w:left="227" w:right="227"/>
    </w:pPr>
    <w:rPr>
      <w:rFonts w:asciiTheme="minorHAnsi" w:eastAsiaTheme="minorEastAsia" w:hAnsiTheme="minorHAnsi"/>
      <w:iCs/>
      <w:color w:val="000000" w:themeColor="text1"/>
    </w:rPr>
  </w:style>
  <w:style w:type="character" w:customStyle="1" w:styleId="Heading4Char">
    <w:name w:val="Heading 4 Char"/>
    <w:basedOn w:val="DefaultParagraphFont"/>
    <w:link w:val="Heading4"/>
    <w:uiPriority w:val="9"/>
    <w:rsid w:val="00986F47"/>
    <w:rPr>
      <w:rFonts w:ascii="Arial" w:eastAsiaTheme="majorEastAsia" w:hAnsi="Arial" w:cs="Arial"/>
    </w:rPr>
  </w:style>
  <w:style w:type="character" w:customStyle="1" w:styleId="A3">
    <w:name w:val="A3"/>
    <w:uiPriority w:val="99"/>
    <w:rsid w:val="00367262"/>
    <w:rPr>
      <w:rFonts w:cs="Myriad Pro"/>
      <w:color w:val="211D1E"/>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2895">
      <w:bodyDiv w:val="1"/>
      <w:marLeft w:val="0"/>
      <w:marRight w:val="0"/>
      <w:marTop w:val="0"/>
      <w:marBottom w:val="0"/>
      <w:divBdr>
        <w:top w:val="none" w:sz="0" w:space="0" w:color="auto"/>
        <w:left w:val="none" w:sz="0" w:space="0" w:color="auto"/>
        <w:bottom w:val="none" w:sz="0" w:space="0" w:color="auto"/>
        <w:right w:val="none" w:sz="0" w:space="0" w:color="auto"/>
      </w:divBdr>
    </w:div>
    <w:div w:id="294677138">
      <w:bodyDiv w:val="1"/>
      <w:marLeft w:val="0"/>
      <w:marRight w:val="0"/>
      <w:marTop w:val="0"/>
      <w:marBottom w:val="0"/>
      <w:divBdr>
        <w:top w:val="none" w:sz="0" w:space="0" w:color="auto"/>
        <w:left w:val="none" w:sz="0" w:space="0" w:color="auto"/>
        <w:bottom w:val="none" w:sz="0" w:space="0" w:color="auto"/>
        <w:right w:val="none" w:sz="0" w:space="0" w:color="auto"/>
      </w:divBdr>
    </w:div>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09738481">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 w:id="1895510128">
      <w:bodyDiv w:val="1"/>
      <w:marLeft w:val="0"/>
      <w:marRight w:val="0"/>
      <w:marTop w:val="0"/>
      <w:marBottom w:val="0"/>
      <w:divBdr>
        <w:top w:val="none" w:sz="0" w:space="0" w:color="auto"/>
        <w:left w:val="none" w:sz="0" w:space="0" w:color="auto"/>
        <w:bottom w:val="none" w:sz="0" w:space="0" w:color="auto"/>
        <w:right w:val="none" w:sz="0" w:space="0" w:color="auto"/>
      </w:divBdr>
    </w:div>
    <w:div w:id="202882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rksj.ac.uk/students/study-skills/study-succes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rksj.ac.uk/students/study-skills/study-development-tutorial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0222b2-cbee-428a-9880-c3c53fa8aecf" xsi:nil="true"/>
    <lcf76f155ced4ddcb4097134ff3c332f xmlns="27c5c4a3-3064-4f50-ac05-cf33c0b98b3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BC826FAFC453B4C8223D268404F7628" ma:contentTypeVersion="15" ma:contentTypeDescription="Create a new document." ma:contentTypeScope="" ma:versionID="a60bd966b4f520fb8d2407bbdfe1c84f">
  <xsd:schema xmlns:xsd="http://www.w3.org/2001/XMLSchema" xmlns:xs="http://www.w3.org/2001/XMLSchema" xmlns:p="http://schemas.microsoft.com/office/2006/metadata/properties" xmlns:ns2="27c5c4a3-3064-4f50-ac05-cf33c0b98b3d" xmlns:ns3="e00222b2-cbee-428a-9880-c3c53fa8aecf" targetNamespace="http://schemas.microsoft.com/office/2006/metadata/properties" ma:root="true" ma:fieldsID="7c3c082e251c0ee0fe729682faa058e3" ns2:_="" ns3:_="">
    <xsd:import namespace="27c5c4a3-3064-4f50-ac05-cf33c0b98b3d"/>
    <xsd:import namespace="e00222b2-cbee-428a-9880-c3c53fa8ae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5c4a3-3064-4f50-ac05-cf33c0b98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0222b2-cbee-428a-9880-c3c53fa8aec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0cf9ea5-7b0d-4ebd-aede-ad634868f9c9}" ma:internalName="TaxCatchAll" ma:showField="CatchAllData" ma:web="e00222b2-cbee-428a-9880-c3c53fa8ae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D0525F-CABB-4751-A368-F16D62B4CF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C37DE4-56E3-44BB-A637-724C1C3F1B94}">
  <ds:schemaRefs>
    <ds:schemaRef ds:uri="http://schemas.openxmlformats.org/officeDocument/2006/bibliography"/>
  </ds:schemaRefs>
</ds:datastoreItem>
</file>

<file path=customXml/itemProps3.xml><?xml version="1.0" encoding="utf-8"?>
<ds:datastoreItem xmlns:ds="http://schemas.openxmlformats.org/officeDocument/2006/customXml" ds:itemID="{662D8973-E71C-4BBF-A807-B4BCCB6F653C}"/>
</file>

<file path=customXml/itemProps4.xml><?xml version="1.0" encoding="utf-8"?>
<ds:datastoreItem xmlns:ds="http://schemas.openxmlformats.org/officeDocument/2006/customXml" ds:itemID="{B47FF439-EFB7-4DB7-A2ED-EEC14461CF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Scarlet Wood</cp:lastModifiedBy>
  <cp:revision>3</cp:revision>
  <cp:lastPrinted>2021-05-05T09:09:00Z</cp:lastPrinted>
  <dcterms:created xsi:type="dcterms:W3CDTF">2023-07-14T14:06:00Z</dcterms:created>
  <dcterms:modified xsi:type="dcterms:W3CDTF">2023-07-14T14:09:00Z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0x010100CBC826FAFC453B4C8223D268404F7628</vt:lpwstr>
  </property>
</Properties>
</file>