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"/>
        <w:tblW w:w="503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4"/>
      </w:tblGrid>
      <w:tr w:rsidR="009D77E6" w:rsidRPr="003C6588" w14:paraId="59B42454" w14:textId="77777777" w:rsidTr="00A13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4956" w:type="pct"/>
            <w:shd w:val="clear" w:color="auto" w:fill="D9D9D9" w:themeFill="background1" w:themeFillShade="D9"/>
            <w:vAlign w:val="center"/>
          </w:tcPr>
          <w:p w14:paraId="5EA421DE" w14:textId="3ACE817D" w:rsidR="009D77E6" w:rsidRPr="003C6588" w:rsidRDefault="009D77E6" w:rsidP="009D77E6">
            <w:pPr>
              <w:ind w:left="-23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E3B4A9" wp14:editId="61969E45">
                  <wp:extent cx="1376045" cy="542925"/>
                  <wp:effectExtent l="0" t="0" r="0" b="0"/>
                  <wp:docPr id="7" name="Picture 7" descr="York St John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baker\Downloads\logo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936" cy="55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 xml:space="preserve">Change to </w:t>
            </w:r>
            <w:r w:rsidR="00977406">
              <w:rPr>
                <w:rFonts w:ascii="Arial" w:hAnsi="Arial" w:cs="Arial"/>
                <w:b/>
                <w:sz w:val="28"/>
                <w:szCs w:val="28"/>
                <w:lang w:val="en-AU"/>
              </w:rPr>
              <w:t xml:space="preserve">Planned Year of </w:t>
            </w: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 xml:space="preserve">Revalidation </w:t>
            </w:r>
          </w:p>
        </w:tc>
      </w:tr>
    </w:tbl>
    <w:p w14:paraId="6EE28CD2" w14:textId="582B6DCD" w:rsidR="009D77E6" w:rsidRPr="003A67DC" w:rsidRDefault="009D77E6" w:rsidP="009D77E6">
      <w:pPr>
        <w:spacing w:before="120" w:after="0" w:line="240" w:lineRule="auto"/>
        <w:rPr>
          <w:rFonts w:ascii="Arial" w:hAnsi="Arial" w:cs="Arial"/>
        </w:rPr>
      </w:pPr>
      <w:r w:rsidRPr="003A67DC">
        <w:rPr>
          <w:rFonts w:ascii="Arial" w:hAnsi="Arial" w:cs="Arial"/>
        </w:rPr>
        <w:t xml:space="preserve">To be </w:t>
      </w:r>
      <w:r w:rsidR="003846C4">
        <w:rPr>
          <w:rFonts w:ascii="Arial" w:hAnsi="Arial" w:cs="Arial"/>
        </w:rPr>
        <w:t>considered</w:t>
      </w:r>
      <w:r w:rsidRPr="003A67DC">
        <w:rPr>
          <w:rFonts w:ascii="Arial" w:hAnsi="Arial" w:cs="Arial"/>
        </w:rPr>
        <w:t xml:space="preserve"> by </w:t>
      </w:r>
      <w:r w:rsidR="00F93FF9">
        <w:rPr>
          <w:rFonts w:ascii="Arial" w:hAnsi="Arial" w:cs="Arial"/>
        </w:rPr>
        <w:t>Quality &amp; Standards</w:t>
      </w:r>
      <w:r w:rsidRPr="003A67DC">
        <w:rPr>
          <w:rFonts w:ascii="Arial" w:hAnsi="Arial" w:cs="Arial"/>
        </w:rPr>
        <w:t xml:space="preserve"> Committee (</w:t>
      </w:r>
      <w:r w:rsidR="00F93FF9">
        <w:rPr>
          <w:rFonts w:ascii="Arial" w:hAnsi="Arial" w:cs="Arial"/>
        </w:rPr>
        <w:t>QS</w:t>
      </w:r>
      <w:r w:rsidRPr="003A67DC">
        <w:rPr>
          <w:rFonts w:ascii="Arial" w:hAnsi="Arial" w:cs="Arial"/>
        </w:rPr>
        <w:t>C).</w:t>
      </w:r>
      <w:r w:rsidRPr="003A67DC">
        <w:rPr>
          <w:rFonts w:ascii="Arial" w:hAnsi="Arial" w:cs="Arial"/>
        </w:rPr>
        <w:br/>
      </w:r>
    </w:p>
    <w:p w14:paraId="04413A1F" w14:textId="1143783F" w:rsidR="009D77E6" w:rsidRPr="003A67DC" w:rsidRDefault="009D77E6" w:rsidP="00985B74">
      <w:pPr>
        <w:spacing w:after="0" w:line="360" w:lineRule="auto"/>
        <w:rPr>
          <w:rFonts w:ascii="Arial" w:hAnsi="Arial" w:cs="Arial"/>
        </w:rPr>
      </w:pPr>
      <w:r w:rsidRPr="003A67DC">
        <w:rPr>
          <w:rFonts w:ascii="Arial" w:hAnsi="Arial" w:cs="Arial"/>
          <w:b/>
        </w:rPr>
        <w:t xml:space="preserve">Confirmation of SQP </w:t>
      </w:r>
      <w:r w:rsidR="00E44801">
        <w:rPr>
          <w:rFonts w:ascii="Arial" w:hAnsi="Arial" w:cs="Arial"/>
          <w:b/>
        </w:rPr>
        <w:t xml:space="preserve">recommendation </w:t>
      </w:r>
      <w:r w:rsidRPr="003A67DC">
        <w:rPr>
          <w:rFonts w:ascii="Arial" w:hAnsi="Arial" w:cs="Arial"/>
          <w:b/>
        </w:rPr>
        <w:t xml:space="preserve">for </w:t>
      </w:r>
      <w:r w:rsidR="00F93FF9">
        <w:rPr>
          <w:rFonts w:ascii="Arial" w:hAnsi="Arial" w:cs="Arial"/>
          <w:b/>
        </w:rPr>
        <w:t>QS</w:t>
      </w:r>
      <w:r w:rsidRPr="003A67DC">
        <w:rPr>
          <w:rFonts w:ascii="Arial" w:hAnsi="Arial" w:cs="Arial"/>
          <w:b/>
        </w:rPr>
        <w:t xml:space="preserve">C </w:t>
      </w:r>
      <w:r w:rsidR="00E44801">
        <w:rPr>
          <w:rFonts w:ascii="Arial" w:hAnsi="Arial" w:cs="Arial"/>
          <w:b/>
        </w:rPr>
        <w:t>approval</w:t>
      </w:r>
      <w:r w:rsidRPr="003A67DC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214303498"/>
          <w:placeholder>
            <w:docPart w:val="3CAD6657DE084EDCB24FC47FFAF4549E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C61505">
            <w:rPr>
              <w:rFonts w:ascii="Arial" w:hAnsi="Arial" w:cs="Arial"/>
            </w:rPr>
            <w:t>meeting date</w:t>
          </w:r>
        </w:sdtContent>
      </w:sdt>
    </w:p>
    <w:p w14:paraId="555F650B" w14:textId="69FABE7A" w:rsidR="009D77E6" w:rsidRPr="003A67DC" w:rsidRDefault="009D77E6" w:rsidP="00985B74">
      <w:pPr>
        <w:spacing w:after="0" w:line="360" w:lineRule="auto"/>
        <w:rPr>
          <w:rFonts w:ascii="Arial" w:hAnsi="Arial" w:cs="Arial"/>
        </w:rPr>
      </w:pPr>
      <w:bookmarkStart w:id="0" w:name="_Hlk32483380"/>
      <w:r w:rsidRPr="008A44F6">
        <w:rPr>
          <w:rFonts w:ascii="Arial" w:hAnsi="Arial" w:cs="Arial"/>
          <w:b/>
        </w:rPr>
        <w:t xml:space="preserve">Type of </w:t>
      </w:r>
      <w:r w:rsidR="005709E2">
        <w:rPr>
          <w:rFonts w:ascii="Arial" w:hAnsi="Arial" w:cs="Arial"/>
          <w:b/>
        </w:rPr>
        <w:t>Change</w:t>
      </w:r>
      <w:r w:rsidRPr="008A44F6">
        <w:rPr>
          <w:rFonts w:ascii="Arial" w:hAnsi="Arial" w:cs="Arial"/>
          <w:b/>
        </w:rPr>
        <w:t>:</w:t>
      </w:r>
      <w:r w:rsidR="00F93FF9" w:rsidRPr="00F93FF9">
        <w:rPr>
          <w:rFonts w:ascii="Arial" w:hAnsi="Arial" w:cs="Arial"/>
        </w:rPr>
        <w:t xml:space="preserve"> </w:t>
      </w:r>
      <w:proofErr w:type="gramStart"/>
      <w:r w:rsidR="00F93FF9">
        <w:rPr>
          <w:rFonts w:ascii="Arial" w:hAnsi="Arial" w:cs="Arial"/>
        </w:rPr>
        <w:t>e.g.</w:t>
      </w:r>
      <w:proofErr w:type="gramEnd"/>
      <w:r w:rsidR="00F93FF9">
        <w:rPr>
          <w:rFonts w:ascii="Arial" w:hAnsi="Arial" w:cs="Arial"/>
        </w:rPr>
        <w:t xml:space="preserve"> Extension to revalidation or </w:t>
      </w:r>
      <w:r w:rsidR="00774BE7">
        <w:rPr>
          <w:rFonts w:ascii="Arial" w:hAnsi="Arial" w:cs="Arial"/>
        </w:rPr>
        <w:t>bringing</w:t>
      </w:r>
      <w:r w:rsidR="00F93FF9">
        <w:rPr>
          <w:rFonts w:ascii="Arial" w:hAnsi="Arial" w:cs="Arial"/>
        </w:rPr>
        <w:t xml:space="preserve"> revalidation forward  </w:t>
      </w:r>
      <w:r>
        <w:rPr>
          <w:rFonts w:ascii="Arial" w:hAnsi="Arial" w:cs="Arial"/>
        </w:rPr>
        <w:t xml:space="preserve">   </w:t>
      </w:r>
    </w:p>
    <w:bookmarkEnd w:id="0"/>
    <w:p w14:paraId="5308FAC3" w14:textId="636E7538" w:rsidR="00F93FF9" w:rsidRDefault="00831D93" w:rsidP="00985B7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9D77E6" w:rsidRPr="003A67DC">
        <w:rPr>
          <w:rFonts w:ascii="Arial" w:hAnsi="Arial" w:cs="Arial"/>
          <w:b/>
        </w:rPr>
        <w:t>ward and programme title</w:t>
      </w:r>
      <w:r w:rsidR="009D77E6" w:rsidRPr="003A67DC">
        <w:rPr>
          <w:rFonts w:ascii="Arial" w:hAnsi="Arial" w:cs="Arial"/>
        </w:rPr>
        <w:t xml:space="preserve">: </w:t>
      </w:r>
      <w:proofErr w:type="gramStart"/>
      <w:r w:rsidR="00F93FF9">
        <w:rPr>
          <w:rFonts w:ascii="Arial" w:hAnsi="Arial" w:cs="Arial"/>
        </w:rPr>
        <w:t>e.g.</w:t>
      </w:r>
      <w:proofErr w:type="gramEnd"/>
      <w:r w:rsidR="00F93FF9">
        <w:rPr>
          <w:rFonts w:ascii="Arial" w:hAnsi="Arial" w:cs="Arial"/>
        </w:rPr>
        <w:t xml:space="preserve"> BA (Hons) in Space Studies</w:t>
      </w:r>
    </w:p>
    <w:p w14:paraId="78A2E337" w14:textId="798A8011" w:rsidR="00F93FF9" w:rsidRDefault="009D77E6" w:rsidP="00985B74">
      <w:pPr>
        <w:spacing w:after="0" w:line="360" w:lineRule="auto"/>
        <w:rPr>
          <w:rFonts w:ascii="Arial" w:hAnsi="Arial" w:cs="Arial"/>
        </w:rPr>
      </w:pPr>
      <w:r w:rsidRPr="003A67DC">
        <w:rPr>
          <w:rFonts w:ascii="Arial" w:hAnsi="Arial" w:cs="Arial"/>
          <w:b/>
        </w:rPr>
        <w:t>Place of delivery</w:t>
      </w:r>
      <w:r w:rsidRPr="003A67DC">
        <w:rPr>
          <w:rFonts w:ascii="Arial" w:hAnsi="Arial" w:cs="Arial"/>
        </w:rPr>
        <w:t>:</w:t>
      </w:r>
      <w:r w:rsidR="00F93FF9">
        <w:rPr>
          <w:rFonts w:ascii="Arial" w:hAnsi="Arial" w:cs="Arial"/>
        </w:rPr>
        <w:t xml:space="preserve"> </w:t>
      </w:r>
      <w:proofErr w:type="gramStart"/>
      <w:r w:rsidR="00F93FF9">
        <w:rPr>
          <w:rFonts w:ascii="Arial" w:hAnsi="Arial" w:cs="Arial"/>
        </w:rPr>
        <w:t>e.g.</w:t>
      </w:r>
      <w:proofErr w:type="gramEnd"/>
      <w:r w:rsidR="00F93FF9">
        <w:rPr>
          <w:rFonts w:ascii="Arial" w:hAnsi="Arial" w:cs="Arial"/>
        </w:rPr>
        <w:t xml:space="preserve"> York St John University/Collaborative Partner Institution</w:t>
      </w:r>
    </w:p>
    <w:p w14:paraId="28760D29" w14:textId="09DFDAF6" w:rsidR="009D77E6" w:rsidRDefault="009D77E6" w:rsidP="00985B74">
      <w:pPr>
        <w:spacing w:after="0" w:line="360" w:lineRule="auto"/>
        <w:rPr>
          <w:rFonts w:ascii="Arial" w:hAnsi="Arial" w:cs="Arial"/>
        </w:rPr>
      </w:pPr>
      <w:r w:rsidRPr="003A67DC">
        <w:rPr>
          <w:rFonts w:ascii="Arial" w:hAnsi="Arial" w:cs="Arial"/>
          <w:b/>
        </w:rPr>
        <w:t>Mode of study:</w:t>
      </w:r>
      <w:r w:rsidRPr="003A67DC">
        <w:rPr>
          <w:rFonts w:ascii="Arial" w:hAnsi="Arial" w:cs="Arial"/>
        </w:rPr>
        <w:t xml:space="preserve"> </w:t>
      </w:r>
      <w:proofErr w:type="gramStart"/>
      <w:r w:rsidR="00F93FF9">
        <w:rPr>
          <w:rFonts w:ascii="Arial" w:hAnsi="Arial" w:cs="Arial"/>
        </w:rPr>
        <w:t>e.g.</w:t>
      </w:r>
      <w:proofErr w:type="gramEnd"/>
      <w:r w:rsidR="00F93FF9">
        <w:rPr>
          <w:rFonts w:ascii="Arial" w:hAnsi="Arial" w:cs="Arial"/>
        </w:rPr>
        <w:t xml:space="preserve"> full time/part time</w:t>
      </w:r>
    </w:p>
    <w:p w14:paraId="6BDFD1AD" w14:textId="77777777" w:rsidR="004C7CC7" w:rsidRPr="003A67DC" w:rsidRDefault="004C7CC7" w:rsidP="00985B74">
      <w:pPr>
        <w:spacing w:after="0" w:line="360" w:lineRule="auto"/>
        <w:rPr>
          <w:rFonts w:ascii="Arial" w:hAnsi="Arial" w:cs="Arial"/>
        </w:rPr>
      </w:pPr>
    </w:p>
    <w:p w14:paraId="441B6FDE" w14:textId="3CA95166" w:rsidR="008F31D8" w:rsidRPr="003A67DC" w:rsidRDefault="00F93FF9" w:rsidP="00985B7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Scheduled</w:t>
      </w:r>
      <w:r w:rsidR="008F31D8">
        <w:rPr>
          <w:rFonts w:ascii="Arial" w:hAnsi="Arial" w:cs="Arial"/>
          <w:b/>
        </w:rPr>
        <w:t xml:space="preserve"> year of revalidation</w:t>
      </w:r>
      <w:r w:rsidR="008F31D8" w:rsidRPr="003A67DC">
        <w:rPr>
          <w:rFonts w:ascii="Arial" w:hAnsi="Arial" w:cs="Arial"/>
          <w:b/>
        </w:rPr>
        <w:t>:</w:t>
      </w:r>
      <w:r w:rsidR="008F31D8" w:rsidRPr="003A67DC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2022-23</w:t>
      </w:r>
    </w:p>
    <w:p w14:paraId="0C1DEE81" w14:textId="0CB62525" w:rsidR="00F93FF9" w:rsidRDefault="004C7CC7" w:rsidP="00F93F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delivery in</w:t>
      </w:r>
      <w:r w:rsidR="00F93FF9">
        <w:rPr>
          <w:rFonts w:ascii="Arial" w:hAnsi="Arial" w:cs="Arial"/>
          <w:b/>
        </w:rPr>
        <w:t xml:space="preserve">: </w:t>
      </w:r>
      <w:proofErr w:type="gramStart"/>
      <w:r w:rsidR="00F93FF9" w:rsidRPr="00AB51FD">
        <w:rPr>
          <w:rFonts w:ascii="Arial" w:hAnsi="Arial" w:cs="Arial"/>
          <w:bCs/>
        </w:rPr>
        <w:t>e.g.</w:t>
      </w:r>
      <w:proofErr w:type="gramEnd"/>
      <w:r w:rsidR="00F93FF9" w:rsidRPr="00AB51FD">
        <w:rPr>
          <w:rFonts w:ascii="Arial" w:hAnsi="Arial" w:cs="Arial"/>
          <w:bCs/>
        </w:rPr>
        <w:t xml:space="preserve"> 202</w:t>
      </w:r>
      <w:r w:rsidR="00F93FF9">
        <w:rPr>
          <w:rFonts w:ascii="Arial" w:hAnsi="Arial" w:cs="Arial"/>
          <w:bCs/>
        </w:rPr>
        <w:t>3-</w:t>
      </w:r>
      <w:r w:rsidR="00F93FF9" w:rsidRPr="00AB51FD">
        <w:rPr>
          <w:rFonts w:ascii="Arial" w:hAnsi="Arial" w:cs="Arial"/>
          <w:bCs/>
        </w:rPr>
        <w:t>2</w:t>
      </w:r>
      <w:r w:rsidR="00F93FF9">
        <w:rPr>
          <w:rFonts w:ascii="Arial" w:hAnsi="Arial" w:cs="Arial"/>
          <w:bCs/>
        </w:rPr>
        <w:t>4</w:t>
      </w:r>
    </w:p>
    <w:p w14:paraId="37835332" w14:textId="1F7CB16A" w:rsidR="008F31D8" w:rsidRPr="00F93FF9" w:rsidRDefault="008F31D8" w:rsidP="00985B74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Proposed year of revalidation: </w:t>
      </w:r>
      <w:proofErr w:type="gramStart"/>
      <w:r w:rsidR="00F93FF9">
        <w:rPr>
          <w:rFonts w:ascii="Arial" w:hAnsi="Arial" w:cs="Arial"/>
          <w:bCs/>
        </w:rPr>
        <w:t>e.g.</w:t>
      </w:r>
      <w:proofErr w:type="gramEnd"/>
      <w:r w:rsidR="00F93FF9">
        <w:rPr>
          <w:rFonts w:ascii="Arial" w:hAnsi="Arial" w:cs="Arial"/>
          <w:bCs/>
        </w:rPr>
        <w:t xml:space="preserve"> 2023-24</w:t>
      </w:r>
    </w:p>
    <w:p w14:paraId="2D6A3A1B" w14:textId="047BD08A" w:rsidR="00940E76" w:rsidRDefault="004C7CC7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For delivery in</w:t>
      </w:r>
      <w:r w:rsidR="00940E76">
        <w:rPr>
          <w:rFonts w:ascii="Arial" w:hAnsi="Arial" w:cs="Arial"/>
          <w:b/>
        </w:rPr>
        <w:t xml:space="preserve">: </w:t>
      </w:r>
      <w:proofErr w:type="gramStart"/>
      <w:r w:rsidR="00940E76" w:rsidRPr="00940E76">
        <w:rPr>
          <w:rFonts w:ascii="Arial" w:hAnsi="Arial" w:cs="Arial"/>
          <w:bCs/>
        </w:rPr>
        <w:t>e.g.</w:t>
      </w:r>
      <w:proofErr w:type="gramEnd"/>
      <w:r w:rsidR="00940E76" w:rsidRPr="00940E76">
        <w:rPr>
          <w:rFonts w:ascii="Arial" w:hAnsi="Arial" w:cs="Arial"/>
          <w:bCs/>
        </w:rPr>
        <w:t xml:space="preserve"> 202</w:t>
      </w:r>
      <w:r w:rsidR="00F93FF9">
        <w:rPr>
          <w:rFonts w:ascii="Arial" w:hAnsi="Arial" w:cs="Arial"/>
          <w:bCs/>
        </w:rPr>
        <w:t>5-</w:t>
      </w:r>
      <w:r w:rsidR="00940E76" w:rsidRPr="00940E76">
        <w:rPr>
          <w:rFonts w:ascii="Arial" w:hAnsi="Arial" w:cs="Arial"/>
          <w:bCs/>
        </w:rPr>
        <w:t>2</w:t>
      </w:r>
      <w:r w:rsidR="00F93FF9">
        <w:rPr>
          <w:rFonts w:ascii="Arial" w:hAnsi="Arial" w:cs="Arial"/>
          <w:bCs/>
        </w:rPr>
        <w:t>6</w:t>
      </w:r>
    </w:p>
    <w:p w14:paraId="1CFBE6D2" w14:textId="77777777" w:rsidR="004C7CC7" w:rsidRDefault="004C7CC7">
      <w:pPr>
        <w:rPr>
          <w:rFonts w:ascii="Arial" w:hAnsi="Arial" w:cs="Arial"/>
          <w:b/>
        </w:rPr>
      </w:pPr>
    </w:p>
    <w:p w14:paraId="4E546C2A" w14:textId="315BE4EE" w:rsidR="00457366" w:rsidRDefault="00D57AB6">
      <w:pPr>
        <w:rPr>
          <w:rFonts w:ascii="Arial" w:hAnsi="Arial" w:cs="Arial"/>
          <w:b/>
        </w:rPr>
      </w:pPr>
      <w:r w:rsidRPr="00D57AB6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7C6F44" wp14:editId="118AA3BF">
                <wp:simplePos x="0" y="0"/>
                <wp:positionH relativeFrom="column">
                  <wp:posOffset>38100</wp:posOffset>
                </wp:positionH>
                <wp:positionV relativeFrom="paragraph">
                  <wp:posOffset>238125</wp:posOffset>
                </wp:positionV>
                <wp:extent cx="5753100" cy="1695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23A82" w14:textId="6516AFA1" w:rsidR="00D57AB6" w:rsidRDefault="00D57A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C6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18.75pt;width:453pt;height:13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">
                <v:textbox>
                  <w:txbxContent>
                    <w:p w14:paraId="79B23A82" w14:textId="6516AFA1" w:rsidR="00D57AB6" w:rsidRDefault="00D57AB6"/>
                  </w:txbxContent>
                </v:textbox>
                <w10:wrap type="square"/>
              </v:shape>
            </w:pict>
          </mc:Fallback>
        </mc:AlternateContent>
      </w:r>
      <w:r w:rsidRPr="00D57AB6">
        <w:rPr>
          <w:rFonts w:ascii="Arial" w:hAnsi="Arial" w:cs="Arial"/>
          <w:b/>
        </w:rPr>
        <w:t xml:space="preserve">Reason for </w:t>
      </w:r>
      <w:r w:rsidR="008F31D8">
        <w:rPr>
          <w:rFonts w:ascii="Arial" w:hAnsi="Arial" w:cs="Arial"/>
          <w:b/>
        </w:rPr>
        <w:t>Change</w:t>
      </w:r>
      <w:r w:rsidRPr="00D57AB6">
        <w:rPr>
          <w:rFonts w:ascii="Arial" w:hAnsi="Arial" w:cs="Arial"/>
          <w:b/>
        </w:rPr>
        <w:t>:</w:t>
      </w:r>
    </w:p>
    <w:p w14:paraId="6D139A5A" w14:textId="0EB88538" w:rsidR="00D57AB6" w:rsidRDefault="00D57AB6">
      <w:pPr>
        <w:rPr>
          <w:rFonts w:ascii="Arial" w:hAnsi="Arial" w:cs="Arial"/>
          <w:b/>
        </w:rPr>
      </w:pPr>
    </w:p>
    <w:p w14:paraId="524F1BB0" w14:textId="15580CB0" w:rsidR="00D57AB6" w:rsidRPr="00D57AB6" w:rsidRDefault="00D57A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External Examiner comments:</w:t>
      </w:r>
      <w:r w:rsidRPr="00D57AB6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7FFF40" wp14:editId="7B701163">
                <wp:simplePos x="0" y="0"/>
                <wp:positionH relativeFrom="column">
                  <wp:posOffset>0</wp:posOffset>
                </wp:positionH>
                <wp:positionV relativeFrom="paragraph">
                  <wp:posOffset>312420</wp:posOffset>
                </wp:positionV>
                <wp:extent cx="5753100" cy="16954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60E8C" w14:textId="77777777" w:rsidR="00D57AB6" w:rsidRDefault="00D57AB6" w:rsidP="00D57A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FFF40" id="_x0000_s1027" type="#_x0000_t202" style="position:absolute;margin-left:0;margin-top:24.6pt;width:453pt;height:13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">
                <v:textbox>
                  <w:txbxContent>
                    <w:p w14:paraId="3FE60E8C" w14:textId="77777777" w:rsidR="00D57AB6" w:rsidRDefault="00D57AB6" w:rsidP="00D57AB6"/>
                  </w:txbxContent>
                </v:textbox>
                <w10:wrap type="square"/>
              </v:shape>
            </w:pict>
          </mc:Fallback>
        </mc:AlternateContent>
      </w:r>
    </w:p>
    <w:sectPr w:rsidR="00D57AB6" w:rsidRPr="00D57AB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58F9" w14:textId="77777777" w:rsidR="00E01476" w:rsidRDefault="00E01476" w:rsidP="00E01476">
      <w:pPr>
        <w:spacing w:after="0" w:line="240" w:lineRule="auto"/>
      </w:pPr>
      <w:r>
        <w:separator/>
      </w:r>
    </w:p>
  </w:endnote>
  <w:endnote w:type="continuationSeparator" w:id="0">
    <w:p w14:paraId="27037969" w14:textId="77777777" w:rsidR="00E01476" w:rsidRDefault="00E01476" w:rsidP="00E0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DC77" w14:textId="77777777" w:rsidR="00E01476" w:rsidRDefault="00E01476" w:rsidP="00E01476">
      <w:pPr>
        <w:spacing w:after="0" w:line="240" w:lineRule="auto"/>
      </w:pPr>
      <w:r>
        <w:separator/>
      </w:r>
    </w:p>
  </w:footnote>
  <w:footnote w:type="continuationSeparator" w:id="0">
    <w:p w14:paraId="5B32E3D9" w14:textId="77777777" w:rsidR="00E01476" w:rsidRDefault="00E01476" w:rsidP="00E0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644B" w14:textId="60C85A33" w:rsidR="00E01476" w:rsidRDefault="00E01476" w:rsidP="00E01476">
    <w:pPr>
      <w:pStyle w:val="Header"/>
      <w:jc w:val="right"/>
      <w:rPr>
        <w:rFonts w:ascii="Arial" w:hAnsi="Arial" w:cs="Arial"/>
        <w:color w:val="767171" w:themeColor="background2" w:themeShade="80"/>
      </w:rPr>
    </w:pPr>
    <w:r w:rsidRPr="00E01476">
      <w:rPr>
        <w:rFonts w:ascii="Arial" w:hAnsi="Arial" w:cs="Arial"/>
        <w:color w:val="767171" w:themeColor="background2" w:themeShade="80"/>
      </w:rPr>
      <w:t>Once approved by SQP, please send to</w:t>
    </w:r>
    <w:r w:rsidR="00F93FF9">
      <w:rPr>
        <w:rFonts w:ascii="Arial" w:hAnsi="Arial" w:cs="Arial"/>
        <w:color w:val="767171" w:themeColor="background2" w:themeShade="80"/>
      </w:rPr>
      <w:t xml:space="preserve"> </w:t>
    </w:r>
    <w:hyperlink r:id="rId1" w:history="1">
      <w:r w:rsidR="00F93FF9" w:rsidRPr="009647D8">
        <w:rPr>
          <w:rStyle w:val="Hyperlink"/>
          <w:rFonts w:ascii="Arial" w:hAnsi="Arial" w:cs="Arial"/>
        </w:rPr>
        <w:t>quality@yorksj.ac.uk</w:t>
      </w:r>
    </w:hyperlink>
  </w:p>
  <w:p w14:paraId="618C8D41" w14:textId="77777777" w:rsidR="00F93FF9" w:rsidRPr="00E01476" w:rsidRDefault="00F93FF9" w:rsidP="00E01476">
    <w:pPr>
      <w:pStyle w:val="Header"/>
      <w:jc w:val="right"/>
      <w:rPr>
        <w:rFonts w:ascii="Arial" w:hAnsi="Arial" w:cs="Arial"/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4D"/>
    <w:rsid w:val="003721A3"/>
    <w:rsid w:val="003846C4"/>
    <w:rsid w:val="00457366"/>
    <w:rsid w:val="00487C67"/>
    <w:rsid w:val="004C7CC7"/>
    <w:rsid w:val="004F7D1E"/>
    <w:rsid w:val="005709E2"/>
    <w:rsid w:val="0070682A"/>
    <w:rsid w:val="00774BE7"/>
    <w:rsid w:val="00831D93"/>
    <w:rsid w:val="008F31D8"/>
    <w:rsid w:val="00940E76"/>
    <w:rsid w:val="00977406"/>
    <w:rsid w:val="00985B74"/>
    <w:rsid w:val="009D77E6"/>
    <w:rsid w:val="00AB51FD"/>
    <w:rsid w:val="00AE214D"/>
    <w:rsid w:val="00D57AB6"/>
    <w:rsid w:val="00E01476"/>
    <w:rsid w:val="00E44801"/>
    <w:rsid w:val="00F6322F"/>
    <w:rsid w:val="00F9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2026E7"/>
  <w15:chartTrackingRefBased/>
  <w15:docId w15:val="{D815953A-E1C0-44FB-B896-E23D1F53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Web2"/>
    <w:uiPriority w:val="99"/>
    <w:rsid w:val="009D77E6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D77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01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476"/>
  </w:style>
  <w:style w:type="paragraph" w:styleId="Footer">
    <w:name w:val="footer"/>
    <w:basedOn w:val="Normal"/>
    <w:link w:val="FooterChar"/>
    <w:uiPriority w:val="99"/>
    <w:unhideWhenUsed/>
    <w:rsid w:val="00E01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476"/>
  </w:style>
  <w:style w:type="character" w:styleId="Hyperlink">
    <w:name w:val="Hyperlink"/>
    <w:basedOn w:val="DefaultParagraphFont"/>
    <w:uiPriority w:val="99"/>
    <w:unhideWhenUsed/>
    <w:rsid w:val="00E014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quality@yorksj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AD6657DE084EDCB24FC47FFAF45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725BD-9567-40EA-9DA2-EE97AB71E072}"/>
      </w:docPartPr>
      <w:docPartBody>
        <w:p w:rsidR="00124197" w:rsidRDefault="00CD10C3" w:rsidP="00CD10C3">
          <w:pPr>
            <w:pStyle w:val="3CAD6657DE084EDCB24FC47FFAF4549E"/>
          </w:pPr>
          <w:r w:rsidRPr="003F051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C3"/>
    <w:rsid w:val="00124197"/>
    <w:rsid w:val="00BA2D4E"/>
    <w:rsid w:val="00C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0C3"/>
    <w:rPr>
      <w:color w:val="808080"/>
    </w:rPr>
  </w:style>
  <w:style w:type="paragraph" w:customStyle="1" w:styleId="3CAD6657DE084EDCB24FC47FFAF4549E">
    <w:name w:val="3CAD6657DE084EDCB24FC47FFAF4549E"/>
    <w:rsid w:val="00CD1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14EEE-1EB5-42C9-8FC2-CB823EE4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Wardell</dc:creator>
  <cp:keywords/>
  <dc:description/>
  <cp:lastModifiedBy>Alex Baker (a.baker)</cp:lastModifiedBy>
  <cp:revision>6</cp:revision>
  <dcterms:created xsi:type="dcterms:W3CDTF">2021-05-17T17:10:00Z</dcterms:created>
  <dcterms:modified xsi:type="dcterms:W3CDTF">2021-05-19T08:41:00Z</dcterms:modified>
</cp:coreProperties>
</file>