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79B92280" w:rsidR="00244D20" w:rsidRPr="00A96C26" w:rsidRDefault="006B48F0" w:rsidP="2B921E81">
      <w:pPr>
        <w:rPr>
          <w:rFonts w:eastAsia="Arial" w:cs="Arial"/>
          <w:b/>
          <w:bCs/>
          <w:sz w:val="36"/>
          <w:szCs w:val="36"/>
        </w:rPr>
      </w:pPr>
      <w:r w:rsidRPr="00A96C26">
        <w:rPr>
          <w:rFonts w:eastAsia="Arial" w:cs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EAB9C9" wp14:editId="3EB62EB2">
                <wp:simplePos x="0" y="0"/>
                <wp:positionH relativeFrom="column">
                  <wp:posOffset>9525</wp:posOffset>
                </wp:positionH>
                <wp:positionV relativeFrom="paragraph">
                  <wp:posOffset>-13970</wp:posOffset>
                </wp:positionV>
                <wp:extent cx="0" cy="285750"/>
                <wp:effectExtent l="0" t="0" r="38100" b="19050"/>
                <wp:wrapNone/>
                <wp:docPr id="160024823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342569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.1pt" to=".7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" strokecolor="black [3213]" strokeweight=".5pt">
                <v:stroke joinstyle="miter"/>
              </v:line>
            </w:pict>
          </mc:Fallback>
        </mc:AlternateContent>
      </w:r>
      <w:r w:rsidRPr="00A96C26">
        <w:rPr>
          <w:rFonts w:eastAsia="Arial" w:cs="Arial"/>
          <w:b/>
          <w:bCs/>
          <w:sz w:val="36"/>
          <w:szCs w:val="36"/>
        </w:rPr>
        <w:t xml:space="preserve"> </w:t>
      </w:r>
      <w:r w:rsidR="0B58105F" w:rsidRPr="00A96C26">
        <w:rPr>
          <w:rFonts w:eastAsia="Arial" w:cs="Arial"/>
          <w:b/>
          <w:bCs/>
          <w:sz w:val="36"/>
          <w:szCs w:val="36"/>
        </w:rPr>
        <w:t xml:space="preserve">Appeal </w:t>
      </w:r>
      <w:r w:rsidR="00CE53CA">
        <w:rPr>
          <w:rFonts w:eastAsia="Arial" w:cs="Arial"/>
          <w:b/>
          <w:bCs/>
          <w:sz w:val="36"/>
          <w:szCs w:val="36"/>
        </w:rPr>
        <w:t>F</w:t>
      </w:r>
      <w:r w:rsidR="0B58105F" w:rsidRPr="00A96C26">
        <w:rPr>
          <w:rFonts w:eastAsia="Arial" w:cs="Arial"/>
          <w:b/>
          <w:bCs/>
          <w:sz w:val="36"/>
          <w:szCs w:val="36"/>
        </w:rPr>
        <w:t>orm</w:t>
      </w:r>
    </w:p>
    <w:p w14:paraId="717DF3D4" w14:textId="183D8EDA" w:rsidR="001B0E4E" w:rsidRDefault="001345F1" w:rsidP="2B921E81">
      <w:pPr>
        <w:rPr>
          <w:rFonts w:eastAsia="Arial" w:cs="Arial"/>
          <w:b/>
          <w:bCs/>
        </w:rPr>
      </w:pPr>
      <w:r w:rsidRPr="00A96C26">
        <w:rPr>
          <w:rFonts w:eastAsia="Arial" w:cs="Arial"/>
          <w:b/>
          <w:bCs/>
        </w:rPr>
        <w:t>Appeal against the decision of the RDC sub</w:t>
      </w:r>
      <w:r w:rsidR="004F6E6A">
        <w:rPr>
          <w:rFonts w:eastAsia="Arial" w:cs="Arial"/>
          <w:b/>
          <w:bCs/>
        </w:rPr>
        <w:t>committee</w:t>
      </w:r>
      <w:r w:rsidR="006B48F0" w:rsidRPr="00A96C26">
        <w:rPr>
          <w:rFonts w:eastAsia="Arial" w:cs="Arial"/>
          <w:b/>
          <w:bCs/>
        </w:rPr>
        <w:t>,</w:t>
      </w:r>
      <w:r w:rsidR="000928E5" w:rsidRPr="00A96C26">
        <w:rPr>
          <w:rFonts w:eastAsia="Arial" w:cs="Arial"/>
          <w:b/>
          <w:bCs/>
        </w:rPr>
        <w:t xml:space="preserve"> </w:t>
      </w:r>
      <w:r w:rsidR="006B48F0" w:rsidRPr="00A96C26">
        <w:rPr>
          <w:rFonts w:eastAsia="Arial" w:cs="Arial"/>
          <w:b/>
          <w:bCs/>
        </w:rPr>
        <w:t>in relation to supervisor applications</w:t>
      </w:r>
      <w:r w:rsidR="004F6E6A">
        <w:rPr>
          <w:rFonts w:eastAsia="Arial" w:cs="Arial"/>
          <w:b/>
          <w:bCs/>
        </w:rPr>
        <w:t xml:space="preserve"> </w:t>
      </w:r>
    </w:p>
    <w:p w14:paraId="7626B5C4" w14:textId="662BB8C0" w:rsidR="00EA6B83" w:rsidRDefault="00EA6B83" w:rsidP="2B921E81">
      <w:pPr>
        <w:rPr>
          <w:rFonts w:eastAsia="Arial" w:cs="Arial"/>
        </w:rPr>
      </w:pPr>
      <w:r w:rsidRPr="00D447C8">
        <w:rPr>
          <w:rFonts w:eastAsia="Arial" w:cs="Arial"/>
        </w:rPr>
        <w:t xml:space="preserve">If you do decide to make an appeal you will need to send </w:t>
      </w:r>
      <w:r w:rsidR="00FF1D23">
        <w:rPr>
          <w:rFonts w:eastAsia="Arial" w:cs="Arial"/>
        </w:rPr>
        <w:t>the</w:t>
      </w:r>
      <w:r w:rsidRPr="00D447C8">
        <w:rPr>
          <w:rFonts w:eastAsia="Arial" w:cs="Arial"/>
        </w:rPr>
        <w:t xml:space="preserve"> appeal form within </w:t>
      </w:r>
      <w:r w:rsidR="00FF1D23">
        <w:rPr>
          <w:rFonts w:eastAsia="Arial" w:cs="Arial"/>
        </w:rPr>
        <w:t>3 weeks</w:t>
      </w:r>
      <w:r w:rsidR="00D447C8">
        <w:rPr>
          <w:rFonts w:eastAsia="Arial" w:cs="Arial"/>
        </w:rPr>
        <w:t xml:space="preserve"> </w:t>
      </w:r>
      <w:r w:rsidRPr="00D447C8">
        <w:rPr>
          <w:rFonts w:eastAsia="Arial" w:cs="Arial"/>
        </w:rPr>
        <w:t>of the</w:t>
      </w:r>
      <w:r w:rsidR="00113A4B">
        <w:rPr>
          <w:rFonts w:eastAsia="Arial" w:cs="Arial"/>
        </w:rPr>
        <w:t xml:space="preserve"> communication</w:t>
      </w:r>
      <w:r w:rsidRPr="00D447C8">
        <w:rPr>
          <w:rFonts w:eastAsia="Arial" w:cs="Arial"/>
        </w:rPr>
        <w:t xml:space="preserve"> of the decision to </w:t>
      </w:r>
      <w:hyperlink r:id="rId11" w:history="1">
        <w:r w:rsidR="00D447C8" w:rsidRPr="00717F45">
          <w:rPr>
            <w:rStyle w:val="Hyperlink"/>
            <w:rFonts w:eastAsia="Arial" w:cs="Arial"/>
          </w:rPr>
          <w:t>ResearchOffice@yorksj.ac.uk</w:t>
        </w:r>
      </w:hyperlink>
      <w:r w:rsidR="00D447C8" w:rsidRPr="00D447C8">
        <w:rPr>
          <w:rFonts w:eastAsia="Arial" w:cs="Arial"/>
        </w:rPr>
        <w:t xml:space="preserve"> </w:t>
      </w:r>
    </w:p>
    <w:p w14:paraId="32834136" w14:textId="77777777" w:rsidR="00D447C8" w:rsidRPr="00D447C8" w:rsidRDefault="00D447C8" w:rsidP="2B921E81">
      <w:pPr>
        <w:rPr>
          <w:rFonts w:eastAsia="Arial" w:cs="Arial"/>
        </w:rPr>
      </w:pPr>
    </w:p>
    <w:p w14:paraId="4A1A1391" w14:textId="6F25D728" w:rsidR="00CC3BF2" w:rsidRPr="00A96C26" w:rsidRDefault="00CC3BF2" w:rsidP="2B921E81">
      <w:pPr>
        <w:rPr>
          <w:rFonts w:eastAsia="Arial" w:cs="Arial"/>
          <w:b/>
          <w:bCs/>
        </w:rPr>
      </w:pPr>
      <w:r w:rsidRPr="00A96C26">
        <w:rPr>
          <w:rFonts w:eastAsia="Arial" w:cs="Arial"/>
          <w:b/>
          <w:bCs/>
        </w:rPr>
        <w:t>Part A – To be completed by the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B48F0" w:rsidRPr="00A96C26" w14:paraId="1F746DA0" w14:textId="77777777" w:rsidTr="001559C3">
        <w:tc>
          <w:tcPr>
            <w:tcW w:w="4508" w:type="dxa"/>
            <w:shd w:val="clear" w:color="auto" w:fill="F2F2F2" w:themeFill="background1" w:themeFillShade="F2"/>
          </w:tcPr>
          <w:p w14:paraId="53C2E5D4" w14:textId="037567C5" w:rsidR="006B48F0" w:rsidRPr="00A96C26" w:rsidRDefault="006B48F0" w:rsidP="2B921E81">
            <w:pPr>
              <w:rPr>
                <w:rFonts w:eastAsia="Arial" w:cs="Arial"/>
                <w:sz w:val="22"/>
                <w:szCs w:val="22"/>
              </w:rPr>
            </w:pPr>
            <w:r w:rsidRPr="00A96C26">
              <w:rPr>
                <w:rFonts w:eastAsia="Arial" w:cs="Arial"/>
                <w:sz w:val="22"/>
                <w:szCs w:val="22"/>
              </w:rPr>
              <w:t>Name</w:t>
            </w:r>
          </w:p>
        </w:tc>
        <w:tc>
          <w:tcPr>
            <w:tcW w:w="4508" w:type="dxa"/>
          </w:tcPr>
          <w:p w14:paraId="76F7E761" w14:textId="77777777" w:rsidR="006B48F0" w:rsidRPr="00A96C26" w:rsidRDefault="006B48F0" w:rsidP="2B921E81">
            <w:pPr>
              <w:rPr>
                <w:rFonts w:eastAsia="Arial" w:cs="Arial"/>
                <w:b/>
                <w:bCs/>
              </w:rPr>
            </w:pPr>
          </w:p>
        </w:tc>
      </w:tr>
      <w:tr w:rsidR="006B48F0" w:rsidRPr="00A96C26" w14:paraId="2722E93A" w14:textId="77777777" w:rsidTr="001559C3">
        <w:tc>
          <w:tcPr>
            <w:tcW w:w="4508" w:type="dxa"/>
            <w:shd w:val="clear" w:color="auto" w:fill="F2F2F2" w:themeFill="background1" w:themeFillShade="F2"/>
          </w:tcPr>
          <w:p w14:paraId="169FF69F" w14:textId="21690262" w:rsidR="006B48F0" w:rsidRPr="00A96C26" w:rsidRDefault="00F115D7" w:rsidP="2B921E81">
            <w:pPr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Please indicate your g</w:t>
            </w:r>
            <w:r w:rsidR="00854767" w:rsidRPr="00A96C26">
              <w:rPr>
                <w:rFonts w:eastAsia="Arial" w:cs="Arial"/>
                <w:sz w:val="22"/>
                <w:szCs w:val="22"/>
              </w:rPr>
              <w:t>rounds for appeal</w:t>
            </w:r>
            <w:r w:rsidR="00DD2B3D" w:rsidRPr="00A96C26">
              <w:rPr>
                <w:rFonts w:eastAsia="Arial" w:cs="Arial"/>
                <w:sz w:val="22"/>
                <w:szCs w:val="22"/>
              </w:rPr>
              <w:t>:</w:t>
            </w:r>
          </w:p>
          <w:p w14:paraId="2488BE6A" w14:textId="7FF61D69" w:rsidR="00DD2B3D" w:rsidRPr="00A96C26" w:rsidRDefault="00DD2B3D" w:rsidP="000D4926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 w:rsidRPr="00A96C26">
              <w:rPr>
                <w:color w:val="000000"/>
                <w:sz w:val="22"/>
                <w:szCs w:val="22"/>
              </w:rPr>
              <w:t xml:space="preserve">Appeal against a decision </w:t>
            </w:r>
            <w:r w:rsidR="00B60540" w:rsidRPr="00B60540">
              <w:rPr>
                <w:color w:val="000000"/>
                <w:sz w:val="22"/>
                <w:szCs w:val="22"/>
              </w:rPr>
              <w:t>based on the information the applicant has already submitted (i.e., misunderstanding or misinterpretation of existing evidence)</w:t>
            </w:r>
          </w:p>
          <w:p w14:paraId="71706EFE" w14:textId="256B9E2F" w:rsidR="00DD2B3D" w:rsidRPr="00A96C26" w:rsidRDefault="00DD2B3D" w:rsidP="000D4926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 w:rsidRPr="00A96C26">
              <w:rPr>
                <w:color w:val="000000"/>
                <w:sz w:val="22"/>
                <w:szCs w:val="22"/>
              </w:rPr>
              <w:t xml:space="preserve">Appeal against a decision, </w:t>
            </w:r>
            <w:r w:rsidR="000404C5" w:rsidRPr="000404C5">
              <w:rPr>
                <w:color w:val="000000"/>
                <w:sz w:val="22"/>
                <w:szCs w:val="22"/>
              </w:rPr>
              <w:t xml:space="preserve">based on new information that is now available but </w:t>
            </w:r>
            <w:r w:rsidR="000404C5">
              <w:rPr>
                <w:color w:val="000000"/>
                <w:sz w:val="22"/>
                <w:szCs w:val="22"/>
              </w:rPr>
              <w:t>wasn’t</w:t>
            </w:r>
            <w:r w:rsidR="000404C5" w:rsidRPr="000404C5">
              <w:rPr>
                <w:color w:val="000000"/>
                <w:sz w:val="22"/>
                <w:szCs w:val="22"/>
              </w:rPr>
              <w:t xml:space="preserve"> available at the time of application</w:t>
            </w:r>
            <w:r w:rsidRPr="00A96C26">
              <w:rPr>
                <w:color w:val="000000"/>
                <w:sz w:val="22"/>
                <w:szCs w:val="22"/>
              </w:rPr>
              <w:t xml:space="preserve"> (new publications for example)</w:t>
            </w:r>
          </w:p>
          <w:p w14:paraId="2CB44760" w14:textId="1C3C40B3" w:rsidR="00DD2B3D" w:rsidRPr="00CE4B1D" w:rsidRDefault="00865953" w:rsidP="00CE4B1D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 w:rsidRPr="00A96C26">
              <w:rPr>
                <w:color w:val="000000"/>
                <w:sz w:val="22"/>
                <w:szCs w:val="22"/>
              </w:rPr>
              <w:t>A</w:t>
            </w:r>
            <w:r w:rsidR="00CE53CA">
              <w:rPr>
                <w:color w:val="000000"/>
                <w:sz w:val="22"/>
                <w:szCs w:val="22"/>
              </w:rPr>
              <w:t>ppeal against a decision, based on</w:t>
            </w:r>
            <w:r w:rsidRPr="00A96C26">
              <w:rPr>
                <w:color w:val="000000"/>
                <w:sz w:val="22"/>
                <w:szCs w:val="22"/>
              </w:rPr>
              <w:t xml:space="preserve"> procedural irregularity </w:t>
            </w:r>
          </w:p>
        </w:tc>
        <w:tc>
          <w:tcPr>
            <w:tcW w:w="4508" w:type="dxa"/>
          </w:tcPr>
          <w:p w14:paraId="1B22F522" w14:textId="77777777" w:rsidR="006B48F0" w:rsidRPr="00A96C26" w:rsidRDefault="006B48F0" w:rsidP="2B921E81">
            <w:pPr>
              <w:rPr>
                <w:rFonts w:eastAsia="Arial" w:cs="Arial"/>
                <w:b/>
                <w:bCs/>
              </w:rPr>
            </w:pPr>
          </w:p>
        </w:tc>
      </w:tr>
      <w:tr w:rsidR="006B48F0" w:rsidRPr="00A96C26" w14:paraId="6E979897" w14:textId="77777777" w:rsidTr="001559C3">
        <w:tc>
          <w:tcPr>
            <w:tcW w:w="4508" w:type="dxa"/>
            <w:shd w:val="clear" w:color="auto" w:fill="F2F2F2" w:themeFill="background1" w:themeFillShade="F2"/>
          </w:tcPr>
          <w:p w14:paraId="015A21AD" w14:textId="37A35E37" w:rsidR="006B48F0" w:rsidRPr="00A96C26" w:rsidRDefault="00CE53CA" w:rsidP="2B921E81">
            <w:pPr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Any a</w:t>
            </w:r>
            <w:r w:rsidRPr="00A96C26">
              <w:rPr>
                <w:rFonts w:eastAsia="Arial" w:cs="Arial"/>
                <w:sz w:val="22"/>
                <w:szCs w:val="22"/>
              </w:rPr>
              <w:t xml:space="preserve">dditional </w:t>
            </w:r>
            <w:r w:rsidR="0044652F">
              <w:rPr>
                <w:rFonts w:eastAsia="Arial" w:cs="Arial"/>
                <w:sz w:val="22"/>
                <w:szCs w:val="22"/>
              </w:rPr>
              <w:t>i</w:t>
            </w:r>
            <w:r w:rsidR="006E5C24" w:rsidRPr="00A96C26">
              <w:rPr>
                <w:rFonts w:eastAsia="Arial" w:cs="Arial"/>
                <w:sz w:val="22"/>
                <w:szCs w:val="22"/>
              </w:rPr>
              <w:t>nformation</w:t>
            </w:r>
          </w:p>
        </w:tc>
        <w:tc>
          <w:tcPr>
            <w:tcW w:w="4508" w:type="dxa"/>
          </w:tcPr>
          <w:p w14:paraId="79CAA7E3" w14:textId="77777777" w:rsidR="006B48F0" w:rsidRPr="00A96C26" w:rsidRDefault="006B48F0" w:rsidP="2B921E81">
            <w:pPr>
              <w:rPr>
                <w:rFonts w:eastAsia="Arial" w:cs="Arial"/>
                <w:b/>
                <w:bCs/>
              </w:rPr>
            </w:pPr>
          </w:p>
        </w:tc>
      </w:tr>
      <w:tr w:rsidR="006B48F0" w:rsidRPr="00A96C26" w14:paraId="1B26C06A" w14:textId="77777777" w:rsidTr="001559C3">
        <w:tc>
          <w:tcPr>
            <w:tcW w:w="4508" w:type="dxa"/>
            <w:shd w:val="clear" w:color="auto" w:fill="F2F2F2" w:themeFill="background1" w:themeFillShade="F2"/>
          </w:tcPr>
          <w:p w14:paraId="48C5B83D" w14:textId="34029190" w:rsidR="006B48F0" w:rsidRPr="00A96C26" w:rsidRDefault="006E5C24" w:rsidP="2B921E81">
            <w:pPr>
              <w:rPr>
                <w:rFonts w:eastAsia="Arial" w:cs="Arial"/>
                <w:sz w:val="22"/>
                <w:szCs w:val="22"/>
              </w:rPr>
            </w:pPr>
            <w:r w:rsidRPr="00A96C26">
              <w:rPr>
                <w:rFonts w:eastAsia="Arial" w:cs="Arial"/>
                <w:sz w:val="22"/>
                <w:szCs w:val="22"/>
              </w:rPr>
              <w:t>Please list any new documents you are submitting as part of your appeal, if applicable</w:t>
            </w:r>
          </w:p>
        </w:tc>
        <w:tc>
          <w:tcPr>
            <w:tcW w:w="4508" w:type="dxa"/>
          </w:tcPr>
          <w:p w14:paraId="6439DED7" w14:textId="77777777" w:rsidR="006B48F0" w:rsidRPr="00A96C26" w:rsidRDefault="006B48F0" w:rsidP="2B921E81">
            <w:pPr>
              <w:rPr>
                <w:rFonts w:eastAsia="Arial" w:cs="Arial"/>
                <w:b/>
                <w:bCs/>
              </w:rPr>
            </w:pPr>
          </w:p>
        </w:tc>
      </w:tr>
      <w:tr w:rsidR="006B48F0" w:rsidRPr="00A96C26" w14:paraId="06C94A3E" w14:textId="77777777" w:rsidTr="001559C3">
        <w:tc>
          <w:tcPr>
            <w:tcW w:w="4508" w:type="dxa"/>
            <w:shd w:val="clear" w:color="auto" w:fill="F2F2F2" w:themeFill="background1" w:themeFillShade="F2"/>
          </w:tcPr>
          <w:p w14:paraId="6EF1F04B" w14:textId="77777777" w:rsidR="006B48F0" w:rsidRDefault="00F8715F" w:rsidP="2B921E81">
            <w:pPr>
              <w:rPr>
                <w:rFonts w:eastAsia="Arial" w:cs="Arial"/>
                <w:sz w:val="22"/>
                <w:szCs w:val="22"/>
              </w:rPr>
            </w:pPr>
            <w:r w:rsidRPr="00A96C26">
              <w:rPr>
                <w:rFonts w:eastAsia="Arial" w:cs="Arial"/>
                <w:sz w:val="22"/>
                <w:szCs w:val="22"/>
              </w:rPr>
              <w:t>Outcome you are seeking</w:t>
            </w:r>
          </w:p>
          <w:p w14:paraId="38B061F9" w14:textId="78033CE8" w:rsidR="00CE53CA" w:rsidRPr="00A96C26" w:rsidRDefault="00CE53CA" w:rsidP="2B921E81">
            <w:pPr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4508" w:type="dxa"/>
          </w:tcPr>
          <w:p w14:paraId="61AB6186" w14:textId="77777777" w:rsidR="006B48F0" w:rsidRPr="00A96C26" w:rsidRDefault="006B48F0" w:rsidP="2B921E81">
            <w:pPr>
              <w:rPr>
                <w:rFonts w:eastAsia="Arial" w:cs="Arial"/>
                <w:b/>
                <w:bCs/>
              </w:rPr>
            </w:pPr>
          </w:p>
        </w:tc>
      </w:tr>
    </w:tbl>
    <w:p w14:paraId="6AAB4BE6" w14:textId="77777777" w:rsidR="006B48F0" w:rsidRPr="00A96C26" w:rsidRDefault="006B48F0" w:rsidP="2B921E81">
      <w:pPr>
        <w:rPr>
          <w:rFonts w:eastAsia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A36B48" w:rsidRPr="00A96C26" w14:paraId="46207C82" w14:textId="77777777" w:rsidTr="001559C3">
        <w:tc>
          <w:tcPr>
            <w:tcW w:w="9016" w:type="dxa"/>
            <w:gridSpan w:val="2"/>
            <w:shd w:val="clear" w:color="auto" w:fill="F2F2F2" w:themeFill="background1" w:themeFillShade="F2"/>
          </w:tcPr>
          <w:p w14:paraId="3B36F34C" w14:textId="60734562" w:rsidR="00A36B48" w:rsidRPr="00A96C26" w:rsidRDefault="003676F3" w:rsidP="2B921E81">
            <w:pPr>
              <w:rPr>
                <w:rFonts w:eastAsia="Arial" w:cs="Arial"/>
              </w:rPr>
            </w:pPr>
            <w:r w:rsidRPr="00A96C26">
              <w:rPr>
                <w:rFonts w:eastAsia="Arial" w:cs="Arial"/>
                <w:sz w:val="22"/>
                <w:szCs w:val="22"/>
              </w:rPr>
              <w:t xml:space="preserve">Declaration: </w:t>
            </w:r>
            <w:r w:rsidR="00D2746C" w:rsidRPr="00A96C26">
              <w:rPr>
                <w:rFonts w:cs="Arial"/>
                <w:sz w:val="22"/>
                <w:szCs w:val="22"/>
              </w:rPr>
              <w:t>I certify that the information I have given in this appeal is correct to the best of my knowledge</w:t>
            </w:r>
            <w:r w:rsidR="00A45259">
              <w:rPr>
                <w:rFonts w:cs="Arial"/>
                <w:sz w:val="22"/>
                <w:szCs w:val="22"/>
              </w:rPr>
              <w:t>.</w:t>
            </w:r>
          </w:p>
        </w:tc>
      </w:tr>
      <w:tr w:rsidR="00002A1A" w:rsidRPr="00A96C26" w14:paraId="4D79745A" w14:textId="77777777" w:rsidTr="001559C3">
        <w:tc>
          <w:tcPr>
            <w:tcW w:w="1413" w:type="dxa"/>
            <w:shd w:val="clear" w:color="auto" w:fill="F2F2F2" w:themeFill="background1" w:themeFillShade="F2"/>
          </w:tcPr>
          <w:p w14:paraId="67554F28" w14:textId="76D5DB34" w:rsidR="00002A1A" w:rsidRPr="00A96C26" w:rsidRDefault="00D2746C" w:rsidP="2B921E81">
            <w:pPr>
              <w:rPr>
                <w:rFonts w:eastAsia="Arial" w:cs="Arial"/>
              </w:rPr>
            </w:pPr>
            <w:r w:rsidRPr="00A96C26">
              <w:rPr>
                <w:rFonts w:eastAsia="Arial" w:cs="Arial"/>
              </w:rPr>
              <w:t>Signed</w:t>
            </w:r>
          </w:p>
        </w:tc>
        <w:tc>
          <w:tcPr>
            <w:tcW w:w="7603" w:type="dxa"/>
          </w:tcPr>
          <w:p w14:paraId="57CB87C2" w14:textId="77777777" w:rsidR="00002A1A" w:rsidRDefault="00002A1A" w:rsidP="2B921E81">
            <w:pPr>
              <w:rPr>
                <w:rFonts w:eastAsia="Arial" w:cs="Arial"/>
                <w:b/>
                <w:bCs/>
              </w:rPr>
            </w:pPr>
          </w:p>
          <w:p w14:paraId="4ECA99C2" w14:textId="77777777" w:rsidR="00CE0207" w:rsidRPr="00A96C26" w:rsidRDefault="00CE0207" w:rsidP="2B921E81">
            <w:pPr>
              <w:rPr>
                <w:rFonts w:eastAsia="Arial" w:cs="Arial"/>
                <w:b/>
                <w:bCs/>
              </w:rPr>
            </w:pPr>
          </w:p>
        </w:tc>
      </w:tr>
      <w:tr w:rsidR="00DE4E90" w:rsidRPr="00A96C26" w14:paraId="2404E745" w14:textId="77777777" w:rsidTr="001559C3">
        <w:tc>
          <w:tcPr>
            <w:tcW w:w="1413" w:type="dxa"/>
            <w:shd w:val="clear" w:color="auto" w:fill="F2F2F2" w:themeFill="background1" w:themeFillShade="F2"/>
          </w:tcPr>
          <w:p w14:paraId="590DDAC8" w14:textId="05474F15" w:rsidR="00DE4E90" w:rsidRPr="00A96C26" w:rsidRDefault="00D2746C" w:rsidP="2B921E81">
            <w:pPr>
              <w:rPr>
                <w:rFonts w:eastAsia="Arial" w:cs="Arial"/>
              </w:rPr>
            </w:pPr>
            <w:r w:rsidRPr="00A96C26">
              <w:rPr>
                <w:rFonts w:eastAsia="Arial" w:cs="Arial"/>
              </w:rPr>
              <w:t>Date</w:t>
            </w:r>
          </w:p>
        </w:tc>
        <w:tc>
          <w:tcPr>
            <w:tcW w:w="7603" w:type="dxa"/>
          </w:tcPr>
          <w:p w14:paraId="038F1AD4" w14:textId="77777777" w:rsidR="00DE4E90" w:rsidRPr="00A96C26" w:rsidRDefault="00DE4E90" w:rsidP="2B921E81">
            <w:pPr>
              <w:rPr>
                <w:rFonts w:eastAsia="Arial" w:cs="Arial"/>
                <w:b/>
                <w:bCs/>
              </w:rPr>
            </w:pPr>
          </w:p>
        </w:tc>
      </w:tr>
    </w:tbl>
    <w:p w14:paraId="26F6F8C5" w14:textId="77777777" w:rsidR="00002A1A" w:rsidRPr="00A96C26" w:rsidRDefault="00002A1A" w:rsidP="2B921E81">
      <w:pPr>
        <w:rPr>
          <w:rFonts w:eastAsia="Arial" w:cs="Arial"/>
          <w:b/>
          <w:bCs/>
        </w:rPr>
      </w:pPr>
    </w:p>
    <w:p w14:paraId="432D3F53" w14:textId="0759779B" w:rsidR="00CC3BF2" w:rsidRPr="00A96C26" w:rsidRDefault="00CC3BF2" w:rsidP="2B921E81">
      <w:pPr>
        <w:rPr>
          <w:rFonts w:eastAsia="Arial" w:cs="Arial"/>
          <w:b/>
          <w:bCs/>
        </w:rPr>
      </w:pPr>
      <w:r w:rsidRPr="00A96C26">
        <w:rPr>
          <w:rFonts w:eastAsia="Arial" w:cs="Arial"/>
          <w:b/>
          <w:bCs/>
        </w:rPr>
        <w:t>Part B – To be completed by the Research Office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C3BF2" w:rsidRPr="00A96C26" w14:paraId="59D43331" w14:textId="77777777" w:rsidTr="001559C3">
        <w:tc>
          <w:tcPr>
            <w:tcW w:w="4508" w:type="dxa"/>
            <w:shd w:val="clear" w:color="auto" w:fill="F2F2F2" w:themeFill="background1" w:themeFillShade="F2"/>
          </w:tcPr>
          <w:p w14:paraId="6F37CE7C" w14:textId="25F04336" w:rsidR="00CC3BF2" w:rsidRPr="00A96C26" w:rsidRDefault="00CC3BF2" w:rsidP="00CC3BF2">
            <w:pPr>
              <w:rPr>
                <w:rFonts w:eastAsia="Arial" w:cs="Arial"/>
                <w:sz w:val="22"/>
                <w:szCs w:val="22"/>
              </w:rPr>
            </w:pPr>
            <w:r w:rsidRPr="00A96C26">
              <w:rPr>
                <w:rFonts w:eastAsia="Arial" w:cs="Arial"/>
                <w:sz w:val="22"/>
                <w:szCs w:val="22"/>
              </w:rPr>
              <w:t>Date original application submitted</w:t>
            </w:r>
          </w:p>
        </w:tc>
        <w:tc>
          <w:tcPr>
            <w:tcW w:w="4508" w:type="dxa"/>
          </w:tcPr>
          <w:p w14:paraId="4AF95239" w14:textId="77777777" w:rsidR="00CC3BF2" w:rsidRPr="00A96C26" w:rsidRDefault="00CC3BF2" w:rsidP="2B921E81">
            <w:pPr>
              <w:rPr>
                <w:rFonts w:eastAsia="Arial" w:cs="Arial"/>
                <w:b/>
                <w:bCs/>
              </w:rPr>
            </w:pPr>
          </w:p>
        </w:tc>
      </w:tr>
      <w:tr w:rsidR="00CC3BF2" w:rsidRPr="00A96C26" w14:paraId="158EF0E9" w14:textId="77777777" w:rsidTr="001559C3">
        <w:tc>
          <w:tcPr>
            <w:tcW w:w="4508" w:type="dxa"/>
            <w:shd w:val="clear" w:color="auto" w:fill="F2F2F2" w:themeFill="background1" w:themeFillShade="F2"/>
          </w:tcPr>
          <w:p w14:paraId="3CBCBA83" w14:textId="43FAB235" w:rsidR="00CC3BF2" w:rsidRPr="00A96C26" w:rsidRDefault="00CC3BF2" w:rsidP="2B921E81">
            <w:pPr>
              <w:rPr>
                <w:rFonts w:eastAsia="Arial" w:cs="Arial"/>
                <w:sz w:val="22"/>
                <w:szCs w:val="22"/>
              </w:rPr>
            </w:pPr>
            <w:r w:rsidRPr="00A96C26">
              <w:rPr>
                <w:rFonts w:eastAsia="Arial" w:cs="Arial"/>
                <w:sz w:val="22"/>
                <w:szCs w:val="22"/>
              </w:rPr>
              <w:lastRenderedPageBreak/>
              <w:t>Outcome</w:t>
            </w:r>
            <w:r w:rsidR="003305A5" w:rsidRPr="00A96C26">
              <w:rPr>
                <w:rFonts w:eastAsia="Arial" w:cs="Arial"/>
                <w:sz w:val="22"/>
                <w:szCs w:val="22"/>
              </w:rPr>
              <w:t xml:space="preserve"> of application, inc conditions if applicable</w:t>
            </w:r>
          </w:p>
        </w:tc>
        <w:tc>
          <w:tcPr>
            <w:tcW w:w="4508" w:type="dxa"/>
          </w:tcPr>
          <w:p w14:paraId="2F4C1A05" w14:textId="77777777" w:rsidR="00CC3BF2" w:rsidRPr="00A96C26" w:rsidRDefault="00CC3BF2" w:rsidP="2B921E81">
            <w:pPr>
              <w:rPr>
                <w:rFonts w:eastAsia="Arial" w:cs="Arial"/>
                <w:b/>
                <w:bCs/>
              </w:rPr>
            </w:pPr>
          </w:p>
        </w:tc>
      </w:tr>
      <w:tr w:rsidR="00CC3BF2" w:rsidRPr="00A96C26" w14:paraId="651FDD7E" w14:textId="77777777" w:rsidTr="001559C3">
        <w:tc>
          <w:tcPr>
            <w:tcW w:w="4508" w:type="dxa"/>
            <w:shd w:val="clear" w:color="auto" w:fill="F2F2F2" w:themeFill="background1" w:themeFillShade="F2"/>
          </w:tcPr>
          <w:p w14:paraId="27BCCBE0" w14:textId="20B8B4BE" w:rsidR="00CC3BF2" w:rsidRPr="00A96C26" w:rsidRDefault="00791EBF" w:rsidP="2B921E81">
            <w:pPr>
              <w:rPr>
                <w:rFonts w:eastAsia="Arial" w:cs="Arial"/>
                <w:sz w:val="22"/>
                <w:szCs w:val="22"/>
              </w:rPr>
            </w:pPr>
            <w:r w:rsidRPr="00A96C26">
              <w:rPr>
                <w:rFonts w:eastAsia="Arial" w:cs="Arial"/>
                <w:sz w:val="22"/>
                <w:szCs w:val="22"/>
              </w:rPr>
              <w:t>Date outcome sent to applicant</w:t>
            </w:r>
          </w:p>
        </w:tc>
        <w:tc>
          <w:tcPr>
            <w:tcW w:w="4508" w:type="dxa"/>
          </w:tcPr>
          <w:p w14:paraId="10E610D1" w14:textId="77777777" w:rsidR="00CC3BF2" w:rsidRPr="00A96C26" w:rsidRDefault="00CC3BF2" w:rsidP="2B921E81">
            <w:pPr>
              <w:rPr>
                <w:rFonts w:eastAsia="Arial" w:cs="Arial"/>
                <w:b/>
                <w:bCs/>
              </w:rPr>
            </w:pPr>
          </w:p>
        </w:tc>
      </w:tr>
    </w:tbl>
    <w:p w14:paraId="69318529" w14:textId="77777777" w:rsidR="00CC3BF2" w:rsidRDefault="00CC3BF2" w:rsidP="2B921E81">
      <w:pPr>
        <w:rPr>
          <w:rFonts w:eastAsia="Arial" w:cs="Arial"/>
          <w:b/>
          <w:bCs/>
        </w:rPr>
      </w:pPr>
    </w:p>
    <w:p w14:paraId="1D8AC4AB" w14:textId="77777777" w:rsidR="00D447C8" w:rsidRPr="00A96C26" w:rsidRDefault="00D447C8" w:rsidP="2B921E81">
      <w:pPr>
        <w:rPr>
          <w:rFonts w:eastAsia="Arial" w:cs="Arial"/>
          <w:b/>
          <w:bCs/>
        </w:rPr>
      </w:pPr>
    </w:p>
    <w:p w14:paraId="70C84FAB" w14:textId="05D733CB" w:rsidR="00F90EE6" w:rsidRPr="00A96C26" w:rsidRDefault="00F90EE6" w:rsidP="2B921E81">
      <w:pPr>
        <w:rPr>
          <w:rFonts w:eastAsia="Arial" w:cs="Arial"/>
          <w:b/>
          <w:bCs/>
        </w:rPr>
      </w:pPr>
      <w:r w:rsidRPr="00A96C26">
        <w:rPr>
          <w:rFonts w:eastAsia="Arial" w:cs="Arial"/>
          <w:b/>
          <w:bCs/>
        </w:rPr>
        <w:t>Part C</w:t>
      </w:r>
      <w:r w:rsidR="007351EC" w:rsidRPr="00A96C26">
        <w:rPr>
          <w:rFonts w:eastAsia="Arial" w:cs="Arial"/>
          <w:b/>
          <w:bCs/>
        </w:rPr>
        <w:t xml:space="preserve"> – To be completed by the </w:t>
      </w:r>
      <w:r w:rsidR="007351EC" w:rsidRPr="001549A9">
        <w:rPr>
          <w:rFonts w:eastAsia="Arial" w:cs="Arial"/>
          <w:b/>
          <w:bCs/>
        </w:rPr>
        <w:t>Chair of the RDC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F148B" w:rsidRPr="00A96C26" w14:paraId="6004A15B" w14:textId="77777777" w:rsidTr="001559C3">
        <w:tc>
          <w:tcPr>
            <w:tcW w:w="4508" w:type="dxa"/>
            <w:shd w:val="clear" w:color="auto" w:fill="F2F2F2" w:themeFill="background1" w:themeFillShade="F2"/>
          </w:tcPr>
          <w:p w14:paraId="26D107B3" w14:textId="0A98EDE9" w:rsidR="003F148B" w:rsidRPr="00A83A7C" w:rsidRDefault="00642008" w:rsidP="2B921E81">
            <w:pPr>
              <w:rPr>
                <w:rFonts w:eastAsia="Aptos" w:cs="Aptos"/>
                <w:sz w:val="22"/>
                <w:szCs w:val="22"/>
              </w:rPr>
            </w:pPr>
            <w:r w:rsidRPr="00A83A7C">
              <w:rPr>
                <w:rFonts w:eastAsia="Aptos" w:cs="Aptos"/>
                <w:sz w:val="22"/>
                <w:szCs w:val="22"/>
              </w:rPr>
              <w:t>Outcome</w:t>
            </w:r>
          </w:p>
        </w:tc>
        <w:tc>
          <w:tcPr>
            <w:tcW w:w="4508" w:type="dxa"/>
          </w:tcPr>
          <w:p w14:paraId="3C212E93" w14:textId="77777777" w:rsidR="003F148B" w:rsidRPr="00A96C26" w:rsidRDefault="003F148B" w:rsidP="2B921E81">
            <w:pPr>
              <w:rPr>
                <w:rFonts w:eastAsia="Aptos" w:cs="Aptos"/>
                <w:b/>
                <w:bCs/>
              </w:rPr>
            </w:pPr>
          </w:p>
        </w:tc>
      </w:tr>
      <w:tr w:rsidR="003F148B" w:rsidRPr="00A96C26" w14:paraId="19C4EB30" w14:textId="77777777" w:rsidTr="001559C3">
        <w:tc>
          <w:tcPr>
            <w:tcW w:w="4508" w:type="dxa"/>
            <w:shd w:val="clear" w:color="auto" w:fill="F2F2F2" w:themeFill="background1" w:themeFillShade="F2"/>
          </w:tcPr>
          <w:p w14:paraId="2CAF05BD" w14:textId="6EEC37C7" w:rsidR="003F148B" w:rsidRPr="00A83A7C" w:rsidRDefault="00642008" w:rsidP="2B921E81">
            <w:pPr>
              <w:rPr>
                <w:rFonts w:eastAsia="Aptos" w:cs="Aptos"/>
                <w:sz w:val="22"/>
                <w:szCs w:val="22"/>
              </w:rPr>
            </w:pPr>
            <w:r w:rsidRPr="00A83A7C">
              <w:rPr>
                <w:rFonts w:eastAsia="Aptos" w:cs="Aptos"/>
                <w:sz w:val="22"/>
                <w:szCs w:val="22"/>
              </w:rPr>
              <w:t>Conditions if applicable</w:t>
            </w:r>
          </w:p>
        </w:tc>
        <w:tc>
          <w:tcPr>
            <w:tcW w:w="4508" w:type="dxa"/>
          </w:tcPr>
          <w:p w14:paraId="517BE9CB" w14:textId="77777777" w:rsidR="003F148B" w:rsidRPr="00A96C26" w:rsidRDefault="003F148B" w:rsidP="2B921E81">
            <w:pPr>
              <w:rPr>
                <w:rFonts w:eastAsia="Aptos" w:cs="Aptos"/>
                <w:b/>
                <w:bCs/>
              </w:rPr>
            </w:pPr>
          </w:p>
        </w:tc>
      </w:tr>
      <w:tr w:rsidR="003F148B" w:rsidRPr="00A96C26" w14:paraId="2A4F8227" w14:textId="77777777" w:rsidTr="001559C3">
        <w:tc>
          <w:tcPr>
            <w:tcW w:w="4508" w:type="dxa"/>
            <w:shd w:val="clear" w:color="auto" w:fill="F2F2F2" w:themeFill="background1" w:themeFillShade="F2"/>
          </w:tcPr>
          <w:p w14:paraId="327F4D21" w14:textId="443CF342" w:rsidR="003F148B" w:rsidRPr="00A83A7C" w:rsidRDefault="00642008" w:rsidP="2B921E81">
            <w:pPr>
              <w:rPr>
                <w:rFonts w:eastAsia="Aptos" w:cs="Aptos"/>
                <w:sz w:val="22"/>
                <w:szCs w:val="22"/>
              </w:rPr>
            </w:pPr>
            <w:r w:rsidRPr="00A83A7C">
              <w:rPr>
                <w:rFonts w:eastAsia="Aptos" w:cs="Aptos"/>
                <w:sz w:val="22"/>
                <w:szCs w:val="22"/>
              </w:rPr>
              <w:t>Additional notes if applicable</w:t>
            </w:r>
          </w:p>
        </w:tc>
        <w:tc>
          <w:tcPr>
            <w:tcW w:w="4508" w:type="dxa"/>
          </w:tcPr>
          <w:p w14:paraId="58BEC9C5" w14:textId="77777777" w:rsidR="003F148B" w:rsidRPr="00A96C26" w:rsidRDefault="003F148B" w:rsidP="2B921E81">
            <w:pPr>
              <w:rPr>
                <w:rFonts w:eastAsia="Aptos" w:cs="Aptos"/>
                <w:b/>
                <w:bCs/>
              </w:rPr>
            </w:pPr>
          </w:p>
        </w:tc>
      </w:tr>
      <w:tr w:rsidR="00642008" w:rsidRPr="00A96C26" w14:paraId="50C26539" w14:textId="77777777" w:rsidTr="001559C3">
        <w:tc>
          <w:tcPr>
            <w:tcW w:w="4508" w:type="dxa"/>
            <w:shd w:val="clear" w:color="auto" w:fill="F2F2F2" w:themeFill="background1" w:themeFillShade="F2"/>
          </w:tcPr>
          <w:p w14:paraId="331F3CC9" w14:textId="55FA4228" w:rsidR="00642008" w:rsidRPr="00A83A7C" w:rsidRDefault="00642008" w:rsidP="2B921E81">
            <w:pPr>
              <w:rPr>
                <w:rFonts w:eastAsia="Aptos" w:cs="Aptos"/>
                <w:sz w:val="22"/>
                <w:szCs w:val="22"/>
              </w:rPr>
            </w:pPr>
            <w:r w:rsidRPr="00A83A7C">
              <w:rPr>
                <w:rFonts w:eastAsia="Aptos" w:cs="Aptos"/>
                <w:sz w:val="22"/>
                <w:szCs w:val="22"/>
              </w:rPr>
              <w:t>Date</w:t>
            </w:r>
            <w:r w:rsidR="00A96C26" w:rsidRPr="00A83A7C">
              <w:rPr>
                <w:rFonts w:eastAsia="Aptos" w:cs="Aptos"/>
                <w:sz w:val="22"/>
                <w:szCs w:val="22"/>
              </w:rPr>
              <w:t xml:space="preserve"> outcome reached</w:t>
            </w:r>
          </w:p>
        </w:tc>
        <w:tc>
          <w:tcPr>
            <w:tcW w:w="4508" w:type="dxa"/>
          </w:tcPr>
          <w:p w14:paraId="506BC070" w14:textId="77777777" w:rsidR="00642008" w:rsidRPr="00A96C26" w:rsidRDefault="00642008" w:rsidP="2B921E81">
            <w:pPr>
              <w:rPr>
                <w:rFonts w:eastAsia="Aptos" w:cs="Aptos"/>
                <w:b/>
                <w:bCs/>
              </w:rPr>
            </w:pPr>
          </w:p>
        </w:tc>
      </w:tr>
    </w:tbl>
    <w:p w14:paraId="14FD9482" w14:textId="77777777" w:rsidR="006B48F0" w:rsidRPr="00A96C26" w:rsidRDefault="006B48F0" w:rsidP="2B921E81">
      <w:pPr>
        <w:rPr>
          <w:rFonts w:eastAsia="Aptos" w:cs="Aptos"/>
          <w:b/>
          <w:bCs/>
        </w:rPr>
      </w:pPr>
    </w:p>
    <w:sectPr w:rsidR="006B48F0" w:rsidRPr="00A96C26">
      <w:headerReference w:type="default" r:id="rId12"/>
      <w:footerReference w:type="defaul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F67C8" w14:textId="77777777" w:rsidR="00154C10" w:rsidRDefault="00154C10">
      <w:pPr>
        <w:spacing w:after="0" w:line="240" w:lineRule="auto"/>
      </w:pPr>
      <w:r>
        <w:separator/>
      </w:r>
    </w:p>
  </w:endnote>
  <w:endnote w:type="continuationSeparator" w:id="0">
    <w:p w14:paraId="28C1E4C0" w14:textId="77777777" w:rsidR="00154C10" w:rsidRDefault="00154C10">
      <w:pPr>
        <w:spacing w:after="0" w:line="240" w:lineRule="auto"/>
      </w:pPr>
      <w:r>
        <w:continuationSeparator/>
      </w:r>
    </w:p>
  </w:endnote>
  <w:endnote w:type="continuationNotice" w:id="1">
    <w:p w14:paraId="661EF40A" w14:textId="77777777" w:rsidR="00154C10" w:rsidRDefault="00154C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B921E81" w14:paraId="7D8B8E8E" w14:textId="77777777" w:rsidTr="2B921E81">
      <w:trPr>
        <w:trHeight w:val="300"/>
      </w:trPr>
      <w:tc>
        <w:tcPr>
          <w:tcW w:w="3005" w:type="dxa"/>
        </w:tcPr>
        <w:p w14:paraId="5E40F506" w14:textId="597A27F5" w:rsidR="2B921E81" w:rsidRDefault="2B921E81" w:rsidP="2B921E81">
          <w:pPr>
            <w:pStyle w:val="Header"/>
            <w:ind w:left="-115"/>
          </w:pPr>
        </w:p>
      </w:tc>
      <w:tc>
        <w:tcPr>
          <w:tcW w:w="3005" w:type="dxa"/>
        </w:tcPr>
        <w:p w14:paraId="5197656C" w14:textId="5126787D" w:rsidR="2B921E81" w:rsidRDefault="2B921E81" w:rsidP="2B921E81">
          <w:pPr>
            <w:pStyle w:val="Header"/>
            <w:jc w:val="center"/>
          </w:pPr>
        </w:p>
      </w:tc>
      <w:tc>
        <w:tcPr>
          <w:tcW w:w="3005" w:type="dxa"/>
        </w:tcPr>
        <w:p w14:paraId="3C201174" w14:textId="6601461D" w:rsidR="2B921E81" w:rsidRDefault="2B921E81" w:rsidP="2B921E81">
          <w:pPr>
            <w:pStyle w:val="Header"/>
            <w:ind w:right="-115"/>
            <w:jc w:val="right"/>
          </w:pPr>
        </w:p>
      </w:tc>
    </w:tr>
  </w:tbl>
  <w:p w14:paraId="06F31E63" w14:textId="144525D1" w:rsidR="00A96C26" w:rsidRPr="006C19E3" w:rsidRDefault="001D056E" w:rsidP="00A96C26">
    <w:pPr>
      <w:rPr>
        <w:rFonts w:eastAsia="Arial" w:cs="Arial"/>
        <w:i/>
        <w:iCs/>
        <w:sz w:val="18"/>
        <w:szCs w:val="18"/>
      </w:rPr>
    </w:pPr>
    <w:r>
      <w:rPr>
        <w:i/>
        <w:iCs/>
        <w:sz w:val="18"/>
        <w:szCs w:val="18"/>
      </w:rPr>
      <w:t xml:space="preserve">PGR24 </w:t>
    </w:r>
    <w:r w:rsidR="00A96C26" w:rsidRPr="006C19E3">
      <w:rPr>
        <w:i/>
        <w:iCs/>
        <w:sz w:val="18"/>
        <w:szCs w:val="18"/>
      </w:rPr>
      <w:t xml:space="preserve">Appeal form - </w:t>
    </w:r>
    <w:r w:rsidR="00A96C26" w:rsidRPr="006C19E3">
      <w:rPr>
        <w:rFonts w:eastAsia="Arial" w:cs="Arial"/>
        <w:i/>
        <w:iCs/>
        <w:sz w:val="18"/>
        <w:szCs w:val="18"/>
      </w:rPr>
      <w:t>Appeal against the decision of the RDC sub</w:t>
    </w:r>
    <w:r w:rsidR="002774D2">
      <w:rPr>
        <w:rFonts w:eastAsia="Arial" w:cs="Arial"/>
        <w:i/>
        <w:iCs/>
        <w:sz w:val="18"/>
        <w:szCs w:val="18"/>
      </w:rPr>
      <w:t>committee</w:t>
    </w:r>
    <w:r w:rsidR="00A96C26" w:rsidRPr="006C19E3">
      <w:rPr>
        <w:rFonts w:eastAsia="Arial" w:cs="Arial"/>
        <w:i/>
        <w:iCs/>
        <w:sz w:val="18"/>
        <w:szCs w:val="18"/>
      </w:rPr>
      <w:t xml:space="preserve">, in relation to supervisor applications. </w:t>
    </w:r>
    <w:r w:rsidR="00D20EAE">
      <w:rPr>
        <w:rFonts w:eastAsia="Arial" w:cs="Arial"/>
        <w:i/>
        <w:iCs/>
        <w:sz w:val="18"/>
        <w:szCs w:val="18"/>
      </w:rPr>
      <w:t xml:space="preserve">Maintained by the Research Office. </w:t>
    </w:r>
    <w:r w:rsidR="006C19E3">
      <w:rPr>
        <w:rFonts w:eastAsia="Arial" w:cs="Arial"/>
        <w:i/>
        <w:iCs/>
        <w:sz w:val="18"/>
        <w:szCs w:val="18"/>
      </w:rPr>
      <w:t xml:space="preserve">Last updated </w:t>
    </w:r>
    <w:r w:rsidR="00D20EAE">
      <w:rPr>
        <w:rFonts w:eastAsia="Arial" w:cs="Arial"/>
        <w:i/>
        <w:iCs/>
        <w:sz w:val="18"/>
        <w:szCs w:val="18"/>
      </w:rPr>
      <w:t>June 2025.</w:t>
    </w:r>
  </w:p>
  <w:p w14:paraId="70CCFE1A" w14:textId="37E170F1" w:rsidR="2B921E81" w:rsidRDefault="2B921E81" w:rsidP="2B921E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F804F" w14:textId="77777777" w:rsidR="00154C10" w:rsidRDefault="00154C10">
      <w:pPr>
        <w:spacing w:after="0" w:line="240" w:lineRule="auto"/>
      </w:pPr>
      <w:r>
        <w:separator/>
      </w:r>
    </w:p>
  </w:footnote>
  <w:footnote w:type="continuationSeparator" w:id="0">
    <w:p w14:paraId="42D66B18" w14:textId="77777777" w:rsidR="00154C10" w:rsidRDefault="00154C10">
      <w:pPr>
        <w:spacing w:after="0" w:line="240" w:lineRule="auto"/>
      </w:pPr>
      <w:r>
        <w:continuationSeparator/>
      </w:r>
    </w:p>
  </w:footnote>
  <w:footnote w:type="continuationNotice" w:id="1">
    <w:p w14:paraId="7B66C361" w14:textId="77777777" w:rsidR="00154C10" w:rsidRDefault="00154C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B921E81" w14:paraId="269C3007" w14:textId="77777777" w:rsidTr="2B921E81">
      <w:trPr>
        <w:trHeight w:val="300"/>
      </w:trPr>
      <w:tc>
        <w:tcPr>
          <w:tcW w:w="3005" w:type="dxa"/>
        </w:tcPr>
        <w:p w14:paraId="06ADE3DD" w14:textId="474686CF" w:rsidR="2B921E81" w:rsidRDefault="2B921E81" w:rsidP="2B921E81">
          <w:pPr>
            <w:pStyle w:val="Header"/>
            <w:ind w:left="-115"/>
          </w:pPr>
        </w:p>
      </w:tc>
      <w:tc>
        <w:tcPr>
          <w:tcW w:w="3005" w:type="dxa"/>
        </w:tcPr>
        <w:p w14:paraId="2479D741" w14:textId="20937D3C" w:rsidR="2B921E81" w:rsidRDefault="2B921E81" w:rsidP="2B921E81">
          <w:pPr>
            <w:pStyle w:val="Header"/>
            <w:jc w:val="center"/>
          </w:pPr>
        </w:p>
      </w:tc>
      <w:tc>
        <w:tcPr>
          <w:tcW w:w="3005" w:type="dxa"/>
        </w:tcPr>
        <w:p w14:paraId="445FFF07" w14:textId="681A9097" w:rsidR="2B921E81" w:rsidRDefault="2B921E81" w:rsidP="2B921E81">
          <w:pPr>
            <w:pStyle w:val="Header"/>
            <w:ind w:right="-115"/>
            <w:jc w:val="right"/>
          </w:pPr>
        </w:p>
      </w:tc>
    </w:tr>
  </w:tbl>
  <w:p w14:paraId="1723EBB6" w14:textId="77AE9E58" w:rsidR="2B921E81" w:rsidRDefault="00A067DA" w:rsidP="2B921E8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B065A0B" wp14:editId="7B6A1071">
          <wp:simplePos x="0" y="0"/>
          <wp:positionH relativeFrom="column">
            <wp:posOffset>4476750</wp:posOffset>
          </wp:positionH>
          <wp:positionV relativeFrom="paragraph">
            <wp:posOffset>-257175</wp:posOffset>
          </wp:positionV>
          <wp:extent cx="1771015" cy="750570"/>
          <wp:effectExtent l="0" t="0" r="635" b="0"/>
          <wp:wrapTight wrapText="bothSides">
            <wp:wrapPolygon edited="0">
              <wp:start x="5344" y="1645"/>
              <wp:lineTo x="0" y="5482"/>
              <wp:lineTo x="0" y="12609"/>
              <wp:lineTo x="5344" y="19736"/>
              <wp:lineTo x="20678" y="19736"/>
              <wp:lineTo x="21375" y="15350"/>
              <wp:lineTo x="20678" y="14254"/>
              <wp:lineTo x="17193" y="10964"/>
              <wp:lineTo x="16496" y="8223"/>
              <wp:lineTo x="14173" y="1645"/>
              <wp:lineTo x="5344" y="1645"/>
            </wp:wrapPolygon>
          </wp:wrapTight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015" cy="750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33AE8"/>
    <w:multiLevelType w:val="hybridMultilevel"/>
    <w:tmpl w:val="4BBE105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570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5EFF5D9"/>
    <w:rsid w:val="00002A1A"/>
    <w:rsid w:val="00002B6B"/>
    <w:rsid w:val="000404C5"/>
    <w:rsid w:val="000928E5"/>
    <w:rsid w:val="000D4926"/>
    <w:rsid w:val="00113A4B"/>
    <w:rsid w:val="001345F1"/>
    <w:rsid w:val="001549A9"/>
    <w:rsid w:val="00154C10"/>
    <w:rsid w:val="001559C3"/>
    <w:rsid w:val="001A3C2F"/>
    <w:rsid w:val="001B0E4E"/>
    <w:rsid w:val="001C749E"/>
    <w:rsid w:val="001D056E"/>
    <w:rsid w:val="002105AE"/>
    <w:rsid w:val="00216F30"/>
    <w:rsid w:val="002247CA"/>
    <w:rsid w:val="00231FB0"/>
    <w:rsid w:val="00244D20"/>
    <w:rsid w:val="00274A35"/>
    <w:rsid w:val="002774D2"/>
    <w:rsid w:val="00292C8C"/>
    <w:rsid w:val="002F192D"/>
    <w:rsid w:val="00321F57"/>
    <w:rsid w:val="003305A5"/>
    <w:rsid w:val="00351716"/>
    <w:rsid w:val="003676F3"/>
    <w:rsid w:val="003D6810"/>
    <w:rsid w:val="003F148B"/>
    <w:rsid w:val="00437899"/>
    <w:rsid w:val="0044379E"/>
    <w:rsid w:val="0044652F"/>
    <w:rsid w:val="0048387E"/>
    <w:rsid w:val="004B1A07"/>
    <w:rsid w:val="004E61C1"/>
    <w:rsid w:val="004F6E6A"/>
    <w:rsid w:val="00591BC0"/>
    <w:rsid w:val="00604AFB"/>
    <w:rsid w:val="00642008"/>
    <w:rsid w:val="00652015"/>
    <w:rsid w:val="00670625"/>
    <w:rsid w:val="006B3296"/>
    <w:rsid w:val="006B48F0"/>
    <w:rsid w:val="006C19E3"/>
    <w:rsid w:val="006D0AF0"/>
    <w:rsid w:val="006E5C24"/>
    <w:rsid w:val="00722C3B"/>
    <w:rsid w:val="007351EC"/>
    <w:rsid w:val="00791EBF"/>
    <w:rsid w:val="007F02D2"/>
    <w:rsid w:val="00854767"/>
    <w:rsid w:val="00865953"/>
    <w:rsid w:val="008812CE"/>
    <w:rsid w:val="008B6347"/>
    <w:rsid w:val="009C1642"/>
    <w:rsid w:val="009E3710"/>
    <w:rsid w:val="00A067DA"/>
    <w:rsid w:val="00A22637"/>
    <w:rsid w:val="00A305B8"/>
    <w:rsid w:val="00A36B48"/>
    <w:rsid w:val="00A45259"/>
    <w:rsid w:val="00A678CD"/>
    <w:rsid w:val="00A837F2"/>
    <w:rsid w:val="00A83A7C"/>
    <w:rsid w:val="00A96C26"/>
    <w:rsid w:val="00AA72E3"/>
    <w:rsid w:val="00AB116E"/>
    <w:rsid w:val="00B172D9"/>
    <w:rsid w:val="00B60540"/>
    <w:rsid w:val="00C17B18"/>
    <w:rsid w:val="00C44C91"/>
    <w:rsid w:val="00C86086"/>
    <w:rsid w:val="00CC3BF2"/>
    <w:rsid w:val="00CE0207"/>
    <w:rsid w:val="00CE4B1D"/>
    <w:rsid w:val="00CE53CA"/>
    <w:rsid w:val="00D14BA4"/>
    <w:rsid w:val="00D20EAE"/>
    <w:rsid w:val="00D2746C"/>
    <w:rsid w:val="00D447C8"/>
    <w:rsid w:val="00D50B39"/>
    <w:rsid w:val="00D822B0"/>
    <w:rsid w:val="00DA3175"/>
    <w:rsid w:val="00DD2B3D"/>
    <w:rsid w:val="00DE23F9"/>
    <w:rsid w:val="00DE4E90"/>
    <w:rsid w:val="00E87DF4"/>
    <w:rsid w:val="00EA6B83"/>
    <w:rsid w:val="00EA7B85"/>
    <w:rsid w:val="00F115D7"/>
    <w:rsid w:val="00F3518A"/>
    <w:rsid w:val="00F8715F"/>
    <w:rsid w:val="00F90EE6"/>
    <w:rsid w:val="00FD276A"/>
    <w:rsid w:val="00FF1D23"/>
    <w:rsid w:val="0B58105F"/>
    <w:rsid w:val="15EFF5D9"/>
    <w:rsid w:val="2B92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FF5D9"/>
  <w15:chartTrackingRefBased/>
  <w15:docId w15:val="{90E45799-C19B-4A8C-B826-C49981E30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2B921E81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B921E81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D49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47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7C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E53C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E53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53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53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3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53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1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6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searchOffice@yorksj.ac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3911de-b43e-4b1a-a598-2314b1b61289">
      <Terms xmlns="http://schemas.microsoft.com/office/infopath/2007/PartnerControls"/>
    </lcf76f155ced4ddcb4097134ff3c332f>
    <TaxCatchAll xmlns="fdef7881-3f0a-4c52-81b6-02c2d243e47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E3C3DE3CA63C43BF0106F51A39A6A7" ma:contentTypeVersion="19" ma:contentTypeDescription="Create a new document." ma:contentTypeScope="" ma:versionID="bdb44db42f4d69388a9dead9fc02d669">
  <xsd:schema xmlns:xsd="http://www.w3.org/2001/XMLSchema" xmlns:xs="http://www.w3.org/2001/XMLSchema" xmlns:p="http://schemas.microsoft.com/office/2006/metadata/properties" xmlns:ns2="573911de-b43e-4b1a-a598-2314b1b61289" xmlns:ns3="fdef7881-3f0a-4c52-81b6-02c2d243e475" targetNamespace="http://schemas.microsoft.com/office/2006/metadata/properties" ma:root="true" ma:fieldsID="807db34c16988f1dbe748d4b6bfbf453" ns2:_="" ns3:_="">
    <xsd:import namespace="573911de-b43e-4b1a-a598-2314b1b61289"/>
    <xsd:import namespace="fdef7881-3f0a-4c52-81b6-02c2d243e4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911de-b43e-4b1a-a598-2314b1b61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b1a67c-477c-4f54-866d-e73c7b3fe0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f7881-3f0a-4c52-81b6-02c2d243e4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bc09255-ff91-4e81-9d65-72dd8ef76d1b}" ma:internalName="TaxCatchAll" ma:showField="CatchAllData" ma:web="fdef7881-3f0a-4c52-81b6-02c2d243e4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E4CABA-B81B-4B16-A2BC-E9C5CE5BD9C4}">
  <ds:schemaRefs>
    <ds:schemaRef ds:uri="fdef7881-3f0a-4c52-81b6-02c2d243e475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573911de-b43e-4b1a-a598-2314b1b61289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73F1CA3-49A4-4288-868B-853E5B3ADB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B49383-D01D-4EEA-9901-4DCF32DCF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3911de-b43e-4b1a-a598-2314b1b61289"/>
    <ds:schemaRef ds:uri="fdef7881-3f0a-4c52-81b6-02c2d243e4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F32175-FC5B-4D9C-90CD-06DFF3C6F3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Eldred (née Horsfield)</dc:creator>
  <cp:keywords/>
  <dc:description/>
  <cp:lastModifiedBy>Kathryn Eldred (née Horsfield)</cp:lastModifiedBy>
  <cp:revision>70</cp:revision>
  <dcterms:created xsi:type="dcterms:W3CDTF">2025-06-17T08:57:00Z</dcterms:created>
  <dcterms:modified xsi:type="dcterms:W3CDTF">2025-10-14T11:05:00Z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0x01010033E3C3DE3CA63C43BF0106F51A39A6A7</vt:lpwstr>
  </property>
  <property fmtid="{D5CDD505-2E9C-101B-9397-08002B2CF9AE}" pid="3" name="MediaServiceImageTags">
    <vt:lpwstr/>
  </property>
</Properties>
</file>