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054F" w14:textId="2BB050FA" w:rsidR="006E51B6" w:rsidRDefault="00604C89" w:rsidP="00F11260">
      <w:pPr>
        <w:pStyle w:val="Heading1"/>
        <w:spacing w:after="0" w:line="240" w:lineRule="auto"/>
        <w:jc w:val="center"/>
        <w:rPr>
          <w:b/>
          <w:bCs w:val="0"/>
          <w:sz w:val="28"/>
          <w:szCs w:val="28"/>
        </w:rPr>
      </w:pPr>
      <w:r w:rsidRPr="00F11260">
        <w:rPr>
          <w:b/>
          <w:bCs w:val="0"/>
          <w:sz w:val="28"/>
          <w:szCs w:val="28"/>
        </w:rPr>
        <w:t xml:space="preserve">DEGREES OF CHANGE: </w:t>
      </w:r>
      <w:r w:rsidR="006E51B6" w:rsidRPr="00F11260">
        <w:rPr>
          <w:b/>
          <w:bCs w:val="0"/>
          <w:sz w:val="28"/>
          <w:szCs w:val="28"/>
        </w:rPr>
        <w:t>ACTIVATING PHILOSOPHIC PRACTITIONERS</w:t>
      </w:r>
    </w:p>
    <w:p w14:paraId="23DF62D4" w14:textId="4D9518D4" w:rsidR="00907F4E" w:rsidRPr="00E162FC" w:rsidRDefault="00E162FC" w:rsidP="00E162FC">
      <w:pPr>
        <w:jc w:val="center"/>
        <w:rPr>
          <w:b/>
          <w:bCs/>
          <w:sz w:val="28"/>
          <w:szCs w:val="28"/>
          <w:lang w:val="en-US"/>
        </w:rPr>
      </w:pPr>
      <w:r w:rsidRPr="00E162FC">
        <w:rPr>
          <w:b/>
          <w:bCs/>
          <w:sz w:val="28"/>
          <w:szCs w:val="28"/>
          <w:lang w:val="en-US"/>
        </w:rPr>
        <w:t>AN IMPLEM</w:t>
      </w:r>
      <w:r w:rsidR="003E3EEC">
        <w:rPr>
          <w:b/>
          <w:bCs/>
          <w:sz w:val="28"/>
          <w:szCs w:val="28"/>
          <w:lang w:val="en-US"/>
        </w:rPr>
        <w:t>EN</w:t>
      </w:r>
      <w:r w:rsidRPr="00E162FC">
        <w:rPr>
          <w:b/>
          <w:bCs/>
          <w:sz w:val="28"/>
          <w:szCs w:val="28"/>
          <w:lang w:val="en-US"/>
        </w:rPr>
        <w:t>TATION GUIDE</w:t>
      </w:r>
    </w:p>
    <w:p w14:paraId="4F7F7E82" w14:textId="77777777" w:rsidR="008964DF" w:rsidRPr="008964DF" w:rsidRDefault="008964DF" w:rsidP="000A07A8">
      <w:pPr>
        <w:jc w:val="both"/>
        <w:rPr>
          <w:lang w:val="en-US"/>
        </w:rPr>
      </w:pPr>
    </w:p>
    <w:p w14:paraId="3470CEDE" w14:textId="593ADA91" w:rsidR="008A7D7C" w:rsidRPr="008964DF" w:rsidRDefault="00FB087A" w:rsidP="000A07A8">
      <w:pPr>
        <w:pStyle w:val="Heading1"/>
        <w:spacing w:after="0" w:line="240" w:lineRule="auto"/>
        <w:jc w:val="both"/>
        <w:rPr>
          <w:b/>
          <w:bCs w:val="0"/>
        </w:rPr>
      </w:pPr>
      <w:r w:rsidRPr="008964DF">
        <w:rPr>
          <w:b/>
          <w:bCs w:val="0"/>
        </w:rPr>
        <w:t>INTRODUCTION</w:t>
      </w:r>
    </w:p>
    <w:p w14:paraId="6675E8A9" w14:textId="5FEFCF17" w:rsidR="00497816" w:rsidRDefault="00B573C0" w:rsidP="000A07A8">
      <w:pPr>
        <w:spacing w:after="0" w:line="240" w:lineRule="auto"/>
        <w:jc w:val="both"/>
      </w:pPr>
      <w:r w:rsidRPr="00B573C0">
        <w:t>Tribe’s (2002a) concept of the Philosophic Practitioner signalled an important new direction for the tourism higher education curriculum. Yet it l</w:t>
      </w:r>
      <w:r w:rsidR="00054DA8">
        <w:t>acked detail about implementation</w:t>
      </w:r>
      <w:r w:rsidR="008D77EC">
        <w:t xml:space="preserve">, a </w:t>
      </w:r>
      <w:r w:rsidR="006A0169">
        <w:t>shortcoming</w:t>
      </w:r>
      <w:r w:rsidR="008D77EC">
        <w:t xml:space="preserve"> which is addressed </w:t>
      </w:r>
      <w:r w:rsidR="0033533E">
        <w:t xml:space="preserve">in our </w:t>
      </w:r>
      <w:r w:rsidR="00E128BA">
        <w:t>2021 article</w:t>
      </w:r>
      <w:r w:rsidR="008D77EC">
        <w:t>.</w:t>
      </w:r>
      <w:r w:rsidR="00054DA8">
        <w:t xml:space="preserve"> </w:t>
      </w:r>
      <w:r w:rsidR="00126686">
        <w:t>The</w:t>
      </w:r>
      <w:r w:rsidR="00373394">
        <w:t xml:space="preserve"> plan for </w:t>
      </w:r>
      <w:r w:rsidR="00504918">
        <w:t xml:space="preserve">implementing Degrees of Change </w:t>
      </w:r>
      <w:r w:rsidR="00497816">
        <w:t xml:space="preserve">is organised around </w:t>
      </w:r>
      <w:r w:rsidR="007C78D1">
        <w:t>fou</w:t>
      </w:r>
      <w:r w:rsidR="00C41C40">
        <w:t xml:space="preserve">r </w:t>
      </w:r>
      <w:r w:rsidR="002F48A2">
        <w:t>learning</w:t>
      </w:r>
      <w:r w:rsidR="00B92375">
        <w:t xml:space="preserve"> </w:t>
      </w:r>
      <w:r w:rsidR="00BA2F07">
        <w:t>aims</w:t>
      </w:r>
      <w:r w:rsidR="00B92375">
        <w:t xml:space="preserve"> where students should</w:t>
      </w:r>
      <w:r w:rsidR="00E66B9D">
        <w:t xml:space="preserve"> be able to …</w:t>
      </w:r>
    </w:p>
    <w:p w14:paraId="32C53AD8" w14:textId="03111C6C" w:rsidR="00497816" w:rsidRDefault="00095D8C" w:rsidP="000A07A8">
      <w:pPr>
        <w:pStyle w:val="ListParagraph"/>
        <w:numPr>
          <w:ilvl w:val="0"/>
          <w:numId w:val="1"/>
        </w:numPr>
        <w:spacing w:after="0" w:line="240" w:lineRule="auto"/>
        <w:jc w:val="both"/>
      </w:pPr>
      <w:r>
        <w:t>Understa</w:t>
      </w:r>
      <w:r w:rsidR="00B92375">
        <w:t>nd</w:t>
      </w:r>
      <w:r>
        <w:t xml:space="preserve"> t</w:t>
      </w:r>
      <w:r w:rsidR="00C41C40" w:rsidRPr="00C41C40">
        <w:t xml:space="preserve">he </w:t>
      </w:r>
      <w:r w:rsidR="0031307B">
        <w:t>m</w:t>
      </w:r>
      <w:r w:rsidR="00CD2F6B" w:rsidRPr="00C41C40">
        <w:t xml:space="preserve">aking </w:t>
      </w:r>
      <w:r w:rsidR="00CD2F6B">
        <w:t>a</w:t>
      </w:r>
      <w:r w:rsidR="00CD2F6B" w:rsidRPr="00C41C40">
        <w:t xml:space="preserve">nd </w:t>
      </w:r>
      <w:r w:rsidR="00677DC7">
        <w:t>t</w:t>
      </w:r>
      <w:r w:rsidR="00CD2F6B" w:rsidRPr="00C41C40">
        <w:t xml:space="preserve">he </w:t>
      </w:r>
      <w:r>
        <w:t>t</w:t>
      </w:r>
      <w:r w:rsidR="00CD2F6B" w:rsidRPr="00C41C40">
        <w:t xml:space="preserve">aking </w:t>
      </w:r>
      <w:r w:rsidR="00677DC7">
        <w:t>o</w:t>
      </w:r>
      <w:r w:rsidR="00CD2F6B" w:rsidRPr="00C41C40">
        <w:t xml:space="preserve">f </w:t>
      </w:r>
      <w:r w:rsidR="00677DC7">
        <w:t>t</w:t>
      </w:r>
      <w:r w:rsidR="00CD2F6B" w:rsidRPr="00C41C40">
        <w:t>he Tourism World</w:t>
      </w:r>
    </w:p>
    <w:p w14:paraId="7E76328D" w14:textId="34E27DFC" w:rsidR="00497816" w:rsidRDefault="00C41C40" w:rsidP="000A07A8">
      <w:pPr>
        <w:pStyle w:val="ListParagraph"/>
        <w:numPr>
          <w:ilvl w:val="0"/>
          <w:numId w:val="1"/>
        </w:numPr>
        <w:spacing w:after="0" w:line="240" w:lineRule="auto"/>
        <w:jc w:val="both"/>
      </w:pPr>
      <w:r w:rsidRPr="00C41C40">
        <w:t xml:space="preserve">Rethink the </w:t>
      </w:r>
      <w:r w:rsidR="00CD2F6B">
        <w:t>T</w:t>
      </w:r>
      <w:r w:rsidRPr="00C41C40">
        <w:t xml:space="preserve">ourism </w:t>
      </w:r>
      <w:r w:rsidR="00CD2F6B">
        <w:t>W</w:t>
      </w:r>
      <w:r w:rsidRPr="00C41C40">
        <w:t>orld</w:t>
      </w:r>
    </w:p>
    <w:p w14:paraId="7ED447E2" w14:textId="593BD7C9" w:rsidR="00497816" w:rsidRDefault="006747AC" w:rsidP="000A07A8">
      <w:pPr>
        <w:pStyle w:val="ListParagraph"/>
        <w:numPr>
          <w:ilvl w:val="0"/>
          <w:numId w:val="1"/>
        </w:numPr>
        <w:spacing w:after="0" w:line="240" w:lineRule="auto"/>
        <w:jc w:val="both"/>
      </w:pPr>
      <w:r w:rsidRPr="006747AC">
        <w:t>Critical</w:t>
      </w:r>
      <w:r w:rsidR="00D62B8A">
        <w:t>ly</w:t>
      </w:r>
      <w:r w:rsidRPr="006747AC">
        <w:t xml:space="preserve"> </w:t>
      </w:r>
      <w:r w:rsidR="0031307B">
        <w:t>e</w:t>
      </w:r>
      <w:r w:rsidRPr="006747AC">
        <w:t>nvision</w:t>
      </w:r>
      <w:r w:rsidR="00D62B8A">
        <w:t xml:space="preserve"> a better world</w:t>
      </w:r>
    </w:p>
    <w:p w14:paraId="14B1CE56" w14:textId="519B3806" w:rsidR="00C855E8" w:rsidRDefault="00DA6E55" w:rsidP="000A07A8">
      <w:pPr>
        <w:pStyle w:val="ListParagraph"/>
        <w:numPr>
          <w:ilvl w:val="0"/>
          <w:numId w:val="1"/>
        </w:numPr>
        <w:spacing w:after="0" w:line="240" w:lineRule="auto"/>
        <w:jc w:val="both"/>
      </w:pPr>
      <w:r>
        <w:t>Participate in r</w:t>
      </w:r>
      <w:r w:rsidR="00655C10" w:rsidRPr="00655C10">
        <w:t xml:space="preserve">emaking the </w:t>
      </w:r>
      <w:r w:rsidR="00CD2F6B">
        <w:t>T</w:t>
      </w:r>
      <w:r w:rsidR="00655C10" w:rsidRPr="00655C10">
        <w:t xml:space="preserve">ourism </w:t>
      </w:r>
      <w:r w:rsidR="006A51B4">
        <w:t>W</w:t>
      </w:r>
      <w:r w:rsidR="00655C10" w:rsidRPr="00655C10">
        <w:t>orld</w:t>
      </w:r>
      <w:r w:rsidR="00F15273">
        <w:t xml:space="preserve">. </w:t>
      </w:r>
    </w:p>
    <w:p w14:paraId="62720D89" w14:textId="77777777" w:rsidR="008964DF" w:rsidRPr="00396B77" w:rsidRDefault="008964DF" w:rsidP="000A07A8">
      <w:pPr>
        <w:pStyle w:val="ListParagraph"/>
        <w:spacing w:after="0" w:line="240" w:lineRule="auto"/>
        <w:ind w:left="360"/>
        <w:jc w:val="both"/>
      </w:pPr>
    </w:p>
    <w:p w14:paraId="3F7E3E70" w14:textId="77777777" w:rsidR="004F01E4" w:rsidRPr="008964DF" w:rsidRDefault="002222F5" w:rsidP="000A07A8">
      <w:pPr>
        <w:pStyle w:val="Heading1"/>
        <w:numPr>
          <w:ilvl w:val="0"/>
          <w:numId w:val="2"/>
        </w:numPr>
        <w:spacing w:after="0" w:line="240" w:lineRule="auto"/>
        <w:jc w:val="both"/>
        <w:rPr>
          <w:b/>
          <w:bCs w:val="0"/>
        </w:rPr>
      </w:pPr>
      <w:r w:rsidRPr="008964DF">
        <w:rPr>
          <w:b/>
          <w:bCs w:val="0"/>
        </w:rPr>
        <w:t xml:space="preserve">UNDERSTANDING </w:t>
      </w:r>
      <w:r w:rsidR="007F569E" w:rsidRPr="008964DF">
        <w:rPr>
          <w:b/>
          <w:bCs w:val="0"/>
        </w:rPr>
        <w:t xml:space="preserve">The </w:t>
      </w:r>
      <w:r w:rsidR="00B47C8D" w:rsidRPr="008964DF">
        <w:rPr>
          <w:b/>
          <w:bCs w:val="0"/>
        </w:rPr>
        <w:t>making</w:t>
      </w:r>
      <w:r w:rsidR="007F569E" w:rsidRPr="008964DF">
        <w:rPr>
          <w:b/>
          <w:bCs w:val="0"/>
        </w:rPr>
        <w:t xml:space="preserve"> and the taking of the tourism </w:t>
      </w:r>
      <w:r w:rsidR="001A6D3B" w:rsidRPr="008964DF">
        <w:rPr>
          <w:b/>
          <w:bCs w:val="0"/>
        </w:rPr>
        <w:t>world</w:t>
      </w:r>
    </w:p>
    <w:p w14:paraId="41E6A2EF" w14:textId="718F6521" w:rsidR="00FC7332" w:rsidRPr="008964DF" w:rsidRDefault="00AC56E9" w:rsidP="000A07A8">
      <w:pPr>
        <w:pStyle w:val="Heading1"/>
        <w:spacing w:after="0" w:line="240" w:lineRule="auto"/>
        <w:jc w:val="both"/>
        <w:rPr>
          <w:b/>
          <w:bCs w:val="0"/>
        </w:rPr>
      </w:pPr>
      <w:r w:rsidRPr="008964DF">
        <w:rPr>
          <w:b/>
          <w:bCs w:val="0"/>
          <w:caps w:val="0"/>
        </w:rPr>
        <w:t>Rationale</w:t>
      </w:r>
    </w:p>
    <w:p w14:paraId="6CB7C033" w14:textId="0AD3444C" w:rsidR="002A7C4E" w:rsidRPr="009264FA" w:rsidRDefault="00FC7332" w:rsidP="000A07A8">
      <w:pPr>
        <w:spacing w:after="0" w:line="240" w:lineRule="auto"/>
        <w:jc w:val="both"/>
        <w:rPr>
          <w:lang w:val="en-US"/>
        </w:rPr>
      </w:pPr>
      <w:r w:rsidRPr="009264FA">
        <w:rPr>
          <w:lang w:val="en-US"/>
        </w:rPr>
        <w:t>I</w:t>
      </w:r>
      <w:r w:rsidR="00511715" w:rsidRPr="009264FA">
        <w:rPr>
          <w:lang w:val="en-US"/>
        </w:rPr>
        <w:t xml:space="preserve">t </w:t>
      </w:r>
      <w:r w:rsidR="00725FC5" w:rsidRPr="009264FA">
        <w:rPr>
          <w:lang w:val="en-US"/>
        </w:rPr>
        <w:t>is</w:t>
      </w:r>
      <w:r w:rsidR="00511715" w:rsidRPr="009264FA">
        <w:rPr>
          <w:lang w:val="en-US"/>
        </w:rPr>
        <w:t xml:space="preserve"> apparent that</w:t>
      </w:r>
      <w:r w:rsidR="00890D96" w:rsidRPr="009264FA">
        <w:rPr>
          <w:lang w:val="en-US"/>
        </w:rPr>
        <w:t xml:space="preserve"> </w:t>
      </w:r>
      <w:r w:rsidR="009D67CB" w:rsidRPr="009264FA">
        <w:rPr>
          <w:lang w:val="en-US"/>
        </w:rPr>
        <w:t>the tourism world</w:t>
      </w:r>
      <w:r w:rsidR="00890D96" w:rsidRPr="009264FA">
        <w:rPr>
          <w:lang w:val="en-US"/>
        </w:rPr>
        <w:t xml:space="preserve"> has </w:t>
      </w:r>
      <w:r w:rsidR="00F91504" w:rsidRPr="009264FA">
        <w:rPr>
          <w:lang w:val="en-US"/>
        </w:rPr>
        <w:t>rarely</w:t>
      </w:r>
      <w:r w:rsidR="00890D96" w:rsidRPr="009264FA">
        <w:rPr>
          <w:lang w:val="en-US"/>
        </w:rPr>
        <w:t xml:space="preserve"> been made </w:t>
      </w:r>
      <w:r w:rsidR="001B74A8" w:rsidRPr="009264FA">
        <w:rPr>
          <w:lang w:val="en-US"/>
        </w:rPr>
        <w:t>according to an overall plan or design</w:t>
      </w:r>
      <w:r w:rsidR="000F3BD4" w:rsidRPr="009264FA">
        <w:rPr>
          <w:lang w:val="en-US"/>
        </w:rPr>
        <w:t xml:space="preserve"> and </w:t>
      </w:r>
      <w:r w:rsidR="00C3381A" w:rsidRPr="009264FA">
        <w:rPr>
          <w:lang w:val="en-US"/>
        </w:rPr>
        <w:t>nor is its construction or operation interest</w:t>
      </w:r>
      <w:r w:rsidR="0061663C" w:rsidRPr="009264FA">
        <w:rPr>
          <w:lang w:val="en-US"/>
        </w:rPr>
        <w:t>-</w:t>
      </w:r>
      <w:r w:rsidR="00C3381A" w:rsidRPr="009264FA">
        <w:rPr>
          <w:lang w:val="en-US"/>
        </w:rPr>
        <w:t>free</w:t>
      </w:r>
      <w:r w:rsidR="00254BE6" w:rsidRPr="009264FA">
        <w:rPr>
          <w:lang w:val="en-US"/>
        </w:rPr>
        <w:t>.</w:t>
      </w:r>
      <w:r w:rsidR="00E27653" w:rsidRPr="009264FA">
        <w:rPr>
          <w:lang w:val="en-US"/>
        </w:rPr>
        <w:t xml:space="preserve"> </w:t>
      </w:r>
      <w:r w:rsidR="00FB42AD" w:rsidRPr="009264FA">
        <w:rPr>
          <w:lang w:val="en-US"/>
        </w:rPr>
        <w:t xml:space="preserve">Yet having inherited </w:t>
      </w:r>
      <w:r w:rsidR="004C3BDC" w:rsidRPr="009264FA">
        <w:rPr>
          <w:lang w:val="en-US"/>
        </w:rPr>
        <w:t>the</w:t>
      </w:r>
      <w:r w:rsidR="00FB42AD" w:rsidRPr="009264FA">
        <w:rPr>
          <w:lang w:val="en-US"/>
        </w:rPr>
        <w:t xml:space="preserve"> tourism world in a particular form means that we are apt to</w:t>
      </w:r>
      <w:r w:rsidR="00B05260" w:rsidRPr="009264FA">
        <w:rPr>
          <w:lang w:val="en-US"/>
        </w:rPr>
        <w:t xml:space="preserve"> be worl</w:t>
      </w:r>
      <w:r w:rsidR="00752330" w:rsidRPr="009264FA">
        <w:rPr>
          <w:lang w:val="en-US"/>
        </w:rPr>
        <w:t>d</w:t>
      </w:r>
      <w:r w:rsidR="00B05260" w:rsidRPr="009264FA">
        <w:rPr>
          <w:lang w:val="en-US"/>
        </w:rPr>
        <w:t>-take</w:t>
      </w:r>
      <w:r w:rsidR="00752330" w:rsidRPr="009264FA">
        <w:rPr>
          <w:lang w:val="en-US"/>
        </w:rPr>
        <w:t>rs</w:t>
      </w:r>
      <w:r w:rsidR="00E24116" w:rsidRPr="009264FA">
        <w:rPr>
          <w:lang w:val="en-US"/>
        </w:rPr>
        <w:t>,</w:t>
      </w:r>
      <w:r w:rsidR="00FB42AD" w:rsidRPr="009264FA">
        <w:rPr>
          <w:lang w:val="en-US"/>
        </w:rPr>
        <w:t xml:space="preserve"> </w:t>
      </w:r>
      <w:r w:rsidR="007F1FA4" w:rsidRPr="009264FA">
        <w:rPr>
          <w:lang w:val="en-US"/>
        </w:rPr>
        <w:t xml:space="preserve">accepting </w:t>
      </w:r>
      <w:r w:rsidR="00FB42AD" w:rsidRPr="009264FA">
        <w:rPr>
          <w:lang w:val="en-US"/>
        </w:rPr>
        <w:t>it</w:t>
      </w:r>
      <w:r w:rsidR="00112729" w:rsidRPr="009264FA">
        <w:rPr>
          <w:lang w:val="en-US"/>
        </w:rPr>
        <w:t xml:space="preserve">s </w:t>
      </w:r>
      <w:r w:rsidR="00062970" w:rsidRPr="009264FA">
        <w:rPr>
          <w:lang w:val="en-US"/>
        </w:rPr>
        <w:t xml:space="preserve">current </w:t>
      </w:r>
      <w:r w:rsidR="00112729" w:rsidRPr="009264FA">
        <w:rPr>
          <w:lang w:val="en-US"/>
        </w:rPr>
        <w:t>form</w:t>
      </w:r>
      <w:r w:rsidR="00FB42AD" w:rsidRPr="009264FA">
        <w:rPr>
          <w:lang w:val="en-US"/>
        </w:rPr>
        <w:t xml:space="preserve"> </w:t>
      </w:r>
      <w:r w:rsidR="007F1FA4" w:rsidRPr="009264FA">
        <w:rPr>
          <w:lang w:val="en-US"/>
        </w:rPr>
        <w:t xml:space="preserve">as </w:t>
      </w:r>
      <w:r w:rsidR="001708B4" w:rsidRPr="009264FA">
        <w:rPr>
          <w:lang w:val="en-US"/>
        </w:rPr>
        <w:t xml:space="preserve">natural, </w:t>
      </w:r>
      <w:r w:rsidR="00AE4C45" w:rsidRPr="009264FA">
        <w:rPr>
          <w:lang w:val="en-US"/>
        </w:rPr>
        <w:t>normal,</w:t>
      </w:r>
      <w:r w:rsidR="007F1FA4" w:rsidRPr="009264FA">
        <w:rPr>
          <w:lang w:val="en-US"/>
        </w:rPr>
        <w:t xml:space="preserve"> and </w:t>
      </w:r>
      <w:r w:rsidR="00112729" w:rsidRPr="009264FA">
        <w:rPr>
          <w:lang w:val="en-US"/>
        </w:rPr>
        <w:t>inevitable.</w:t>
      </w:r>
      <w:r w:rsidR="002A7C4E" w:rsidRPr="009264FA">
        <w:rPr>
          <w:lang w:val="en-US"/>
        </w:rPr>
        <w:t xml:space="preserve"> We teach tourism students about, for example, marketing, sustainability, </w:t>
      </w:r>
      <w:r w:rsidR="00AE4C45" w:rsidRPr="009264FA">
        <w:rPr>
          <w:lang w:val="en-US"/>
        </w:rPr>
        <w:t>strategy,</w:t>
      </w:r>
      <w:r w:rsidR="002A7C4E" w:rsidRPr="009264FA">
        <w:rPr>
          <w:lang w:val="en-US"/>
        </w:rPr>
        <w:t xml:space="preserve"> and attractions</w:t>
      </w:r>
      <w:r w:rsidR="002B7BA2" w:rsidRPr="009264FA">
        <w:rPr>
          <w:lang w:val="en-US"/>
        </w:rPr>
        <w:t xml:space="preserve"> bu</w:t>
      </w:r>
      <w:r w:rsidR="001047AF" w:rsidRPr="009264FA">
        <w:rPr>
          <w:lang w:val="en-US"/>
        </w:rPr>
        <w:t>t not how the tourism world has been made.</w:t>
      </w:r>
    </w:p>
    <w:p w14:paraId="153ABCC4" w14:textId="77777777" w:rsidR="008E3A45" w:rsidRPr="0051089D" w:rsidRDefault="00BA2F07" w:rsidP="000A07A8">
      <w:pPr>
        <w:spacing w:after="0" w:line="240" w:lineRule="auto"/>
        <w:jc w:val="both"/>
        <w:rPr>
          <w:b/>
          <w:bCs/>
          <w:lang w:val="en-US"/>
        </w:rPr>
      </w:pPr>
      <w:r w:rsidRPr="0051089D">
        <w:rPr>
          <w:b/>
          <w:bCs/>
          <w:lang w:val="en-US"/>
        </w:rPr>
        <w:t>Learning Objectives</w:t>
      </w:r>
    </w:p>
    <w:p w14:paraId="30D036E8" w14:textId="31689C23" w:rsidR="006E4DF7" w:rsidRPr="009264FA" w:rsidRDefault="00A336BD" w:rsidP="000A07A8">
      <w:pPr>
        <w:spacing w:after="0" w:line="240" w:lineRule="auto"/>
        <w:jc w:val="both"/>
        <w:rPr>
          <w:lang w:val="en-US"/>
        </w:rPr>
      </w:pPr>
      <w:r w:rsidRPr="009264FA">
        <w:rPr>
          <w:lang w:val="en-US"/>
        </w:rPr>
        <w:t>Students should</w:t>
      </w:r>
      <w:r w:rsidR="00782908" w:rsidRPr="009264FA">
        <w:rPr>
          <w:lang w:val="en-US"/>
        </w:rPr>
        <w:t xml:space="preserve"> be able to …</w:t>
      </w:r>
    </w:p>
    <w:p w14:paraId="3546BD76" w14:textId="7B401D38" w:rsidR="006E4DF7" w:rsidRPr="00771D69" w:rsidRDefault="00C45AD6" w:rsidP="000A07A8">
      <w:pPr>
        <w:pStyle w:val="ListParagraph"/>
        <w:numPr>
          <w:ilvl w:val="0"/>
          <w:numId w:val="3"/>
        </w:numPr>
        <w:spacing w:after="0" w:line="240" w:lineRule="auto"/>
        <w:jc w:val="both"/>
        <w:rPr>
          <w:lang w:val="en-US"/>
        </w:rPr>
      </w:pPr>
      <w:r w:rsidRPr="00771D69">
        <w:rPr>
          <w:lang w:val="en-US"/>
        </w:rPr>
        <w:t>a</w:t>
      </w:r>
      <w:r w:rsidR="00FF6985" w:rsidRPr="00771D69">
        <w:rPr>
          <w:lang w:val="en-US"/>
        </w:rPr>
        <w:t xml:space="preserve">nalyse </w:t>
      </w:r>
      <w:r w:rsidR="00FF6985" w:rsidRPr="00771D69">
        <w:rPr>
          <w:lang w:val="en-US"/>
        </w:rPr>
        <w:t>the making of the tourism world</w:t>
      </w:r>
      <w:r w:rsidR="00971B4F" w:rsidRPr="00771D69">
        <w:rPr>
          <w:lang w:val="en-US"/>
        </w:rPr>
        <w:t xml:space="preserve"> using a</w:t>
      </w:r>
      <w:r w:rsidR="008C0A7C" w:rsidRPr="00771D69">
        <w:rPr>
          <w:lang w:val="en-US"/>
        </w:rPr>
        <w:t xml:space="preserve"> </w:t>
      </w:r>
      <w:r w:rsidR="00963BAA" w:rsidRPr="00771D69">
        <w:rPr>
          <w:lang w:val="en-US"/>
        </w:rPr>
        <w:t xml:space="preserve">critical </w:t>
      </w:r>
      <w:r w:rsidR="00796974" w:rsidRPr="00771D69">
        <w:rPr>
          <w:lang w:val="en-US"/>
        </w:rPr>
        <w:t>political economy of tourism</w:t>
      </w:r>
      <w:r w:rsidR="00E874A9" w:rsidRPr="00771D69">
        <w:rPr>
          <w:lang w:val="en-US"/>
        </w:rPr>
        <w:t xml:space="preserve"> </w:t>
      </w:r>
      <w:r w:rsidR="00971B4F" w:rsidRPr="00771D69">
        <w:rPr>
          <w:lang w:val="en-US"/>
        </w:rPr>
        <w:t>perspective.</w:t>
      </w:r>
      <w:r w:rsidR="000B2AC8" w:rsidRPr="00771D69">
        <w:rPr>
          <w:lang w:val="en-US"/>
        </w:rPr>
        <w:t xml:space="preserve"> </w:t>
      </w:r>
    </w:p>
    <w:p w14:paraId="4C13F4E8" w14:textId="59A7A666" w:rsidR="0067094B" w:rsidRPr="00771D69" w:rsidRDefault="00C45AD6" w:rsidP="000A07A8">
      <w:pPr>
        <w:pStyle w:val="ListParagraph"/>
        <w:numPr>
          <w:ilvl w:val="0"/>
          <w:numId w:val="3"/>
        </w:numPr>
        <w:spacing w:after="0" w:line="240" w:lineRule="auto"/>
        <w:jc w:val="both"/>
        <w:rPr>
          <w:lang w:val="en-US"/>
        </w:rPr>
      </w:pPr>
      <w:r>
        <w:t>u</w:t>
      </w:r>
      <w:r w:rsidR="005F50F0">
        <w:t>nderstand</w:t>
      </w:r>
      <w:r w:rsidR="00950A83">
        <w:t xml:space="preserve"> </w:t>
      </w:r>
      <w:r w:rsidR="00D47B2F">
        <w:t>how</w:t>
      </w:r>
      <w:r w:rsidR="00950A83">
        <w:t xml:space="preserve"> </w:t>
      </w:r>
      <w:r w:rsidR="00AC446F" w:rsidRPr="00771D69">
        <w:rPr>
          <w:lang w:val="en-US"/>
        </w:rPr>
        <w:t>the tourism world</w:t>
      </w:r>
      <w:r w:rsidR="003D7F08" w:rsidRPr="00771D69">
        <w:rPr>
          <w:lang w:val="en-US"/>
        </w:rPr>
        <w:t xml:space="preserve"> is </w:t>
      </w:r>
      <w:r w:rsidR="00921894" w:rsidRPr="00771D69">
        <w:rPr>
          <w:lang w:val="en-US"/>
        </w:rPr>
        <w:t>shaped by</w:t>
      </w:r>
      <w:r w:rsidR="003D7F08" w:rsidRPr="00771D69">
        <w:rPr>
          <w:lang w:val="en-US"/>
        </w:rPr>
        <w:t xml:space="preserve"> </w:t>
      </w:r>
      <w:r w:rsidR="00AC446F" w:rsidRPr="00771D69">
        <w:rPr>
          <w:lang w:val="en-US"/>
        </w:rPr>
        <w:t xml:space="preserve">a </w:t>
      </w:r>
      <w:r w:rsidR="001A5D0B" w:rsidRPr="00771D69">
        <w:rPr>
          <w:lang w:val="en-US"/>
        </w:rPr>
        <w:t>combination</w:t>
      </w:r>
      <w:r w:rsidR="00AC446F" w:rsidRPr="00771D69">
        <w:rPr>
          <w:lang w:val="en-US"/>
        </w:rPr>
        <w:t xml:space="preserve"> of</w:t>
      </w:r>
      <w:r w:rsidR="001A5D0B" w:rsidRPr="00771D69">
        <w:rPr>
          <w:lang w:val="en-US"/>
        </w:rPr>
        <w:t xml:space="preserve"> comp</w:t>
      </w:r>
      <w:r w:rsidR="005A25BA" w:rsidRPr="00771D69">
        <w:rPr>
          <w:lang w:val="en-US"/>
        </w:rPr>
        <w:t>etition</w:t>
      </w:r>
      <w:r w:rsidR="002912C6" w:rsidRPr="00771D69">
        <w:rPr>
          <w:lang w:val="en-US"/>
        </w:rPr>
        <w:t xml:space="preserve"> and sometimes antagonism</w:t>
      </w:r>
      <w:r w:rsidR="005A25BA" w:rsidRPr="00771D69">
        <w:rPr>
          <w:lang w:val="en-US"/>
        </w:rPr>
        <w:t xml:space="preserve"> </w:t>
      </w:r>
      <w:r w:rsidR="00AC446F" w:rsidRPr="00771D69">
        <w:rPr>
          <w:lang w:val="en-US"/>
        </w:rPr>
        <w:t>between</w:t>
      </w:r>
      <w:r w:rsidR="005A25BA" w:rsidRPr="00771D69">
        <w:rPr>
          <w:lang w:val="en-US"/>
        </w:rPr>
        <w:t xml:space="preserve"> the </w:t>
      </w:r>
      <w:r w:rsidR="003D7F08" w:rsidRPr="00771D69">
        <w:rPr>
          <w:lang w:val="en-US"/>
        </w:rPr>
        <w:t>forces</w:t>
      </w:r>
      <w:r w:rsidR="00437B81" w:rsidRPr="00771D69">
        <w:rPr>
          <w:b/>
          <w:bCs/>
          <w:lang w:val="en-US"/>
        </w:rPr>
        <w:t xml:space="preserve"> </w:t>
      </w:r>
      <w:r w:rsidR="00437B81" w:rsidRPr="00771D69">
        <w:rPr>
          <w:lang w:val="en-US"/>
        </w:rPr>
        <w:t>of capital,</w:t>
      </w:r>
      <w:r w:rsidR="00684D91" w:rsidRPr="00771D69">
        <w:rPr>
          <w:lang w:val="en-US"/>
        </w:rPr>
        <w:t xml:space="preserve"> labour,</w:t>
      </w:r>
      <w:r w:rsidR="00437B81" w:rsidRPr="00771D69">
        <w:rPr>
          <w:lang w:val="en-US"/>
        </w:rPr>
        <w:t xml:space="preserve"> </w:t>
      </w:r>
      <w:r w:rsidR="00531E43" w:rsidRPr="00771D69">
        <w:rPr>
          <w:lang w:val="en-US"/>
        </w:rPr>
        <w:t>nature,</w:t>
      </w:r>
      <w:r w:rsidR="00437B81" w:rsidRPr="00771D69">
        <w:rPr>
          <w:lang w:val="en-US"/>
        </w:rPr>
        <w:t xml:space="preserve"> and government </w:t>
      </w:r>
      <w:r w:rsidR="00873900" w:rsidRPr="00771D69">
        <w:rPr>
          <w:lang w:val="en-US"/>
        </w:rPr>
        <w:t>and</w:t>
      </w:r>
      <w:r w:rsidR="003F35F0" w:rsidRPr="00771D69">
        <w:rPr>
          <w:lang w:val="en-US"/>
        </w:rPr>
        <w:t xml:space="preserve"> how</w:t>
      </w:r>
      <w:r w:rsidR="00873900" w:rsidRPr="00771D69">
        <w:rPr>
          <w:lang w:val="en-US"/>
        </w:rPr>
        <w:t xml:space="preserve"> the</w:t>
      </w:r>
      <w:r w:rsidR="00797638" w:rsidRPr="00771D69">
        <w:rPr>
          <w:lang w:val="en-US"/>
        </w:rPr>
        <w:t xml:space="preserve"> relative importance</w:t>
      </w:r>
      <w:r w:rsidR="00541358" w:rsidRPr="00771D69">
        <w:rPr>
          <w:lang w:val="en-US"/>
        </w:rPr>
        <w:t xml:space="preserve"> and power</w:t>
      </w:r>
      <w:r w:rsidR="00873900" w:rsidRPr="00771D69">
        <w:rPr>
          <w:lang w:val="en-US"/>
        </w:rPr>
        <w:t xml:space="preserve"> of each of these</w:t>
      </w:r>
      <w:r w:rsidR="00797638" w:rsidRPr="00771D69">
        <w:rPr>
          <w:lang w:val="en-US"/>
        </w:rPr>
        <w:t xml:space="preserve"> varies </w:t>
      </w:r>
      <w:r w:rsidR="00A00BF2" w:rsidRPr="00771D69">
        <w:rPr>
          <w:lang w:val="en-US"/>
        </w:rPr>
        <w:t>through time and place.</w:t>
      </w:r>
      <w:r w:rsidR="00442815" w:rsidRPr="00442815">
        <w:t xml:space="preserve"> </w:t>
      </w:r>
    </w:p>
    <w:p w14:paraId="66F957BE" w14:textId="28ADCFD1" w:rsidR="0067094B" w:rsidRDefault="00C45AD6" w:rsidP="000A07A8">
      <w:pPr>
        <w:pStyle w:val="ListParagraph"/>
        <w:numPr>
          <w:ilvl w:val="0"/>
          <w:numId w:val="3"/>
        </w:numPr>
        <w:spacing w:after="0" w:line="240" w:lineRule="auto"/>
        <w:jc w:val="both"/>
      </w:pPr>
      <w:r>
        <w:t>u</w:t>
      </w:r>
      <w:r w:rsidR="009675EF">
        <w:t>nderstand</w:t>
      </w:r>
      <w:r w:rsidR="0067094B" w:rsidRPr="009114BA">
        <w:t xml:space="preserve"> the concept of the diverse economy </w:t>
      </w:r>
      <w:r w:rsidR="0055464B">
        <w:t xml:space="preserve">to reveal </w:t>
      </w:r>
      <w:r w:rsidR="0067094B" w:rsidRPr="009114BA">
        <w:t>a bigger range of economic activities includ</w:t>
      </w:r>
      <w:r w:rsidR="0055464B">
        <w:t>ing</w:t>
      </w:r>
      <w:r w:rsidR="0067094B" w:rsidRPr="009114BA">
        <w:t xml:space="preserve"> unpaid labour, cooperatives, voluntary organisations, barter, not-for-profit enterprises, and fair-trade alliances.</w:t>
      </w:r>
    </w:p>
    <w:p w14:paraId="2D96EB2B" w14:textId="3B2D3F06" w:rsidR="00F84E25" w:rsidRPr="00771D69" w:rsidRDefault="00C45AD6" w:rsidP="000A07A8">
      <w:pPr>
        <w:pStyle w:val="ListParagraph"/>
        <w:numPr>
          <w:ilvl w:val="0"/>
          <w:numId w:val="3"/>
        </w:numPr>
        <w:spacing w:after="0" w:line="240" w:lineRule="auto"/>
        <w:jc w:val="both"/>
        <w:rPr>
          <w:lang w:val="en-US"/>
        </w:rPr>
      </w:pPr>
      <w:r>
        <w:t>u</w:t>
      </w:r>
      <w:r w:rsidR="00170A6B">
        <w:t xml:space="preserve">nderstand the role of governance and that </w:t>
      </w:r>
      <w:r w:rsidR="00566ADC" w:rsidRPr="00DF3A74">
        <w:t>whilst the tourism world is primarily shaped by markets and profits, capitalism is constrained by rules, regulations, and protocols. These may include planning regulations, labour laws and taxation regimes of governments, corporate social responsibility activities of business and interventions from civil society.</w:t>
      </w:r>
    </w:p>
    <w:p w14:paraId="2C0E83FF" w14:textId="77777777" w:rsidR="001C1DC3" w:rsidRPr="000B2315" w:rsidRDefault="001C2DD7" w:rsidP="000A07A8">
      <w:pPr>
        <w:spacing w:after="0" w:line="240" w:lineRule="auto"/>
        <w:jc w:val="both"/>
        <w:rPr>
          <w:b/>
          <w:bCs/>
          <w:lang w:val="en-US"/>
        </w:rPr>
      </w:pPr>
      <w:r w:rsidRPr="000B2315">
        <w:rPr>
          <w:b/>
          <w:bCs/>
        </w:rPr>
        <w:t>Questions for students</w:t>
      </w:r>
    </w:p>
    <w:p w14:paraId="7140C136" w14:textId="77777777" w:rsidR="001C1DC3" w:rsidRDefault="001C2DD7" w:rsidP="000A07A8">
      <w:pPr>
        <w:pStyle w:val="ListParagraph"/>
        <w:numPr>
          <w:ilvl w:val="0"/>
          <w:numId w:val="4"/>
        </w:numPr>
        <w:spacing w:after="0" w:line="240" w:lineRule="auto"/>
        <w:jc w:val="both"/>
        <w:rPr>
          <w:lang w:val="en-US"/>
        </w:rPr>
      </w:pPr>
      <w:r w:rsidRPr="001C1DC3">
        <w:rPr>
          <w:lang w:val="en-US"/>
        </w:rPr>
        <w:t>How has the tourism world been made?</w:t>
      </w:r>
    </w:p>
    <w:p w14:paraId="5B478244" w14:textId="77777777" w:rsidR="00A92A6D" w:rsidRPr="00A92A6D" w:rsidRDefault="001C2DD7" w:rsidP="000A07A8">
      <w:pPr>
        <w:pStyle w:val="ListParagraph"/>
        <w:numPr>
          <w:ilvl w:val="0"/>
          <w:numId w:val="4"/>
        </w:numPr>
        <w:spacing w:after="0" w:line="240" w:lineRule="auto"/>
        <w:jc w:val="both"/>
        <w:rPr>
          <w:lang w:val="en-US"/>
        </w:rPr>
      </w:pPr>
      <w:r w:rsidRPr="00DF3A74">
        <w:t>Tourism makes and is made by the world: Discuss</w:t>
      </w:r>
    </w:p>
    <w:p w14:paraId="373D5B2B" w14:textId="77777777" w:rsidR="00DB6C6D" w:rsidRPr="00D053E4" w:rsidRDefault="0081778A" w:rsidP="000A07A8">
      <w:pPr>
        <w:pStyle w:val="ListParagraph"/>
        <w:numPr>
          <w:ilvl w:val="0"/>
          <w:numId w:val="4"/>
        </w:numPr>
        <w:spacing w:after="0" w:line="240" w:lineRule="auto"/>
        <w:jc w:val="both"/>
        <w:rPr>
          <w:lang w:val="en-US"/>
        </w:rPr>
      </w:pPr>
      <w:r w:rsidRPr="00A92A6D">
        <w:rPr>
          <w:lang w:val="en"/>
        </w:rPr>
        <w:t>Use a political economy perspective to e</w:t>
      </w:r>
      <w:r w:rsidR="001C2DD7" w:rsidRPr="00A92A6D">
        <w:rPr>
          <w:lang w:val="en"/>
        </w:rPr>
        <w:t>xplain how the main built features of a specific destination have been made and any consequences that arise from this</w:t>
      </w:r>
      <w:r w:rsidR="00A92A6D">
        <w:rPr>
          <w:lang w:val="en"/>
        </w:rPr>
        <w:t>.</w:t>
      </w:r>
    </w:p>
    <w:p w14:paraId="0066C3F9" w14:textId="4DA4B455" w:rsidR="00D053E4" w:rsidRPr="00DB6C6D" w:rsidRDefault="00056A7C" w:rsidP="000A07A8">
      <w:pPr>
        <w:pStyle w:val="ListParagraph"/>
        <w:numPr>
          <w:ilvl w:val="0"/>
          <w:numId w:val="4"/>
        </w:numPr>
        <w:spacing w:after="0" w:line="240" w:lineRule="auto"/>
        <w:jc w:val="both"/>
        <w:rPr>
          <w:lang w:val="en-US"/>
        </w:rPr>
      </w:pPr>
      <w:r>
        <w:rPr>
          <w:lang w:val="en"/>
        </w:rPr>
        <w:t>What role does governance have in the making of the tourism world?</w:t>
      </w:r>
    </w:p>
    <w:p w14:paraId="3FA025E1" w14:textId="77777777" w:rsidR="002B17CA" w:rsidRPr="000B2315" w:rsidRDefault="00987236" w:rsidP="000A07A8">
      <w:pPr>
        <w:spacing w:after="0" w:line="240" w:lineRule="auto"/>
        <w:jc w:val="both"/>
        <w:rPr>
          <w:rFonts w:cstheme="minorHAnsi"/>
          <w:b/>
          <w:bCs/>
        </w:rPr>
      </w:pPr>
      <w:r w:rsidRPr="000B2315">
        <w:rPr>
          <w:b/>
          <w:bCs/>
        </w:rPr>
        <w:t>Reading</w:t>
      </w:r>
    </w:p>
    <w:p w14:paraId="11929750" w14:textId="77777777" w:rsidR="002B17CA" w:rsidRPr="002B17CA" w:rsidRDefault="00987236" w:rsidP="000A07A8">
      <w:pPr>
        <w:pStyle w:val="ListParagraph"/>
        <w:numPr>
          <w:ilvl w:val="0"/>
          <w:numId w:val="5"/>
        </w:numPr>
        <w:spacing w:after="0" w:line="240" w:lineRule="auto"/>
        <w:jc w:val="both"/>
        <w:rPr>
          <w:rFonts w:cstheme="minorHAnsi"/>
        </w:rPr>
      </w:pPr>
      <w:r w:rsidRPr="002B17CA">
        <w:rPr>
          <w:rFonts w:cstheme="minorHAnsi"/>
          <w:color w:val="222222"/>
          <w:shd w:val="clear" w:color="auto" w:fill="FFFFFF"/>
        </w:rPr>
        <w:t>Bianchi, R. (2018). The political economy of tourism development: a critical review. </w:t>
      </w:r>
      <w:r w:rsidRPr="002B17CA">
        <w:rPr>
          <w:rFonts w:cstheme="minorHAnsi"/>
          <w:i/>
          <w:iCs/>
          <w:color w:val="222222"/>
          <w:shd w:val="clear" w:color="auto" w:fill="FFFFFF"/>
        </w:rPr>
        <w:t>Annals of Tourism Research</w:t>
      </w:r>
      <w:r w:rsidRPr="002B17CA">
        <w:rPr>
          <w:rFonts w:cstheme="minorHAnsi"/>
          <w:color w:val="222222"/>
          <w:shd w:val="clear" w:color="auto" w:fill="FFFFFF"/>
        </w:rPr>
        <w:t>, </w:t>
      </w:r>
      <w:r w:rsidRPr="002B17CA">
        <w:rPr>
          <w:rFonts w:cstheme="minorHAnsi"/>
          <w:i/>
          <w:iCs/>
          <w:color w:val="222222"/>
          <w:shd w:val="clear" w:color="auto" w:fill="FFFFFF"/>
        </w:rPr>
        <w:t>70</w:t>
      </w:r>
      <w:r w:rsidRPr="002B17CA">
        <w:rPr>
          <w:rFonts w:cstheme="minorHAnsi"/>
          <w:color w:val="222222"/>
          <w:shd w:val="clear" w:color="auto" w:fill="FFFFFF"/>
        </w:rPr>
        <w:t>, 88-102.</w:t>
      </w:r>
    </w:p>
    <w:p w14:paraId="46EA261B" w14:textId="77777777" w:rsidR="002B17CA" w:rsidRDefault="00987236" w:rsidP="000A07A8">
      <w:pPr>
        <w:pStyle w:val="ListParagraph"/>
        <w:numPr>
          <w:ilvl w:val="0"/>
          <w:numId w:val="5"/>
        </w:numPr>
        <w:spacing w:after="0" w:line="240" w:lineRule="auto"/>
        <w:jc w:val="both"/>
        <w:rPr>
          <w:rFonts w:cstheme="minorHAnsi"/>
        </w:rPr>
      </w:pPr>
      <w:r w:rsidRPr="002B17CA">
        <w:rPr>
          <w:rFonts w:cstheme="minorHAnsi"/>
        </w:rPr>
        <w:t>Cole, A., &amp; Ferrarese, E.  (2018). How capitalism forms our lives, </w:t>
      </w:r>
      <w:r w:rsidRPr="002B17CA">
        <w:rPr>
          <w:rFonts w:cstheme="minorHAnsi"/>
          <w:i/>
          <w:iCs/>
        </w:rPr>
        <w:t>Journal for Cultural Research</w:t>
      </w:r>
      <w:r w:rsidRPr="002B17CA">
        <w:rPr>
          <w:rFonts w:cstheme="minorHAnsi"/>
        </w:rPr>
        <w:t>, </w:t>
      </w:r>
      <w:r w:rsidRPr="002B17CA">
        <w:rPr>
          <w:rFonts w:cstheme="minorHAnsi"/>
          <w:i/>
          <w:iCs/>
        </w:rPr>
        <w:t>22</w:t>
      </w:r>
      <w:r w:rsidRPr="002B17CA">
        <w:rPr>
          <w:rFonts w:cstheme="minorHAnsi"/>
        </w:rPr>
        <w:t>(2), 105-112.</w:t>
      </w:r>
    </w:p>
    <w:p w14:paraId="6960B0E0" w14:textId="77777777" w:rsidR="002B17CA" w:rsidRDefault="009114BA" w:rsidP="000A07A8">
      <w:pPr>
        <w:pStyle w:val="ListParagraph"/>
        <w:numPr>
          <w:ilvl w:val="0"/>
          <w:numId w:val="5"/>
        </w:numPr>
        <w:spacing w:after="0" w:line="240" w:lineRule="auto"/>
        <w:jc w:val="both"/>
        <w:rPr>
          <w:rFonts w:cstheme="minorHAnsi"/>
        </w:rPr>
      </w:pPr>
      <w:r w:rsidRPr="002B17CA">
        <w:rPr>
          <w:rFonts w:cstheme="minorHAnsi"/>
        </w:rPr>
        <w:t>Gibson-Graham, J. K</w:t>
      </w:r>
      <w:r w:rsidRPr="002B17CA">
        <w:rPr>
          <w:rFonts w:cstheme="minorHAnsi"/>
          <w:i/>
          <w:iCs/>
        </w:rPr>
        <w:t>.</w:t>
      </w:r>
      <w:r w:rsidRPr="002B17CA">
        <w:rPr>
          <w:rFonts w:cstheme="minorHAnsi"/>
        </w:rPr>
        <w:t xml:space="preserve"> (2008). Diverse economies: performative practices for other worlds. </w:t>
      </w:r>
      <w:r w:rsidRPr="002B17CA">
        <w:rPr>
          <w:rFonts w:cstheme="minorHAnsi"/>
          <w:i/>
          <w:iCs/>
        </w:rPr>
        <w:t>Progress in human geography</w:t>
      </w:r>
      <w:r w:rsidRPr="002B17CA">
        <w:rPr>
          <w:rFonts w:cstheme="minorHAnsi"/>
        </w:rPr>
        <w:t>, </w:t>
      </w:r>
      <w:r w:rsidRPr="002B17CA">
        <w:rPr>
          <w:rFonts w:cstheme="minorHAnsi"/>
          <w:i/>
          <w:iCs/>
        </w:rPr>
        <w:t>32</w:t>
      </w:r>
      <w:r w:rsidRPr="002B17CA">
        <w:rPr>
          <w:rFonts w:cstheme="minorHAnsi"/>
        </w:rPr>
        <w:t>(5), 613-632.</w:t>
      </w:r>
    </w:p>
    <w:p w14:paraId="17CF3CBE" w14:textId="77777777" w:rsidR="00A54DD0" w:rsidRDefault="00D70931" w:rsidP="000A07A8">
      <w:pPr>
        <w:pStyle w:val="ListParagraph"/>
        <w:numPr>
          <w:ilvl w:val="0"/>
          <w:numId w:val="5"/>
        </w:numPr>
        <w:spacing w:after="0" w:line="240" w:lineRule="auto"/>
        <w:jc w:val="both"/>
        <w:rPr>
          <w:rFonts w:cstheme="minorHAnsi"/>
        </w:rPr>
      </w:pPr>
      <w:r w:rsidRPr="002B17CA">
        <w:rPr>
          <w:rFonts w:cstheme="minorHAnsi"/>
        </w:rPr>
        <w:t xml:space="preserve">Giddens, A. (2003). </w:t>
      </w:r>
      <w:r w:rsidRPr="002B17CA">
        <w:rPr>
          <w:rFonts w:cstheme="minorHAnsi"/>
          <w:i/>
          <w:iCs/>
        </w:rPr>
        <w:t>Runaway world: how globalization is reshaping our lives.</w:t>
      </w:r>
      <w:r w:rsidRPr="002B17CA">
        <w:rPr>
          <w:rFonts w:cstheme="minorHAnsi"/>
        </w:rPr>
        <w:t xml:space="preserve"> New York: Taylor &amp; Francis.</w:t>
      </w:r>
    </w:p>
    <w:p w14:paraId="272860D1" w14:textId="77777777" w:rsidR="00431DF2" w:rsidRDefault="00431DF2" w:rsidP="000A07A8">
      <w:pPr>
        <w:pStyle w:val="ListParagraph"/>
        <w:spacing w:after="0" w:line="240" w:lineRule="auto"/>
        <w:ind w:left="360"/>
        <w:jc w:val="both"/>
        <w:rPr>
          <w:rFonts w:cstheme="minorHAnsi"/>
        </w:rPr>
      </w:pPr>
    </w:p>
    <w:p w14:paraId="06A55E41" w14:textId="77777777" w:rsidR="00F11260" w:rsidRDefault="00F11260" w:rsidP="000A07A8">
      <w:pPr>
        <w:pStyle w:val="ListParagraph"/>
        <w:spacing w:after="0" w:line="240" w:lineRule="auto"/>
        <w:ind w:left="360"/>
        <w:jc w:val="both"/>
        <w:rPr>
          <w:rFonts w:cstheme="minorHAnsi"/>
        </w:rPr>
      </w:pPr>
    </w:p>
    <w:p w14:paraId="3F0269DC" w14:textId="77777777" w:rsidR="00F11260" w:rsidRDefault="00F11260" w:rsidP="000A07A8">
      <w:pPr>
        <w:pStyle w:val="ListParagraph"/>
        <w:spacing w:after="0" w:line="240" w:lineRule="auto"/>
        <w:ind w:left="360"/>
        <w:jc w:val="both"/>
        <w:rPr>
          <w:rFonts w:cstheme="minorHAnsi"/>
        </w:rPr>
      </w:pPr>
    </w:p>
    <w:p w14:paraId="035DA7BB" w14:textId="77777777" w:rsidR="00F9655B" w:rsidRPr="008964DF" w:rsidRDefault="00CC6280" w:rsidP="000A07A8">
      <w:pPr>
        <w:pStyle w:val="Heading1"/>
        <w:numPr>
          <w:ilvl w:val="0"/>
          <w:numId w:val="2"/>
        </w:numPr>
        <w:spacing w:after="0" w:line="240" w:lineRule="auto"/>
        <w:jc w:val="both"/>
        <w:rPr>
          <w:rFonts w:cstheme="minorHAnsi"/>
          <w:b/>
          <w:bCs w:val="0"/>
        </w:rPr>
      </w:pPr>
      <w:r w:rsidRPr="008964DF">
        <w:rPr>
          <w:b/>
          <w:bCs w:val="0"/>
        </w:rPr>
        <w:t xml:space="preserve">Rethinking </w:t>
      </w:r>
      <w:r w:rsidR="00122DD2" w:rsidRPr="008964DF">
        <w:rPr>
          <w:b/>
          <w:bCs w:val="0"/>
        </w:rPr>
        <w:t xml:space="preserve">the </w:t>
      </w:r>
      <w:r w:rsidR="000A723A" w:rsidRPr="008964DF">
        <w:rPr>
          <w:b/>
          <w:bCs w:val="0"/>
        </w:rPr>
        <w:t xml:space="preserve">tourism </w:t>
      </w:r>
      <w:r w:rsidR="00122DD2" w:rsidRPr="008964DF">
        <w:rPr>
          <w:b/>
          <w:bCs w:val="0"/>
        </w:rPr>
        <w:t>world</w:t>
      </w:r>
    </w:p>
    <w:p w14:paraId="68FF9794" w14:textId="61E381BA" w:rsidR="003C2EDC" w:rsidRPr="008964DF" w:rsidRDefault="008E3A45" w:rsidP="000A07A8">
      <w:pPr>
        <w:pStyle w:val="Heading1"/>
        <w:spacing w:after="0" w:line="240" w:lineRule="auto"/>
        <w:jc w:val="both"/>
        <w:rPr>
          <w:rFonts w:cstheme="minorHAnsi"/>
          <w:b/>
          <w:bCs w:val="0"/>
        </w:rPr>
      </w:pPr>
      <w:bookmarkStart w:id="0" w:name="_Hlk86928786"/>
      <w:r w:rsidRPr="008964DF">
        <w:rPr>
          <w:b/>
          <w:bCs w:val="0"/>
        </w:rPr>
        <w:t>R</w:t>
      </w:r>
      <w:r w:rsidR="00F9655B" w:rsidRPr="008964DF">
        <w:rPr>
          <w:b/>
          <w:bCs w:val="0"/>
          <w:caps w:val="0"/>
        </w:rPr>
        <w:t>ationale</w:t>
      </w:r>
      <w:r w:rsidR="003C2EDC" w:rsidRPr="008964DF">
        <w:rPr>
          <w:b/>
          <w:bCs w:val="0"/>
        </w:rPr>
        <w:t xml:space="preserve"> </w:t>
      </w:r>
    </w:p>
    <w:p w14:paraId="5D8D8E88" w14:textId="64197F2C" w:rsidR="00EA73A4" w:rsidRDefault="00A13A6C" w:rsidP="000A07A8">
      <w:pPr>
        <w:spacing w:after="0" w:line="240" w:lineRule="auto"/>
        <w:jc w:val="both"/>
      </w:pPr>
      <w:r>
        <w:t>Uncritical</w:t>
      </w:r>
      <w:r w:rsidR="0096751A">
        <w:t xml:space="preserve"> </w:t>
      </w:r>
      <w:r w:rsidR="003A7310" w:rsidRPr="003A7310">
        <w:t xml:space="preserve">education </w:t>
      </w:r>
      <w:r w:rsidR="00181260">
        <w:t xml:space="preserve">prepares </w:t>
      </w:r>
      <w:r>
        <w:t>students</w:t>
      </w:r>
      <w:r w:rsidR="003A7310" w:rsidRPr="003A7310">
        <w:t xml:space="preserve"> to fit in and become a productive and compliant member of society. </w:t>
      </w:r>
      <w:r w:rsidR="006A4129">
        <w:t>By contrast c</w:t>
      </w:r>
      <w:r w:rsidR="00D900FF">
        <w:t xml:space="preserve">ritical tourism pedagogy releases students from </w:t>
      </w:r>
      <w:r w:rsidR="00F34492">
        <w:t xml:space="preserve">the </w:t>
      </w:r>
      <w:r w:rsidR="00D900FF">
        <w:t>passive learning of knowledge</w:t>
      </w:r>
      <w:r w:rsidR="00F34492">
        <w:t xml:space="preserve">. It </w:t>
      </w:r>
      <w:r w:rsidR="00D900FF">
        <w:t xml:space="preserve">invites teachers and learners to actively challenge knowledge to discover the power relations, interests, and beneficiaries of such knowledge, which significant truths are omitted in the curriculum and what values are implicit in such knowledge. </w:t>
      </w:r>
    </w:p>
    <w:p w14:paraId="4328B506" w14:textId="1DF9D410" w:rsidR="00F93A21" w:rsidRPr="00EC08EF" w:rsidRDefault="00423DDD" w:rsidP="000A07A8">
      <w:pPr>
        <w:spacing w:after="0" w:line="240" w:lineRule="auto"/>
        <w:jc w:val="both"/>
        <w:rPr>
          <w:b/>
          <w:bCs/>
        </w:rPr>
      </w:pPr>
      <w:r w:rsidRPr="00EC08EF">
        <w:rPr>
          <w:b/>
          <w:bCs/>
        </w:rPr>
        <w:t>Learning Objective</w:t>
      </w:r>
      <w:r w:rsidR="00431DF2">
        <w:rPr>
          <w:b/>
          <w:bCs/>
        </w:rPr>
        <w:t>s</w:t>
      </w:r>
    </w:p>
    <w:p w14:paraId="4674367B" w14:textId="1F555B24" w:rsidR="00BA5923" w:rsidRDefault="00BA5923" w:rsidP="000A07A8">
      <w:pPr>
        <w:spacing w:after="0" w:line="240" w:lineRule="auto"/>
        <w:jc w:val="both"/>
      </w:pPr>
      <w:r w:rsidRPr="00BA5923">
        <w:t>Students should be able to …</w:t>
      </w:r>
    </w:p>
    <w:p w14:paraId="7071FAA8" w14:textId="58B43186" w:rsidR="001312FA" w:rsidRDefault="00DF5F83" w:rsidP="000A07A8">
      <w:pPr>
        <w:pStyle w:val="ListParagraph"/>
        <w:numPr>
          <w:ilvl w:val="0"/>
          <w:numId w:val="6"/>
        </w:numPr>
        <w:spacing w:after="0" w:line="240" w:lineRule="auto"/>
        <w:jc w:val="both"/>
      </w:pPr>
      <w:r>
        <w:t>p</w:t>
      </w:r>
      <w:r w:rsidR="005D5E30">
        <w:t>ar</w:t>
      </w:r>
      <w:r>
        <w:t>ticipate in critical pedagogy and depl</w:t>
      </w:r>
      <w:r w:rsidR="008279A0">
        <w:t>oy</w:t>
      </w:r>
      <w:r>
        <w:t xml:space="preserve"> critical theory</w:t>
      </w:r>
    </w:p>
    <w:p w14:paraId="55648FE5" w14:textId="36AEF176" w:rsidR="00FC72CB" w:rsidRDefault="00C33085" w:rsidP="000A07A8">
      <w:pPr>
        <w:pStyle w:val="ListParagraph"/>
        <w:numPr>
          <w:ilvl w:val="0"/>
          <w:numId w:val="6"/>
        </w:numPr>
        <w:spacing w:after="0" w:line="240" w:lineRule="auto"/>
        <w:jc w:val="both"/>
      </w:pPr>
      <w:r>
        <w:t xml:space="preserve">engage in </w:t>
      </w:r>
      <w:r w:rsidR="00A9308F" w:rsidRPr="00A9308F">
        <w:t>ideology critique</w:t>
      </w:r>
      <w:r>
        <w:t>,</w:t>
      </w:r>
      <w:r w:rsidR="00A9308F" w:rsidRPr="00A9308F">
        <w:t xml:space="preserve"> to understand and uncover the existence and effects of ideology. </w:t>
      </w:r>
    </w:p>
    <w:p w14:paraId="53E69A5E" w14:textId="02DCED5D" w:rsidR="00C33085" w:rsidRDefault="00F80668" w:rsidP="000A07A8">
      <w:pPr>
        <w:pStyle w:val="ListParagraph"/>
        <w:numPr>
          <w:ilvl w:val="0"/>
          <w:numId w:val="6"/>
        </w:numPr>
        <w:spacing w:after="0" w:line="240" w:lineRule="auto"/>
        <w:jc w:val="both"/>
      </w:pPr>
      <w:r>
        <w:t>e</w:t>
      </w:r>
      <w:r w:rsidR="00D44435" w:rsidRPr="00D44435">
        <w:t>xamin</w:t>
      </w:r>
      <w:r w:rsidR="00D44435">
        <w:t xml:space="preserve">e the meaning </w:t>
      </w:r>
      <w:r w:rsidR="00D44435" w:rsidRPr="00D44435">
        <w:t>of power, where it lies in any tourism arrangement and the workings and effects of that power.</w:t>
      </w:r>
    </w:p>
    <w:p w14:paraId="2BE486D5" w14:textId="3A475C04" w:rsidR="00530DC0" w:rsidRDefault="004901D1" w:rsidP="000A07A8">
      <w:pPr>
        <w:pStyle w:val="ListParagraph"/>
        <w:numPr>
          <w:ilvl w:val="0"/>
          <w:numId w:val="6"/>
        </w:numPr>
        <w:spacing w:after="0" w:line="240" w:lineRule="auto"/>
        <w:jc w:val="both"/>
      </w:pPr>
      <w:r w:rsidRPr="004901D1">
        <w:t xml:space="preserve">critique </w:t>
      </w:r>
      <w:r w:rsidR="00310370">
        <w:t xml:space="preserve">models </w:t>
      </w:r>
      <w:r w:rsidRPr="004901D1">
        <w:t xml:space="preserve">of technical rationality </w:t>
      </w:r>
      <w:r w:rsidR="00310370">
        <w:t>so</w:t>
      </w:r>
      <w:r w:rsidRPr="004901D1">
        <w:t xml:space="preserve"> that the purpose of tourism is given due consideration alongside the efficiency of tourism.</w:t>
      </w:r>
    </w:p>
    <w:p w14:paraId="6D6F673E" w14:textId="77777777" w:rsidR="00F40C7F" w:rsidRPr="00EC08EF" w:rsidRDefault="00423DDD" w:rsidP="000A07A8">
      <w:pPr>
        <w:spacing w:after="0" w:line="240" w:lineRule="auto"/>
        <w:jc w:val="both"/>
        <w:rPr>
          <w:b/>
          <w:bCs/>
        </w:rPr>
      </w:pPr>
      <w:r w:rsidRPr="00EC08EF">
        <w:rPr>
          <w:b/>
          <w:bCs/>
        </w:rPr>
        <w:t>Questions for students</w:t>
      </w:r>
    </w:p>
    <w:p w14:paraId="1F2B3A52" w14:textId="0D1C6E90" w:rsidR="003241A9" w:rsidRDefault="003241A9" w:rsidP="000A07A8">
      <w:pPr>
        <w:pStyle w:val="ListParagraph"/>
        <w:numPr>
          <w:ilvl w:val="0"/>
          <w:numId w:val="7"/>
        </w:numPr>
        <w:spacing w:after="0" w:line="240" w:lineRule="auto"/>
        <w:jc w:val="both"/>
      </w:pPr>
      <w:r w:rsidRPr="0047105F">
        <w:t xml:space="preserve">When I think </w:t>
      </w:r>
      <w:r>
        <w:t>about</w:t>
      </w:r>
      <w:r w:rsidRPr="0047105F">
        <w:t xml:space="preserve"> </w:t>
      </w:r>
      <w:r>
        <w:t>the condition of tourism, I think things are getting …</w:t>
      </w:r>
    </w:p>
    <w:p w14:paraId="69188FE3" w14:textId="4CAEB428" w:rsidR="003241A9" w:rsidRDefault="003241A9" w:rsidP="000A07A8">
      <w:pPr>
        <w:pStyle w:val="ListParagraph"/>
        <w:numPr>
          <w:ilvl w:val="0"/>
          <w:numId w:val="7"/>
        </w:numPr>
        <w:spacing w:after="0" w:line="240" w:lineRule="auto"/>
        <w:jc w:val="both"/>
      </w:pPr>
      <w:r w:rsidRPr="004466FA">
        <w:t xml:space="preserve">What </w:t>
      </w:r>
      <w:r>
        <w:t>encounters</w:t>
      </w:r>
      <w:r w:rsidRPr="004466FA">
        <w:t xml:space="preserve"> have made me change my thinking about tourism?</w:t>
      </w:r>
    </w:p>
    <w:p w14:paraId="380A6615" w14:textId="190896C9" w:rsidR="003241A9" w:rsidRDefault="008F67A7" w:rsidP="000A07A8">
      <w:pPr>
        <w:pStyle w:val="ListParagraph"/>
        <w:numPr>
          <w:ilvl w:val="0"/>
          <w:numId w:val="7"/>
        </w:numPr>
        <w:spacing w:after="0" w:line="240" w:lineRule="auto"/>
        <w:jc w:val="both"/>
      </w:pPr>
      <w:r>
        <w:t>How does</w:t>
      </w:r>
      <w:r w:rsidR="003241A9" w:rsidRPr="00DF3A74">
        <w:t xml:space="preserve"> a</w:t>
      </w:r>
      <w:r w:rsidR="00E279F8">
        <w:t xml:space="preserve"> critical </w:t>
      </w:r>
      <w:r w:rsidR="003241A9" w:rsidRPr="00DF3A74">
        <w:t>lens</w:t>
      </w:r>
      <w:r>
        <w:t xml:space="preserve"> </w:t>
      </w:r>
      <w:r w:rsidR="00E75271">
        <w:t xml:space="preserve">change </w:t>
      </w:r>
      <w:r w:rsidR="008E10C0">
        <w:t>our</w:t>
      </w:r>
      <w:r w:rsidR="00E75271">
        <w:t xml:space="preserve"> understanding of tourism</w:t>
      </w:r>
      <w:r w:rsidR="003241A9" w:rsidRPr="00DF3A74">
        <w:t>?</w:t>
      </w:r>
    </w:p>
    <w:p w14:paraId="6ED7E984" w14:textId="6A807A9F" w:rsidR="00DA4820" w:rsidRDefault="00DA4820" w:rsidP="000A07A8">
      <w:pPr>
        <w:pStyle w:val="ListParagraph"/>
        <w:numPr>
          <w:ilvl w:val="0"/>
          <w:numId w:val="7"/>
        </w:numPr>
        <w:spacing w:after="0" w:line="240" w:lineRule="auto"/>
        <w:jc w:val="both"/>
      </w:pPr>
      <w:r w:rsidRPr="00DA4820">
        <w:t>Has my education challenged me to think differently about tourism?</w:t>
      </w:r>
    </w:p>
    <w:p w14:paraId="4E2ADBDD" w14:textId="2C41A54E" w:rsidR="00423DDD" w:rsidRPr="00EC08EF" w:rsidRDefault="00423DDD" w:rsidP="000A07A8">
      <w:pPr>
        <w:spacing w:after="0" w:line="240" w:lineRule="auto"/>
        <w:jc w:val="both"/>
        <w:rPr>
          <w:b/>
          <w:bCs/>
        </w:rPr>
      </w:pPr>
      <w:r w:rsidRPr="00EC08EF">
        <w:rPr>
          <w:b/>
          <w:bCs/>
        </w:rPr>
        <w:t>Reading</w:t>
      </w:r>
    </w:p>
    <w:p w14:paraId="7BE4C4F0" w14:textId="581BE6F7" w:rsidR="004E7439" w:rsidRDefault="004E7439" w:rsidP="000A07A8">
      <w:pPr>
        <w:pStyle w:val="ListParagraph"/>
        <w:numPr>
          <w:ilvl w:val="0"/>
          <w:numId w:val="8"/>
        </w:numPr>
        <w:spacing w:after="0" w:line="240" w:lineRule="auto"/>
        <w:jc w:val="both"/>
        <w:rPr>
          <w:rFonts w:cstheme="minorHAnsi"/>
          <w:color w:val="222222"/>
          <w:shd w:val="clear" w:color="auto" w:fill="FFFFFF"/>
        </w:rPr>
      </w:pPr>
      <w:r w:rsidRPr="004E7439">
        <w:rPr>
          <w:rFonts w:cstheme="minorHAnsi"/>
          <w:color w:val="222222"/>
          <w:shd w:val="clear" w:color="auto" w:fill="FFFFFF"/>
        </w:rPr>
        <w:t xml:space="preserve">Belhassen, Y., &amp; Caton, K. (2011). On the need for critical pedagogy in tourism education. </w:t>
      </w:r>
      <w:r w:rsidRPr="004E7439">
        <w:rPr>
          <w:rFonts w:cstheme="minorHAnsi"/>
          <w:i/>
          <w:iCs/>
          <w:color w:val="222222"/>
          <w:shd w:val="clear" w:color="auto" w:fill="FFFFFF"/>
        </w:rPr>
        <w:t>Tourism Management,</w:t>
      </w:r>
      <w:r w:rsidRPr="004E7439">
        <w:rPr>
          <w:rFonts w:cstheme="minorHAnsi"/>
          <w:color w:val="222222"/>
          <w:shd w:val="clear" w:color="auto" w:fill="FFFFFF"/>
        </w:rPr>
        <w:t xml:space="preserve"> 32(6), 1389-1396.</w:t>
      </w:r>
    </w:p>
    <w:p w14:paraId="6CC3112C" w14:textId="77777777" w:rsidR="00E614DC" w:rsidRPr="00E614DC" w:rsidRDefault="00127C5A" w:rsidP="000A07A8">
      <w:pPr>
        <w:pStyle w:val="ListParagraph"/>
        <w:numPr>
          <w:ilvl w:val="0"/>
          <w:numId w:val="8"/>
        </w:numPr>
        <w:spacing w:after="0" w:line="240" w:lineRule="auto"/>
        <w:jc w:val="both"/>
      </w:pPr>
      <w:r w:rsidRPr="00E614DC">
        <w:rPr>
          <w:rFonts w:cstheme="minorHAnsi"/>
          <w:color w:val="222222"/>
          <w:shd w:val="clear" w:color="auto" w:fill="FFFFFF"/>
        </w:rPr>
        <w:t>Boluk, K., &amp; Carnicelli, S. (2019). Tourism for the emancipation of the oppressed: towards a critical tourism education drawing on Freirean philosophy. </w:t>
      </w:r>
      <w:r w:rsidRPr="00E614DC">
        <w:rPr>
          <w:rFonts w:cstheme="minorHAnsi"/>
          <w:i/>
          <w:iCs/>
          <w:color w:val="222222"/>
          <w:shd w:val="clear" w:color="auto" w:fill="FFFFFF"/>
        </w:rPr>
        <w:t>Annals of Tourism Research</w:t>
      </w:r>
      <w:r w:rsidRPr="00E614DC">
        <w:rPr>
          <w:rFonts w:cstheme="minorHAnsi"/>
          <w:color w:val="222222"/>
          <w:shd w:val="clear" w:color="auto" w:fill="FFFFFF"/>
        </w:rPr>
        <w:t>, </w:t>
      </w:r>
      <w:r w:rsidRPr="00E614DC">
        <w:rPr>
          <w:rFonts w:cstheme="minorHAnsi"/>
          <w:i/>
          <w:iCs/>
          <w:color w:val="222222"/>
          <w:shd w:val="clear" w:color="auto" w:fill="FFFFFF"/>
        </w:rPr>
        <w:t>76</w:t>
      </w:r>
      <w:r w:rsidRPr="00E614DC">
        <w:rPr>
          <w:rFonts w:cstheme="minorHAnsi"/>
          <w:color w:val="222222"/>
          <w:shd w:val="clear" w:color="auto" w:fill="FFFFFF"/>
        </w:rPr>
        <w:t>, 168-179.</w:t>
      </w:r>
    </w:p>
    <w:p w14:paraId="2E97592D" w14:textId="77777777" w:rsidR="00C22F4E" w:rsidRPr="00C22F4E" w:rsidRDefault="00C22F4E" w:rsidP="000A07A8">
      <w:pPr>
        <w:pStyle w:val="ListParagraph"/>
        <w:numPr>
          <w:ilvl w:val="0"/>
          <w:numId w:val="8"/>
        </w:numPr>
        <w:spacing w:after="0" w:line="240" w:lineRule="auto"/>
        <w:jc w:val="both"/>
      </w:pPr>
      <w:r w:rsidRPr="00C22F4E">
        <w:rPr>
          <w:rFonts w:cstheme="minorHAnsi"/>
          <w:color w:val="222222"/>
          <w:shd w:val="clear" w:color="auto" w:fill="FFFFFF"/>
        </w:rPr>
        <w:t xml:space="preserve">Caton, K. (2014). Underdisciplinarity: Where are the humanities in tourism education? </w:t>
      </w:r>
      <w:r w:rsidRPr="00C22F4E">
        <w:rPr>
          <w:rFonts w:cstheme="minorHAnsi"/>
          <w:i/>
          <w:iCs/>
          <w:color w:val="222222"/>
          <w:shd w:val="clear" w:color="auto" w:fill="FFFFFF"/>
        </w:rPr>
        <w:t>Journal of Hospitality, Leisure, Sport &amp; Tourism Education,</w:t>
      </w:r>
      <w:r w:rsidRPr="00C22F4E">
        <w:rPr>
          <w:rFonts w:cstheme="minorHAnsi"/>
          <w:color w:val="222222"/>
          <w:shd w:val="clear" w:color="auto" w:fill="FFFFFF"/>
        </w:rPr>
        <w:t xml:space="preserve"> 15, 24-33.</w:t>
      </w:r>
    </w:p>
    <w:p w14:paraId="02D411FF" w14:textId="1B8A9589" w:rsidR="00E614DC" w:rsidRDefault="004C485C" w:rsidP="000A07A8">
      <w:pPr>
        <w:pStyle w:val="ListParagraph"/>
        <w:numPr>
          <w:ilvl w:val="0"/>
          <w:numId w:val="8"/>
        </w:numPr>
        <w:spacing w:after="0" w:line="240" w:lineRule="auto"/>
        <w:jc w:val="both"/>
      </w:pPr>
      <w:r w:rsidRPr="004C485C">
        <w:t xml:space="preserve">Tribe, J. (2008). Tourism: A critical business. </w:t>
      </w:r>
      <w:r w:rsidRPr="00E614DC">
        <w:rPr>
          <w:i/>
          <w:iCs/>
        </w:rPr>
        <w:t>Journal of Travel Research,</w:t>
      </w:r>
      <w:r w:rsidRPr="004C485C">
        <w:t xml:space="preserve"> 46(3), 245-255.</w:t>
      </w:r>
      <w:bookmarkEnd w:id="0"/>
    </w:p>
    <w:p w14:paraId="05D48A36" w14:textId="77777777" w:rsidR="00431DF2" w:rsidRDefault="00431DF2" w:rsidP="000A07A8">
      <w:pPr>
        <w:pStyle w:val="ListParagraph"/>
        <w:spacing w:after="0" w:line="240" w:lineRule="auto"/>
        <w:ind w:left="360"/>
        <w:jc w:val="both"/>
      </w:pPr>
    </w:p>
    <w:p w14:paraId="3F109849" w14:textId="77777777" w:rsidR="0054421E" w:rsidRPr="008964DF" w:rsidRDefault="00BC525A" w:rsidP="000A07A8">
      <w:pPr>
        <w:pStyle w:val="ListParagraph"/>
        <w:numPr>
          <w:ilvl w:val="0"/>
          <w:numId w:val="2"/>
        </w:numPr>
        <w:spacing w:after="0" w:line="240" w:lineRule="auto"/>
        <w:jc w:val="both"/>
        <w:rPr>
          <w:b/>
          <w:bCs/>
        </w:rPr>
      </w:pPr>
      <w:r w:rsidRPr="008964DF">
        <w:rPr>
          <w:b/>
          <w:bCs/>
        </w:rPr>
        <w:t>CRITICAL ENVISIONING</w:t>
      </w:r>
    </w:p>
    <w:p w14:paraId="2B64023C" w14:textId="3E52A607" w:rsidR="007F5F21" w:rsidRPr="00EC08EF" w:rsidRDefault="0054421E" w:rsidP="000A07A8">
      <w:pPr>
        <w:spacing w:after="0" w:line="240" w:lineRule="auto"/>
        <w:jc w:val="both"/>
        <w:rPr>
          <w:b/>
          <w:bCs/>
        </w:rPr>
      </w:pPr>
      <w:r w:rsidRPr="00EC08EF">
        <w:rPr>
          <w:b/>
          <w:bCs/>
        </w:rPr>
        <w:t>Rationale</w:t>
      </w:r>
    </w:p>
    <w:p w14:paraId="4B6294EC" w14:textId="201CDAE4" w:rsidR="00F86349" w:rsidRDefault="0015702D" w:rsidP="000A07A8">
      <w:pPr>
        <w:spacing w:after="0" w:line="240" w:lineRule="auto"/>
        <w:jc w:val="both"/>
      </w:pPr>
      <w:r>
        <w:t xml:space="preserve">As </w:t>
      </w:r>
      <w:r w:rsidR="008E10C0">
        <w:t xml:space="preserve">bel </w:t>
      </w:r>
      <w:r>
        <w:t xml:space="preserve">hooks (2014, p. 207) noted “the academy is not paradise. But learning is a place where paradise can be created. The classroom, with all its limitations, remains a location of possibility … to move beyond boundaries, to transgress.” So </w:t>
      </w:r>
      <w:r>
        <w:t>Degrees of C</w:t>
      </w:r>
      <w:r w:rsidR="00BC7F18">
        <w:t>h</w:t>
      </w:r>
      <w:r>
        <w:t>ange</w:t>
      </w:r>
      <w:r>
        <w:t xml:space="preserve"> should </w:t>
      </w:r>
      <w:r w:rsidR="00B91B5A">
        <w:t>encourage</w:t>
      </w:r>
      <w:r w:rsidR="009F2A5A">
        <w:t xml:space="preserve"> students to</w:t>
      </w:r>
      <w:r>
        <w:t xml:space="preserve"> offer a </w:t>
      </w:r>
      <w:r w:rsidRPr="00823E5D">
        <w:t xml:space="preserve">critical vision of </w:t>
      </w:r>
      <w:r>
        <w:t>the good life for tourism</w:t>
      </w:r>
      <w:r w:rsidR="004A13F1">
        <w:t>.</w:t>
      </w:r>
    </w:p>
    <w:p w14:paraId="76400DCD" w14:textId="17B566FB" w:rsidR="007F5F21" w:rsidRPr="00EC08EF" w:rsidRDefault="003F6B4F" w:rsidP="000A07A8">
      <w:pPr>
        <w:spacing w:after="0" w:line="240" w:lineRule="auto"/>
        <w:jc w:val="both"/>
        <w:rPr>
          <w:b/>
          <w:bCs/>
        </w:rPr>
      </w:pPr>
      <w:r w:rsidRPr="00EC08EF">
        <w:rPr>
          <w:b/>
          <w:bCs/>
          <w:lang w:val="en-US"/>
        </w:rPr>
        <w:t>Learning Objective</w:t>
      </w:r>
      <w:r w:rsidR="00BA5923" w:rsidRPr="00EC08EF">
        <w:rPr>
          <w:b/>
          <w:bCs/>
          <w:lang w:val="en-US"/>
        </w:rPr>
        <w:t>s</w:t>
      </w:r>
    </w:p>
    <w:p w14:paraId="4A9A13AF" w14:textId="5DD82B72" w:rsidR="00901B6F" w:rsidRPr="00285125" w:rsidRDefault="00901B6F" w:rsidP="000A07A8">
      <w:pPr>
        <w:spacing w:after="0" w:line="240" w:lineRule="auto"/>
        <w:jc w:val="both"/>
      </w:pPr>
      <w:r w:rsidRPr="00EC08EF">
        <w:rPr>
          <w:lang w:val="en-US"/>
        </w:rPr>
        <w:t>Students should be able to …</w:t>
      </w:r>
    </w:p>
    <w:p w14:paraId="31ADDF46" w14:textId="4E190D83" w:rsidR="00285125" w:rsidRDefault="00DB1B33" w:rsidP="000A07A8">
      <w:pPr>
        <w:pStyle w:val="ListParagraph"/>
        <w:numPr>
          <w:ilvl w:val="0"/>
          <w:numId w:val="9"/>
        </w:numPr>
        <w:spacing w:after="0" w:line="240" w:lineRule="auto"/>
        <w:jc w:val="both"/>
      </w:pPr>
      <w:r>
        <w:t>a</w:t>
      </w:r>
      <w:r w:rsidR="00802073">
        <w:t xml:space="preserve">rticulate visons of </w:t>
      </w:r>
      <w:r w:rsidRPr="00901B6F">
        <w:t>beaut</w:t>
      </w:r>
      <w:r>
        <w:t>iful</w:t>
      </w:r>
      <w:r>
        <w:t xml:space="preserve"> </w:t>
      </w:r>
      <w:r w:rsidR="00802073">
        <w:t xml:space="preserve">tourism </w:t>
      </w:r>
      <w:r w:rsidR="00216A96">
        <w:t>based on</w:t>
      </w:r>
      <w:r w:rsidR="0047424C">
        <w:t xml:space="preserve"> </w:t>
      </w:r>
      <w:r w:rsidR="004E6670">
        <w:t>issues of</w:t>
      </w:r>
      <w:r w:rsidR="00901B6F" w:rsidRPr="00901B6F">
        <w:t xml:space="preserve"> aesthetics</w:t>
      </w:r>
    </w:p>
    <w:p w14:paraId="49C557E8" w14:textId="73D7CB95" w:rsidR="00B61FF5" w:rsidRDefault="006308C7" w:rsidP="000A07A8">
      <w:pPr>
        <w:pStyle w:val="ListParagraph"/>
        <w:numPr>
          <w:ilvl w:val="0"/>
          <w:numId w:val="9"/>
        </w:numPr>
        <w:spacing w:after="0" w:line="240" w:lineRule="auto"/>
        <w:jc w:val="both"/>
      </w:pPr>
      <w:r>
        <w:t>a</w:t>
      </w:r>
      <w:r w:rsidR="004F06CF">
        <w:t>rticulate key</w:t>
      </w:r>
      <w:r>
        <w:t xml:space="preserve"> issues </w:t>
      </w:r>
      <w:r w:rsidR="00F67501">
        <w:t>for a sustainable vision of tourism</w:t>
      </w:r>
    </w:p>
    <w:p w14:paraId="415B923C" w14:textId="1AAFB654" w:rsidR="00895F95" w:rsidRDefault="0002235A" w:rsidP="000A07A8">
      <w:pPr>
        <w:pStyle w:val="ListParagraph"/>
        <w:numPr>
          <w:ilvl w:val="0"/>
          <w:numId w:val="9"/>
        </w:numPr>
        <w:spacing w:after="0" w:line="240" w:lineRule="auto"/>
        <w:jc w:val="both"/>
      </w:pPr>
      <w:r>
        <w:t>apply</w:t>
      </w:r>
      <w:r w:rsidR="003C0F1B">
        <w:t xml:space="preserve"> theories of </w:t>
      </w:r>
      <w:r w:rsidR="00895F95" w:rsidRPr="00895F95">
        <w:t>ethics to sketch out their manifestos for good, virtuous, and just tourism.</w:t>
      </w:r>
    </w:p>
    <w:p w14:paraId="1DF7233E" w14:textId="1C70D60E" w:rsidR="006C5059" w:rsidRPr="007F5F21" w:rsidRDefault="008B5F9D" w:rsidP="000A07A8">
      <w:pPr>
        <w:pStyle w:val="ListParagraph"/>
        <w:numPr>
          <w:ilvl w:val="0"/>
          <w:numId w:val="9"/>
        </w:numPr>
        <w:spacing w:after="0" w:line="240" w:lineRule="auto"/>
        <w:jc w:val="both"/>
      </w:pPr>
      <w:r>
        <w:t>apply</w:t>
      </w:r>
      <w:r w:rsidR="00D06DEA">
        <w:t xml:space="preserve"> </w:t>
      </w:r>
      <w:r w:rsidR="00C62A4B" w:rsidRPr="00C62A4B">
        <w:t>“hopeful tourism” as a way of envisioning a better tourism world.</w:t>
      </w:r>
    </w:p>
    <w:p w14:paraId="21BA563F" w14:textId="77777777" w:rsidR="007F5F21" w:rsidRPr="00EC08EF" w:rsidRDefault="003F6B4F" w:rsidP="000A07A8">
      <w:pPr>
        <w:spacing w:after="0" w:line="240" w:lineRule="auto"/>
        <w:jc w:val="both"/>
        <w:rPr>
          <w:b/>
          <w:bCs/>
        </w:rPr>
      </w:pPr>
      <w:r w:rsidRPr="00EC08EF">
        <w:rPr>
          <w:b/>
          <w:bCs/>
          <w:lang w:val="en-US"/>
        </w:rPr>
        <w:t>Questions for students</w:t>
      </w:r>
    </w:p>
    <w:p w14:paraId="59CC441B" w14:textId="1BF08897" w:rsidR="0016137D" w:rsidRDefault="0016137D" w:rsidP="000A07A8">
      <w:pPr>
        <w:pStyle w:val="ListParagraph"/>
        <w:numPr>
          <w:ilvl w:val="0"/>
          <w:numId w:val="10"/>
        </w:numPr>
        <w:spacing w:after="0" w:line="240" w:lineRule="auto"/>
        <w:jc w:val="both"/>
      </w:pPr>
      <w:r w:rsidRPr="0079338E">
        <w:t>What is your vision for a better tourism world?</w:t>
      </w:r>
    </w:p>
    <w:p w14:paraId="35898DEF" w14:textId="6BDCAFF6" w:rsidR="0016137D" w:rsidRDefault="00B2487F" w:rsidP="000A07A8">
      <w:pPr>
        <w:pStyle w:val="ListParagraph"/>
        <w:numPr>
          <w:ilvl w:val="0"/>
          <w:numId w:val="10"/>
        </w:numPr>
        <w:spacing w:after="0" w:line="240" w:lineRule="auto"/>
        <w:jc w:val="both"/>
      </w:pPr>
      <w:r w:rsidRPr="00A019E8">
        <w:t>Illustrate the beautiful and the ugly in tourism using photos.</w:t>
      </w:r>
    </w:p>
    <w:p w14:paraId="0D30D4B6" w14:textId="38460176" w:rsidR="00B2487F" w:rsidRDefault="00B2487F" w:rsidP="000A07A8">
      <w:pPr>
        <w:pStyle w:val="ListParagraph"/>
        <w:numPr>
          <w:ilvl w:val="0"/>
          <w:numId w:val="10"/>
        </w:numPr>
        <w:spacing w:after="0" w:line="240" w:lineRule="auto"/>
        <w:jc w:val="both"/>
      </w:pPr>
      <w:r w:rsidRPr="00DF3A74">
        <w:t xml:space="preserve">Rewrite the executive summary of a </w:t>
      </w:r>
      <w:r>
        <w:t>tourism</w:t>
      </w:r>
      <w:r w:rsidRPr="00DF3A74">
        <w:t xml:space="preserve"> strategy </w:t>
      </w:r>
      <w:r>
        <w:t>to transform it into a “just” destination.</w:t>
      </w:r>
    </w:p>
    <w:p w14:paraId="1C80A22F" w14:textId="0420F37F" w:rsidR="00706086" w:rsidRDefault="00FE63A1" w:rsidP="000A07A8">
      <w:pPr>
        <w:pStyle w:val="ListParagraph"/>
        <w:numPr>
          <w:ilvl w:val="0"/>
          <w:numId w:val="10"/>
        </w:numPr>
        <w:spacing w:after="0" w:line="240" w:lineRule="auto"/>
        <w:jc w:val="both"/>
      </w:pPr>
      <w:r w:rsidRPr="00FE63A1">
        <w:t>Looking at an aspect of tourism through an ethical lens,</w:t>
      </w:r>
      <w:r w:rsidR="00706086">
        <w:t xml:space="preserve"> what needs urgently changing?</w:t>
      </w:r>
    </w:p>
    <w:p w14:paraId="502FA68C" w14:textId="4C560EBF" w:rsidR="003F6B4F" w:rsidRPr="00EC08EF" w:rsidRDefault="003F6B4F" w:rsidP="000A07A8">
      <w:pPr>
        <w:spacing w:after="0" w:line="240" w:lineRule="auto"/>
        <w:jc w:val="both"/>
        <w:rPr>
          <w:b/>
          <w:bCs/>
        </w:rPr>
      </w:pPr>
      <w:r w:rsidRPr="00EC08EF">
        <w:rPr>
          <w:b/>
          <w:bCs/>
          <w:lang w:val="en-US"/>
        </w:rPr>
        <w:t>Reading</w:t>
      </w:r>
    </w:p>
    <w:p w14:paraId="166FEE83" w14:textId="20700678" w:rsidR="0087228F" w:rsidRDefault="0094349B" w:rsidP="000A07A8">
      <w:pPr>
        <w:pStyle w:val="ListParagraph"/>
        <w:numPr>
          <w:ilvl w:val="0"/>
          <w:numId w:val="11"/>
        </w:numPr>
        <w:spacing w:after="0" w:line="240" w:lineRule="auto"/>
        <w:jc w:val="both"/>
      </w:pPr>
      <w:r w:rsidRPr="0094349B">
        <w:t xml:space="preserve">Edgell, D. (2019). </w:t>
      </w:r>
      <w:r w:rsidRPr="0094349B">
        <w:rPr>
          <w:i/>
          <w:iCs/>
        </w:rPr>
        <w:t>Managing sustainable tourism: A legacy for the future</w:t>
      </w:r>
      <w:r w:rsidRPr="0094349B">
        <w:t>. London: Routledge.</w:t>
      </w:r>
    </w:p>
    <w:p w14:paraId="2D494268" w14:textId="43766910" w:rsidR="0094349B" w:rsidRDefault="00343992" w:rsidP="000A07A8">
      <w:pPr>
        <w:pStyle w:val="ListParagraph"/>
        <w:numPr>
          <w:ilvl w:val="0"/>
          <w:numId w:val="11"/>
        </w:numPr>
        <w:spacing w:after="0" w:line="240" w:lineRule="auto"/>
        <w:jc w:val="both"/>
      </w:pPr>
      <w:r w:rsidRPr="00343992">
        <w:t xml:space="preserve">Jamal, T. (2019). </w:t>
      </w:r>
      <w:r w:rsidRPr="00343992">
        <w:rPr>
          <w:i/>
          <w:iCs/>
        </w:rPr>
        <w:t>Justice and ethics in tourism</w:t>
      </w:r>
      <w:r w:rsidRPr="00343992">
        <w:t>. London: Routledge.</w:t>
      </w:r>
    </w:p>
    <w:p w14:paraId="6B3CC6B8" w14:textId="126E60EE" w:rsidR="00343992" w:rsidRDefault="00DC115F" w:rsidP="000A07A8">
      <w:pPr>
        <w:pStyle w:val="ListParagraph"/>
        <w:numPr>
          <w:ilvl w:val="0"/>
          <w:numId w:val="11"/>
        </w:numPr>
        <w:spacing w:after="0" w:line="240" w:lineRule="auto"/>
        <w:jc w:val="both"/>
      </w:pPr>
      <w:r w:rsidRPr="00DC115F">
        <w:lastRenderedPageBreak/>
        <w:t xml:space="preserve">Kirillova, K., Fu, X., Lehto, X., &amp; Cai, L. (2014). What makes a destination beautiful? Dimensions of tourist aesthetic judgment. </w:t>
      </w:r>
      <w:r w:rsidRPr="00DC115F">
        <w:rPr>
          <w:i/>
          <w:iCs/>
        </w:rPr>
        <w:t>Tourism Management,</w:t>
      </w:r>
      <w:r w:rsidRPr="00DC115F">
        <w:t xml:space="preserve"> 42, 282-293.</w:t>
      </w:r>
    </w:p>
    <w:p w14:paraId="4846989B" w14:textId="77777777" w:rsidR="00620BB5" w:rsidRDefault="00717ED1" w:rsidP="000A07A8">
      <w:pPr>
        <w:pStyle w:val="ListParagraph"/>
        <w:numPr>
          <w:ilvl w:val="0"/>
          <w:numId w:val="11"/>
        </w:numPr>
        <w:spacing w:after="0" w:line="240" w:lineRule="auto"/>
        <w:jc w:val="both"/>
      </w:pPr>
      <w:r w:rsidRPr="00717ED1">
        <w:t xml:space="preserve">Pritchard, A., Morgan, N., &amp; Ateljevic, I. (2011). Hopeful tourism: A new transformative perspective. </w:t>
      </w:r>
      <w:r w:rsidRPr="00717ED1">
        <w:rPr>
          <w:i/>
          <w:iCs/>
        </w:rPr>
        <w:t>Annals of Tourism Research</w:t>
      </w:r>
      <w:r w:rsidRPr="00717ED1">
        <w:t>, 38(3), 941-963.</w:t>
      </w:r>
      <w:bookmarkStart w:id="1" w:name="_Hlk57027101"/>
    </w:p>
    <w:p w14:paraId="30D3F0BC" w14:textId="77777777" w:rsidR="00431DF2" w:rsidRDefault="00431DF2" w:rsidP="000A07A8">
      <w:pPr>
        <w:pStyle w:val="ListParagraph"/>
        <w:spacing w:after="0" w:line="240" w:lineRule="auto"/>
        <w:ind w:left="360"/>
        <w:jc w:val="both"/>
      </w:pPr>
    </w:p>
    <w:p w14:paraId="356570B4" w14:textId="77777777" w:rsidR="00742786" w:rsidRPr="008964DF" w:rsidRDefault="00620BB5" w:rsidP="000A07A8">
      <w:pPr>
        <w:pStyle w:val="ListParagraph"/>
        <w:numPr>
          <w:ilvl w:val="0"/>
          <w:numId w:val="2"/>
        </w:numPr>
        <w:spacing w:after="0" w:line="240" w:lineRule="auto"/>
        <w:jc w:val="both"/>
        <w:rPr>
          <w:b/>
          <w:bCs/>
        </w:rPr>
      </w:pPr>
      <w:r w:rsidRPr="008964DF">
        <w:rPr>
          <w:b/>
          <w:bCs/>
        </w:rPr>
        <w:t>REMAKING THE TOURISM WORLD</w:t>
      </w:r>
    </w:p>
    <w:p w14:paraId="507DB16A" w14:textId="77777777" w:rsidR="0025520D" w:rsidRPr="00EC08EF" w:rsidRDefault="0011742C" w:rsidP="000A07A8">
      <w:pPr>
        <w:spacing w:after="0" w:line="240" w:lineRule="auto"/>
        <w:jc w:val="both"/>
        <w:rPr>
          <w:b/>
          <w:bCs/>
        </w:rPr>
      </w:pPr>
      <w:r w:rsidRPr="00EC08EF">
        <w:rPr>
          <w:b/>
          <w:bCs/>
          <w:lang w:val="en-US"/>
        </w:rPr>
        <w:t>Rationale</w:t>
      </w:r>
    </w:p>
    <w:p w14:paraId="6C2A1621" w14:textId="33676757" w:rsidR="00675362" w:rsidRPr="0025520D" w:rsidRDefault="003B7436" w:rsidP="000A07A8">
      <w:pPr>
        <w:spacing w:after="0" w:line="240" w:lineRule="auto"/>
        <w:jc w:val="both"/>
      </w:pPr>
      <w:r>
        <w:t xml:space="preserve">Bel </w:t>
      </w:r>
      <w:r w:rsidR="00675362" w:rsidRPr="00675362">
        <w:t>hooks noted the frustrations created if we do not get beyond rethinking the world. “When we only name the problem, when we state complaint without constructive flows or resolution we take away hope” (2003, p. xiv).</w:t>
      </w:r>
      <w:r w:rsidR="009B3E42">
        <w:t xml:space="preserve"> Here is where students are schooled in change-making.</w:t>
      </w:r>
    </w:p>
    <w:p w14:paraId="68325FDF" w14:textId="77777777" w:rsidR="0025520D" w:rsidRPr="00EC08EF" w:rsidRDefault="0011742C" w:rsidP="000A07A8">
      <w:pPr>
        <w:spacing w:after="0" w:line="240" w:lineRule="auto"/>
        <w:jc w:val="both"/>
        <w:rPr>
          <w:b/>
          <w:bCs/>
        </w:rPr>
      </w:pPr>
      <w:r w:rsidRPr="00EC08EF">
        <w:rPr>
          <w:b/>
          <w:bCs/>
          <w:lang w:val="en-US"/>
        </w:rPr>
        <w:t>Learning Objective</w:t>
      </w:r>
      <w:r w:rsidR="00BA5923" w:rsidRPr="00EC08EF">
        <w:rPr>
          <w:b/>
          <w:bCs/>
          <w:lang w:val="en-US"/>
        </w:rPr>
        <w:t>s</w:t>
      </w:r>
    </w:p>
    <w:p w14:paraId="2BE7E99D" w14:textId="5D3D91BF" w:rsidR="00434D56" w:rsidRPr="00967F69" w:rsidRDefault="00434D56" w:rsidP="000A07A8">
      <w:pPr>
        <w:spacing w:after="0" w:line="240" w:lineRule="auto"/>
        <w:jc w:val="both"/>
      </w:pPr>
      <w:r w:rsidRPr="00EC08EF">
        <w:rPr>
          <w:lang w:val="en-US"/>
        </w:rPr>
        <w:t xml:space="preserve">Students should be able to </w:t>
      </w:r>
    </w:p>
    <w:p w14:paraId="19073FD0" w14:textId="6D00F801" w:rsidR="00967F69" w:rsidRDefault="00312401" w:rsidP="000A07A8">
      <w:pPr>
        <w:pStyle w:val="ListParagraph"/>
        <w:numPr>
          <w:ilvl w:val="0"/>
          <w:numId w:val="12"/>
        </w:numPr>
        <w:spacing w:after="0" w:line="240" w:lineRule="auto"/>
        <w:jc w:val="both"/>
      </w:pPr>
      <w:r w:rsidRPr="00312401">
        <w:t>reflect on their own personal values, their tourism activities</w:t>
      </w:r>
      <w:r w:rsidR="00023648">
        <w:t>,</w:t>
      </w:r>
      <w:r w:rsidRPr="00312401">
        <w:t xml:space="preserve"> the ethical issues related to these activities</w:t>
      </w:r>
      <w:r w:rsidR="00830B80">
        <w:t xml:space="preserve"> and</w:t>
      </w:r>
      <w:r w:rsidRPr="00312401">
        <w:t xml:space="preserve"> set out personal pledges.</w:t>
      </w:r>
    </w:p>
    <w:p w14:paraId="00B2233E" w14:textId="3838BD82" w:rsidR="00D71740" w:rsidRDefault="00404889" w:rsidP="000A07A8">
      <w:pPr>
        <w:pStyle w:val="ListParagraph"/>
        <w:numPr>
          <w:ilvl w:val="0"/>
          <w:numId w:val="12"/>
        </w:numPr>
        <w:spacing w:after="0" w:line="240" w:lineRule="auto"/>
        <w:jc w:val="both"/>
      </w:pPr>
      <w:r>
        <w:t xml:space="preserve">engage in </w:t>
      </w:r>
      <w:r w:rsidR="006E677A">
        <w:t>s</w:t>
      </w:r>
      <w:r w:rsidRPr="00404889">
        <w:t xml:space="preserve">ocial </w:t>
      </w:r>
      <w:r w:rsidR="006E677A">
        <w:t>m</w:t>
      </w:r>
      <w:r w:rsidRPr="00404889">
        <w:t xml:space="preserve">edia </w:t>
      </w:r>
      <w:r w:rsidR="006E677A">
        <w:t>a</w:t>
      </w:r>
      <w:r w:rsidRPr="00404889">
        <w:t xml:space="preserve">ctivism. </w:t>
      </w:r>
    </w:p>
    <w:p w14:paraId="63F64BE2" w14:textId="1C5FD513" w:rsidR="00404889" w:rsidRDefault="0000432E" w:rsidP="000A07A8">
      <w:pPr>
        <w:pStyle w:val="ListParagraph"/>
        <w:numPr>
          <w:ilvl w:val="0"/>
          <w:numId w:val="12"/>
        </w:numPr>
        <w:spacing w:after="0" w:line="240" w:lineRule="auto"/>
        <w:jc w:val="both"/>
      </w:pPr>
      <w:r>
        <w:t>e</w:t>
      </w:r>
      <w:r w:rsidR="00A1043D">
        <w:t>ngage in o</w:t>
      </w:r>
      <w:r w:rsidR="007C445E" w:rsidRPr="007C445E">
        <w:t xml:space="preserve">ther campaigns for change. </w:t>
      </w:r>
      <w:r w:rsidR="00A1043D">
        <w:t xml:space="preserve">For example, </w:t>
      </w:r>
      <w:r w:rsidR="007C445E" w:rsidRPr="007C445E">
        <w:t>boycotts, petitions, direct engagement, artivism, and community projects.</w:t>
      </w:r>
    </w:p>
    <w:p w14:paraId="25232689" w14:textId="4DA4224C" w:rsidR="0000432E" w:rsidRDefault="006E677A" w:rsidP="000A07A8">
      <w:pPr>
        <w:pStyle w:val="ListParagraph"/>
        <w:numPr>
          <w:ilvl w:val="0"/>
          <w:numId w:val="12"/>
        </w:numPr>
        <w:spacing w:after="0" w:line="240" w:lineRule="auto"/>
        <w:jc w:val="both"/>
      </w:pPr>
      <w:r>
        <w:t>p</w:t>
      </w:r>
      <w:r w:rsidR="00B9769B">
        <w:t>articipate in p</w:t>
      </w:r>
      <w:r w:rsidR="0000432E" w:rsidRPr="0000432E">
        <w:t xml:space="preserve">ressure group </w:t>
      </w:r>
      <w:r w:rsidR="00B9769B">
        <w:t>activity</w:t>
      </w:r>
      <w:r w:rsidR="0000432E" w:rsidRPr="0000432E">
        <w:t>.</w:t>
      </w:r>
    </w:p>
    <w:p w14:paraId="4BD78734" w14:textId="17E766D2" w:rsidR="002A7BF8" w:rsidRPr="00EC08EF" w:rsidRDefault="000D4002" w:rsidP="000A07A8">
      <w:pPr>
        <w:spacing w:after="0" w:line="240" w:lineRule="auto"/>
        <w:jc w:val="both"/>
        <w:rPr>
          <w:b/>
          <w:bCs/>
        </w:rPr>
      </w:pPr>
      <w:r w:rsidRPr="00EC08EF">
        <w:rPr>
          <w:b/>
          <w:bCs/>
        </w:rPr>
        <w:t>Additional support</w:t>
      </w:r>
    </w:p>
    <w:p w14:paraId="41383BF9" w14:textId="549BD3B4" w:rsidR="000D4002" w:rsidRDefault="00164D4C" w:rsidP="000A07A8">
      <w:pPr>
        <w:pStyle w:val="ListParagraph"/>
        <w:numPr>
          <w:ilvl w:val="0"/>
          <w:numId w:val="13"/>
        </w:numPr>
        <w:spacing w:after="0" w:line="240" w:lineRule="auto"/>
        <w:jc w:val="both"/>
      </w:pPr>
      <w:r w:rsidRPr="00164D4C">
        <w:t>The world changing workshop</w:t>
      </w:r>
      <w:r w:rsidR="00C52576">
        <w:t xml:space="preserve">: </w:t>
      </w:r>
      <w:r w:rsidR="006E73D4" w:rsidRPr="006E73D4">
        <w:t xml:space="preserve">Just as design students </w:t>
      </w:r>
      <w:r w:rsidR="00D75042">
        <w:t xml:space="preserve">can </w:t>
      </w:r>
      <w:r w:rsidR="006E73D4" w:rsidRPr="006E73D4">
        <w:t>develop their skills in a studio and pilots learn to fly in simulators, so tourism students c</w:t>
      </w:r>
      <w:r w:rsidR="00C13840">
        <w:t>an</w:t>
      </w:r>
      <w:r w:rsidR="006E73D4" w:rsidRPr="006E73D4">
        <w:t xml:space="preserve"> develop </w:t>
      </w:r>
      <w:r w:rsidR="00257048">
        <w:t>ch</w:t>
      </w:r>
      <w:r w:rsidR="00C13840">
        <w:t>ange-making skills</w:t>
      </w:r>
      <w:r w:rsidR="006E73D4" w:rsidRPr="006E73D4">
        <w:t xml:space="preserve"> in a workshop.</w:t>
      </w:r>
    </w:p>
    <w:p w14:paraId="7EDAD0A2" w14:textId="226718FE" w:rsidR="003F2692" w:rsidRPr="0025520D" w:rsidRDefault="003F2692" w:rsidP="000A07A8">
      <w:pPr>
        <w:pStyle w:val="ListParagraph"/>
        <w:numPr>
          <w:ilvl w:val="0"/>
          <w:numId w:val="13"/>
        </w:numPr>
        <w:spacing w:after="0" w:line="240" w:lineRule="auto"/>
        <w:jc w:val="both"/>
      </w:pPr>
      <w:r w:rsidRPr="003F2692">
        <w:t>Internships for change</w:t>
      </w:r>
      <w:r w:rsidR="00D71740">
        <w:t>:</w:t>
      </w:r>
      <w:r w:rsidR="00736E64">
        <w:t xml:space="preserve"> </w:t>
      </w:r>
      <w:r w:rsidR="00AF2DB2">
        <w:t>These would modify intern</w:t>
      </w:r>
      <w:r w:rsidR="000769A7">
        <w:t>ship</w:t>
      </w:r>
      <w:r w:rsidR="00AF2DB2">
        <w:t xml:space="preserve"> pr</w:t>
      </w:r>
      <w:r w:rsidR="002B0AED">
        <w:t xml:space="preserve">ogrammes by </w:t>
      </w:r>
      <w:r w:rsidR="00736E64" w:rsidRPr="00736E64">
        <w:t>add</w:t>
      </w:r>
      <w:r w:rsidR="002B0AED">
        <w:t>ing</w:t>
      </w:r>
      <w:r w:rsidR="00736E64" w:rsidRPr="00736E64">
        <w:t xml:space="preserve"> “developing practical skills and knowledge for improving tourism” to </w:t>
      </w:r>
      <w:r w:rsidR="002B0AED">
        <w:t>their aims</w:t>
      </w:r>
      <w:r w:rsidR="00736E64" w:rsidRPr="00736E64">
        <w:t xml:space="preserve"> and extend traditional placements to include those organisations whose missions are focussed on societal improvement.  </w:t>
      </w:r>
    </w:p>
    <w:p w14:paraId="6801D905" w14:textId="77777777" w:rsidR="0025520D" w:rsidRPr="00EC08EF" w:rsidRDefault="0011742C" w:rsidP="000A07A8">
      <w:pPr>
        <w:spacing w:after="0" w:line="240" w:lineRule="auto"/>
        <w:jc w:val="both"/>
        <w:rPr>
          <w:b/>
          <w:bCs/>
        </w:rPr>
      </w:pPr>
      <w:r w:rsidRPr="00EC08EF">
        <w:rPr>
          <w:b/>
          <w:bCs/>
          <w:lang w:val="en-US"/>
        </w:rPr>
        <w:t>Questions for students</w:t>
      </w:r>
    </w:p>
    <w:p w14:paraId="4D6A399D" w14:textId="5EE5BCF4" w:rsidR="00DB2FD8" w:rsidRDefault="00C74490" w:rsidP="000A07A8">
      <w:pPr>
        <w:pStyle w:val="ListParagraph"/>
        <w:numPr>
          <w:ilvl w:val="0"/>
          <w:numId w:val="14"/>
        </w:numPr>
        <w:spacing w:after="0" w:line="240" w:lineRule="auto"/>
        <w:jc w:val="both"/>
      </w:pPr>
      <w:r w:rsidRPr="00C74490">
        <w:t>How can you help improve the tourism world?</w:t>
      </w:r>
    </w:p>
    <w:p w14:paraId="62EF7B81" w14:textId="1413507E" w:rsidR="00C74490" w:rsidRDefault="00C74490" w:rsidP="000A07A8">
      <w:pPr>
        <w:pStyle w:val="ListParagraph"/>
        <w:numPr>
          <w:ilvl w:val="0"/>
          <w:numId w:val="14"/>
        </w:numPr>
        <w:spacing w:after="0" w:line="240" w:lineRule="auto"/>
        <w:jc w:val="both"/>
      </w:pPr>
      <w:r w:rsidRPr="00C74490">
        <w:t xml:space="preserve">What steps can </w:t>
      </w:r>
      <w:r w:rsidR="000769A7">
        <w:t>you</w:t>
      </w:r>
      <w:r w:rsidRPr="00C74490">
        <w:t xml:space="preserve"> personally take to be a good tourist?</w:t>
      </w:r>
    </w:p>
    <w:p w14:paraId="5E643891" w14:textId="3E4583D9" w:rsidR="00C74490" w:rsidRDefault="00C74490" w:rsidP="000A07A8">
      <w:pPr>
        <w:pStyle w:val="ListParagraph"/>
        <w:numPr>
          <w:ilvl w:val="0"/>
          <w:numId w:val="14"/>
        </w:numPr>
        <w:spacing w:after="0" w:line="240" w:lineRule="auto"/>
        <w:jc w:val="both"/>
      </w:pPr>
      <w:r w:rsidRPr="00C74490">
        <w:t>Identify and critique a campaign for change in tourism.</w:t>
      </w:r>
    </w:p>
    <w:p w14:paraId="2A3379FB" w14:textId="641AF3F7" w:rsidR="00632C4A" w:rsidRPr="0025520D" w:rsidRDefault="00632C4A" w:rsidP="000A07A8">
      <w:pPr>
        <w:pStyle w:val="ListParagraph"/>
        <w:numPr>
          <w:ilvl w:val="0"/>
          <w:numId w:val="14"/>
        </w:numPr>
        <w:spacing w:after="0" w:line="240" w:lineRule="auto"/>
        <w:jc w:val="both"/>
      </w:pPr>
      <w:r w:rsidRPr="00632C4A">
        <w:t xml:space="preserve">What opportunities exist for </w:t>
      </w:r>
      <w:r w:rsidR="00071070">
        <w:t>you</w:t>
      </w:r>
      <w:r w:rsidRPr="00632C4A">
        <w:t xml:space="preserve"> to engage in tourism activism?</w:t>
      </w:r>
    </w:p>
    <w:p w14:paraId="4E1F4444" w14:textId="644C8E74" w:rsidR="003F6B4F" w:rsidRPr="00EC08EF" w:rsidRDefault="0011742C" w:rsidP="000A07A8">
      <w:pPr>
        <w:spacing w:after="0" w:line="240" w:lineRule="auto"/>
        <w:jc w:val="both"/>
        <w:rPr>
          <w:b/>
          <w:bCs/>
        </w:rPr>
      </w:pPr>
      <w:r w:rsidRPr="00EC08EF">
        <w:rPr>
          <w:b/>
          <w:bCs/>
          <w:lang w:val="en-US"/>
        </w:rPr>
        <w:t>Reading</w:t>
      </w:r>
    </w:p>
    <w:p w14:paraId="699E6EDA" w14:textId="394CB07F" w:rsidR="00124EE7" w:rsidRDefault="004F2202" w:rsidP="000A07A8">
      <w:pPr>
        <w:pStyle w:val="ListParagraph"/>
        <w:numPr>
          <w:ilvl w:val="0"/>
          <w:numId w:val="15"/>
        </w:numPr>
        <w:spacing w:after="0" w:line="240" w:lineRule="auto"/>
        <w:jc w:val="both"/>
      </w:pPr>
      <w:r w:rsidRPr="004F2202">
        <w:t xml:space="preserve">Carnicelli, S., &amp; Boluk, K. (2017). The promotion of social justice: Service learning for transformative education. </w:t>
      </w:r>
      <w:r w:rsidRPr="004F2202">
        <w:rPr>
          <w:i/>
          <w:iCs/>
        </w:rPr>
        <w:t>Journal of Hospitality, Leisure, Sport &amp; Tourism Education,</w:t>
      </w:r>
      <w:r w:rsidRPr="004F2202">
        <w:t xml:space="preserve"> 21, 126-134.</w:t>
      </w:r>
    </w:p>
    <w:p w14:paraId="7809F112" w14:textId="77777777" w:rsidR="004659B4" w:rsidRDefault="004659B4" w:rsidP="000A07A8">
      <w:pPr>
        <w:pStyle w:val="ListParagraph"/>
        <w:numPr>
          <w:ilvl w:val="0"/>
          <w:numId w:val="15"/>
        </w:numPr>
        <w:spacing w:after="0" w:line="240" w:lineRule="auto"/>
        <w:jc w:val="both"/>
      </w:pPr>
      <w:r w:rsidRPr="004659B4">
        <w:t xml:space="preserve">Gretzel, U. (2018). Social media activism in tourism. </w:t>
      </w:r>
      <w:r w:rsidRPr="004659B4">
        <w:rPr>
          <w:i/>
          <w:iCs/>
        </w:rPr>
        <w:t>Journal of Hospitality &amp; Tourism</w:t>
      </w:r>
      <w:r w:rsidRPr="004659B4">
        <w:t>. 15(2), 1-14.</w:t>
      </w:r>
    </w:p>
    <w:p w14:paraId="0AA79AC9" w14:textId="14C5819C" w:rsidR="00B51611" w:rsidRDefault="005909AA" w:rsidP="000A07A8">
      <w:pPr>
        <w:pStyle w:val="ListParagraph"/>
        <w:numPr>
          <w:ilvl w:val="0"/>
          <w:numId w:val="15"/>
        </w:numPr>
        <w:spacing w:after="0" w:line="240" w:lineRule="auto"/>
        <w:jc w:val="both"/>
      </w:pPr>
      <w:r w:rsidRPr="005909AA">
        <w:t xml:space="preserve">Klein, R., &amp; Sitter, K. (2016). Troubled seas: The politics of activism related to the cruise industry. </w:t>
      </w:r>
      <w:r w:rsidRPr="005909AA">
        <w:rPr>
          <w:i/>
          <w:iCs/>
        </w:rPr>
        <w:t>Tourism in Marine Environments,</w:t>
      </w:r>
      <w:r w:rsidRPr="005909AA">
        <w:t xml:space="preserve"> 11(2-3), 146-158.</w:t>
      </w:r>
    </w:p>
    <w:p w14:paraId="568E8762" w14:textId="21C1E074" w:rsidR="00260915" w:rsidRDefault="00260915" w:rsidP="000A07A8">
      <w:pPr>
        <w:pStyle w:val="ListParagraph"/>
        <w:numPr>
          <w:ilvl w:val="0"/>
          <w:numId w:val="15"/>
        </w:numPr>
        <w:spacing w:after="0" w:line="240" w:lineRule="auto"/>
        <w:jc w:val="both"/>
      </w:pPr>
      <w:r w:rsidRPr="00260915">
        <w:t xml:space="preserve">McGehee, N., Kline, C., &amp; Knollenberg, W. (2014). Social movements and tourism-related local action. </w:t>
      </w:r>
      <w:r w:rsidRPr="00260915">
        <w:rPr>
          <w:i/>
          <w:iCs/>
        </w:rPr>
        <w:t>Annals of Tourism Research</w:t>
      </w:r>
      <w:r w:rsidRPr="00260915">
        <w:t>, 48, 140-155.</w:t>
      </w:r>
    </w:p>
    <w:p w14:paraId="57D192CE" w14:textId="77777777" w:rsidR="00431DF2" w:rsidRDefault="00431DF2" w:rsidP="000A07A8">
      <w:pPr>
        <w:pStyle w:val="ListParagraph"/>
        <w:spacing w:after="0" w:line="240" w:lineRule="auto"/>
        <w:ind w:left="360"/>
        <w:jc w:val="both"/>
      </w:pPr>
    </w:p>
    <w:p w14:paraId="6708C097" w14:textId="6B30B9C5" w:rsidR="00340DEE" w:rsidRPr="008964DF" w:rsidRDefault="00340DEE" w:rsidP="000A07A8">
      <w:pPr>
        <w:pStyle w:val="ListParagraph"/>
        <w:numPr>
          <w:ilvl w:val="0"/>
          <w:numId w:val="2"/>
        </w:numPr>
        <w:spacing w:after="0" w:line="240" w:lineRule="auto"/>
        <w:jc w:val="both"/>
        <w:rPr>
          <w:b/>
          <w:bCs/>
        </w:rPr>
      </w:pPr>
      <w:r w:rsidRPr="008964DF">
        <w:rPr>
          <w:b/>
          <w:bCs/>
        </w:rPr>
        <w:t>OTHER REFERE</w:t>
      </w:r>
      <w:r w:rsidR="00DA512C" w:rsidRPr="008964DF">
        <w:rPr>
          <w:b/>
          <w:bCs/>
        </w:rPr>
        <w:t>NCES</w:t>
      </w:r>
    </w:p>
    <w:p w14:paraId="3931CFAA" w14:textId="30C49582" w:rsidR="00523971" w:rsidRDefault="00523971" w:rsidP="000A07A8">
      <w:pPr>
        <w:pStyle w:val="ListParagraph"/>
        <w:numPr>
          <w:ilvl w:val="0"/>
          <w:numId w:val="16"/>
        </w:numPr>
        <w:spacing w:after="0" w:line="240" w:lineRule="auto"/>
        <w:jc w:val="both"/>
      </w:pPr>
      <w:r w:rsidRPr="00523971">
        <w:t xml:space="preserve">Edelheim, J., Joppe, M., &amp; Flaherty, J. (2021). </w:t>
      </w:r>
      <w:r w:rsidRPr="00523971">
        <w:rPr>
          <w:i/>
          <w:iCs/>
        </w:rPr>
        <w:t>Teaching tourism: Innovative, values-based learning experiences for transformational practices.</w:t>
      </w:r>
      <w:r w:rsidRPr="00523971">
        <w:t xml:space="preserve"> Cheltenham: Edward Elgar.</w:t>
      </w:r>
    </w:p>
    <w:p w14:paraId="6F7668A9" w14:textId="7723F318" w:rsidR="00DA512C" w:rsidRDefault="00885D29" w:rsidP="000A07A8">
      <w:pPr>
        <w:pStyle w:val="ListParagraph"/>
        <w:numPr>
          <w:ilvl w:val="0"/>
          <w:numId w:val="16"/>
        </w:numPr>
        <w:spacing w:after="0" w:line="240" w:lineRule="auto"/>
        <w:jc w:val="both"/>
      </w:pPr>
      <w:r w:rsidRPr="00885D29">
        <w:t xml:space="preserve">Hayes, S. (2020). Socialising students for Philosophic Practice? An analysis of learning outcomes in tourism taught master's programmes. </w:t>
      </w:r>
      <w:r w:rsidRPr="00885D29">
        <w:rPr>
          <w:i/>
          <w:iCs/>
        </w:rPr>
        <w:t>Journal of Hospitality, Leisure, Sport &amp; Tourism Education</w:t>
      </w:r>
      <w:r w:rsidRPr="00885D29">
        <w:t>.</w:t>
      </w:r>
    </w:p>
    <w:p w14:paraId="2903A277" w14:textId="77777777" w:rsidR="00302AE1" w:rsidRPr="00302AE1" w:rsidRDefault="00302AE1" w:rsidP="00302AE1">
      <w:pPr>
        <w:pStyle w:val="ListParagraph"/>
        <w:numPr>
          <w:ilvl w:val="0"/>
          <w:numId w:val="16"/>
        </w:numPr>
        <w:jc w:val="both"/>
      </w:pPr>
      <w:r w:rsidRPr="00302AE1">
        <w:t xml:space="preserve">hooks, b. (2003). </w:t>
      </w:r>
      <w:r w:rsidRPr="00302AE1">
        <w:rPr>
          <w:i/>
          <w:iCs/>
        </w:rPr>
        <w:t>Teaching community: A pedagogy of hope</w:t>
      </w:r>
      <w:r w:rsidRPr="00302AE1">
        <w:t>. London: Routledge.</w:t>
      </w:r>
    </w:p>
    <w:p w14:paraId="20D7908E" w14:textId="0B7C8793" w:rsidR="00302AE1" w:rsidRDefault="00302AE1" w:rsidP="00302AE1">
      <w:pPr>
        <w:pStyle w:val="ListParagraph"/>
        <w:numPr>
          <w:ilvl w:val="0"/>
          <w:numId w:val="16"/>
        </w:numPr>
        <w:spacing w:after="0" w:line="240" w:lineRule="auto"/>
        <w:jc w:val="both"/>
      </w:pPr>
      <w:r w:rsidRPr="00302AE1">
        <w:t xml:space="preserve">hooks, b. (2014). </w:t>
      </w:r>
      <w:r w:rsidRPr="00302AE1">
        <w:rPr>
          <w:i/>
          <w:iCs/>
        </w:rPr>
        <w:t>Teaching to transgress</w:t>
      </w:r>
      <w:r w:rsidRPr="00302AE1">
        <w:t>. London: Routledge.</w:t>
      </w:r>
    </w:p>
    <w:p w14:paraId="7769599D" w14:textId="23DE43B1" w:rsidR="00885D29" w:rsidRDefault="00885D29" w:rsidP="000A07A8">
      <w:pPr>
        <w:pStyle w:val="ListParagraph"/>
        <w:numPr>
          <w:ilvl w:val="0"/>
          <w:numId w:val="16"/>
        </w:numPr>
        <w:spacing w:after="0" w:line="240" w:lineRule="auto"/>
        <w:jc w:val="both"/>
      </w:pPr>
      <w:r w:rsidRPr="00885D29">
        <w:t xml:space="preserve">Tribe, J. (2002a). The philosophic practitioner. </w:t>
      </w:r>
      <w:r w:rsidRPr="00885D29">
        <w:rPr>
          <w:i/>
          <w:iCs/>
        </w:rPr>
        <w:t xml:space="preserve">Annals of </w:t>
      </w:r>
      <w:r>
        <w:rPr>
          <w:i/>
          <w:iCs/>
        </w:rPr>
        <w:t>T</w:t>
      </w:r>
      <w:r w:rsidRPr="00885D29">
        <w:rPr>
          <w:i/>
          <w:iCs/>
        </w:rPr>
        <w:t xml:space="preserve">ourism </w:t>
      </w:r>
      <w:r>
        <w:rPr>
          <w:i/>
          <w:iCs/>
        </w:rPr>
        <w:t>R</w:t>
      </w:r>
      <w:r w:rsidRPr="00885D29">
        <w:rPr>
          <w:i/>
          <w:iCs/>
        </w:rPr>
        <w:t>esearch</w:t>
      </w:r>
      <w:r w:rsidRPr="00885D29">
        <w:t>, 29(2), 338-357.</w:t>
      </w:r>
    </w:p>
    <w:p w14:paraId="1830880D" w14:textId="77777777" w:rsidR="00EF747C" w:rsidRDefault="00EF747C" w:rsidP="00EF747C">
      <w:pPr>
        <w:spacing w:after="0" w:line="240" w:lineRule="auto"/>
        <w:jc w:val="both"/>
      </w:pPr>
    </w:p>
    <w:p w14:paraId="002BA201" w14:textId="77777777" w:rsidR="00EF747C" w:rsidRDefault="00EF747C" w:rsidP="00EF747C">
      <w:pPr>
        <w:spacing w:after="0" w:line="240" w:lineRule="auto"/>
        <w:jc w:val="both"/>
      </w:pPr>
    </w:p>
    <w:p w14:paraId="17AE2106" w14:textId="7B6008EE" w:rsidR="00DA512C" w:rsidRDefault="00EF747C" w:rsidP="00120E93">
      <w:pPr>
        <w:spacing w:after="0" w:line="240" w:lineRule="auto"/>
        <w:jc w:val="both"/>
      </w:pPr>
      <w:r>
        <w:t>Authored by John Tribe and Brendan Paddison</w:t>
      </w:r>
    </w:p>
    <w:bookmarkEnd w:id="1"/>
    <w:p w14:paraId="3A8AE990" w14:textId="77777777" w:rsidR="00DA512C" w:rsidRDefault="00DA512C" w:rsidP="000A07A8">
      <w:pPr>
        <w:ind w:left="720"/>
        <w:jc w:val="both"/>
      </w:pPr>
    </w:p>
    <w:sectPr w:rsidR="00DA51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AA22" w14:textId="77777777" w:rsidR="00FF44C5" w:rsidRDefault="00FF44C5" w:rsidP="00244076">
      <w:pPr>
        <w:spacing w:after="0" w:line="240" w:lineRule="auto"/>
      </w:pPr>
      <w:r>
        <w:separator/>
      </w:r>
    </w:p>
  </w:endnote>
  <w:endnote w:type="continuationSeparator" w:id="0">
    <w:p w14:paraId="29DF398F" w14:textId="77777777" w:rsidR="00FF44C5" w:rsidRDefault="00FF44C5" w:rsidP="0024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722084"/>
      <w:docPartObj>
        <w:docPartGallery w:val="Page Numbers (Bottom of Page)"/>
        <w:docPartUnique/>
      </w:docPartObj>
    </w:sdtPr>
    <w:sdtEndPr>
      <w:rPr>
        <w:noProof/>
      </w:rPr>
    </w:sdtEndPr>
    <w:sdtContent>
      <w:p w14:paraId="34EFAA93" w14:textId="79B6E020" w:rsidR="00244076" w:rsidRDefault="00244076">
        <w:pPr>
          <w:pStyle w:val="Footer"/>
        </w:pPr>
        <w:r>
          <w:fldChar w:fldCharType="begin"/>
        </w:r>
        <w:r>
          <w:instrText xml:space="preserve"> PAGE   \* MERGEFORMAT </w:instrText>
        </w:r>
        <w:r>
          <w:fldChar w:fldCharType="separate"/>
        </w:r>
        <w:r>
          <w:rPr>
            <w:noProof/>
          </w:rPr>
          <w:t>2</w:t>
        </w:r>
        <w:r>
          <w:rPr>
            <w:noProof/>
          </w:rPr>
          <w:fldChar w:fldCharType="end"/>
        </w:r>
      </w:p>
    </w:sdtContent>
  </w:sdt>
  <w:p w14:paraId="6FE73642" w14:textId="77777777" w:rsidR="00244076" w:rsidRDefault="0024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CFD7" w14:textId="77777777" w:rsidR="00FF44C5" w:rsidRDefault="00FF44C5" w:rsidP="00244076">
      <w:pPr>
        <w:spacing w:after="0" w:line="240" w:lineRule="auto"/>
      </w:pPr>
      <w:r>
        <w:separator/>
      </w:r>
    </w:p>
  </w:footnote>
  <w:footnote w:type="continuationSeparator" w:id="0">
    <w:p w14:paraId="5664DE72" w14:textId="77777777" w:rsidR="00FF44C5" w:rsidRDefault="00FF44C5" w:rsidP="00244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307"/>
    <w:multiLevelType w:val="multilevel"/>
    <w:tmpl w:val="A8AA1E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94907"/>
    <w:multiLevelType w:val="multilevel"/>
    <w:tmpl w:val="A19698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D1D29"/>
    <w:multiLevelType w:val="multilevel"/>
    <w:tmpl w:val="EF648E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6B06F3"/>
    <w:multiLevelType w:val="multilevel"/>
    <w:tmpl w:val="A57E82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96104"/>
    <w:multiLevelType w:val="multilevel"/>
    <w:tmpl w:val="58DC72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052772"/>
    <w:multiLevelType w:val="multilevel"/>
    <w:tmpl w:val="D5084D9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A752F0"/>
    <w:multiLevelType w:val="multilevel"/>
    <w:tmpl w:val="1EB69F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9B318A"/>
    <w:multiLevelType w:val="hybridMultilevel"/>
    <w:tmpl w:val="42B239D6"/>
    <w:lvl w:ilvl="0" w:tplc="08760E94">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096F1A"/>
    <w:multiLevelType w:val="multilevel"/>
    <w:tmpl w:val="0DAAB1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4B3E42"/>
    <w:multiLevelType w:val="multilevel"/>
    <w:tmpl w:val="6E9CB5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315A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B97314"/>
    <w:multiLevelType w:val="multilevel"/>
    <w:tmpl w:val="51C2D9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7221E0"/>
    <w:multiLevelType w:val="multilevel"/>
    <w:tmpl w:val="8AB83D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B401D8"/>
    <w:multiLevelType w:val="multilevel"/>
    <w:tmpl w:val="C36E0D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D5548D"/>
    <w:multiLevelType w:val="multilevel"/>
    <w:tmpl w:val="E496E1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B55BCF"/>
    <w:multiLevelType w:val="multilevel"/>
    <w:tmpl w:val="E21AB7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0"/>
  </w:num>
  <w:num w:numId="3">
    <w:abstractNumId w:val="5"/>
  </w:num>
  <w:num w:numId="4">
    <w:abstractNumId w:val="11"/>
  </w:num>
  <w:num w:numId="5">
    <w:abstractNumId w:val="9"/>
  </w:num>
  <w:num w:numId="6">
    <w:abstractNumId w:val="8"/>
  </w:num>
  <w:num w:numId="7">
    <w:abstractNumId w:val="2"/>
  </w:num>
  <w:num w:numId="8">
    <w:abstractNumId w:val="4"/>
  </w:num>
  <w:num w:numId="9">
    <w:abstractNumId w:val="15"/>
  </w:num>
  <w:num w:numId="10">
    <w:abstractNumId w:val="12"/>
  </w:num>
  <w:num w:numId="11">
    <w:abstractNumId w:val="1"/>
  </w:num>
  <w:num w:numId="12">
    <w:abstractNumId w:val="0"/>
  </w:num>
  <w:num w:numId="13">
    <w:abstractNumId w:val="3"/>
  </w:num>
  <w:num w:numId="14">
    <w:abstractNumId w:val="14"/>
  </w:num>
  <w:num w:numId="15">
    <w:abstractNumId w:val="6"/>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txwxwf7wf00pe2t59p92axzvse2fez0pfr&quot;&gt;My EndNote Library-Converted&lt;record-ids&gt;&lt;item&gt;847&lt;/item&gt;&lt;/record-ids&gt;&lt;/item&gt;&lt;/Libraries&gt;"/>
  </w:docVars>
  <w:rsids>
    <w:rsidRoot w:val="007A422D"/>
    <w:rsid w:val="000008EB"/>
    <w:rsid w:val="00001C42"/>
    <w:rsid w:val="0000205D"/>
    <w:rsid w:val="00002421"/>
    <w:rsid w:val="000024AE"/>
    <w:rsid w:val="00003E3D"/>
    <w:rsid w:val="00003F0C"/>
    <w:rsid w:val="000042AD"/>
    <w:rsid w:val="0000432E"/>
    <w:rsid w:val="00004698"/>
    <w:rsid w:val="00005244"/>
    <w:rsid w:val="000055AB"/>
    <w:rsid w:val="00005818"/>
    <w:rsid w:val="00005AE7"/>
    <w:rsid w:val="00005B5E"/>
    <w:rsid w:val="00005EE9"/>
    <w:rsid w:val="000061E0"/>
    <w:rsid w:val="0000625B"/>
    <w:rsid w:val="00006517"/>
    <w:rsid w:val="0000672A"/>
    <w:rsid w:val="00006B75"/>
    <w:rsid w:val="00006D63"/>
    <w:rsid w:val="0000718B"/>
    <w:rsid w:val="000071EA"/>
    <w:rsid w:val="00007690"/>
    <w:rsid w:val="0000774C"/>
    <w:rsid w:val="00007C39"/>
    <w:rsid w:val="000105E2"/>
    <w:rsid w:val="000112AF"/>
    <w:rsid w:val="000114CF"/>
    <w:rsid w:val="00011DA8"/>
    <w:rsid w:val="00012727"/>
    <w:rsid w:val="000131B8"/>
    <w:rsid w:val="00013211"/>
    <w:rsid w:val="000132E8"/>
    <w:rsid w:val="000139FE"/>
    <w:rsid w:val="00014814"/>
    <w:rsid w:val="00014AB5"/>
    <w:rsid w:val="00014E92"/>
    <w:rsid w:val="000154C5"/>
    <w:rsid w:val="00015797"/>
    <w:rsid w:val="00015B8E"/>
    <w:rsid w:val="00015C0C"/>
    <w:rsid w:val="000171F3"/>
    <w:rsid w:val="000173C5"/>
    <w:rsid w:val="00017C9E"/>
    <w:rsid w:val="000206FD"/>
    <w:rsid w:val="00020A7D"/>
    <w:rsid w:val="00020DB6"/>
    <w:rsid w:val="00021030"/>
    <w:rsid w:val="0002136C"/>
    <w:rsid w:val="00021DE7"/>
    <w:rsid w:val="00021FB4"/>
    <w:rsid w:val="0002235A"/>
    <w:rsid w:val="000235B5"/>
    <w:rsid w:val="00023648"/>
    <w:rsid w:val="00023775"/>
    <w:rsid w:val="0002382F"/>
    <w:rsid w:val="00024527"/>
    <w:rsid w:val="00024A41"/>
    <w:rsid w:val="0002541A"/>
    <w:rsid w:val="00026D6B"/>
    <w:rsid w:val="00026E60"/>
    <w:rsid w:val="00026EA6"/>
    <w:rsid w:val="0002744C"/>
    <w:rsid w:val="00027A36"/>
    <w:rsid w:val="00027BC3"/>
    <w:rsid w:val="000300F0"/>
    <w:rsid w:val="00030563"/>
    <w:rsid w:val="000305E2"/>
    <w:rsid w:val="00031C85"/>
    <w:rsid w:val="00032007"/>
    <w:rsid w:val="0003212C"/>
    <w:rsid w:val="00032A74"/>
    <w:rsid w:val="00033296"/>
    <w:rsid w:val="00033FF7"/>
    <w:rsid w:val="0003462D"/>
    <w:rsid w:val="00034F1A"/>
    <w:rsid w:val="00035042"/>
    <w:rsid w:val="00035B92"/>
    <w:rsid w:val="0003621D"/>
    <w:rsid w:val="00037057"/>
    <w:rsid w:val="000374D5"/>
    <w:rsid w:val="0003781E"/>
    <w:rsid w:val="00037A09"/>
    <w:rsid w:val="00037E6E"/>
    <w:rsid w:val="00037F6A"/>
    <w:rsid w:val="000401EA"/>
    <w:rsid w:val="00040821"/>
    <w:rsid w:val="00040ED3"/>
    <w:rsid w:val="0004146C"/>
    <w:rsid w:val="0004169D"/>
    <w:rsid w:val="00041E04"/>
    <w:rsid w:val="00041E7A"/>
    <w:rsid w:val="000422D8"/>
    <w:rsid w:val="00042815"/>
    <w:rsid w:val="00043913"/>
    <w:rsid w:val="000445A0"/>
    <w:rsid w:val="000445FF"/>
    <w:rsid w:val="00044F7D"/>
    <w:rsid w:val="00045370"/>
    <w:rsid w:val="00045D37"/>
    <w:rsid w:val="00046539"/>
    <w:rsid w:val="0004709A"/>
    <w:rsid w:val="00047916"/>
    <w:rsid w:val="00047AF2"/>
    <w:rsid w:val="0005022A"/>
    <w:rsid w:val="000503AD"/>
    <w:rsid w:val="00051705"/>
    <w:rsid w:val="00052104"/>
    <w:rsid w:val="000524A0"/>
    <w:rsid w:val="00052D50"/>
    <w:rsid w:val="00053BE3"/>
    <w:rsid w:val="00054344"/>
    <w:rsid w:val="00054869"/>
    <w:rsid w:val="00054DA8"/>
    <w:rsid w:val="0005518D"/>
    <w:rsid w:val="00055344"/>
    <w:rsid w:val="0005574C"/>
    <w:rsid w:val="00055C66"/>
    <w:rsid w:val="00055CCA"/>
    <w:rsid w:val="000560DE"/>
    <w:rsid w:val="000561E0"/>
    <w:rsid w:val="0005698D"/>
    <w:rsid w:val="00056A7C"/>
    <w:rsid w:val="00056BC0"/>
    <w:rsid w:val="000572DC"/>
    <w:rsid w:val="00057AB9"/>
    <w:rsid w:val="00057B56"/>
    <w:rsid w:val="000604D7"/>
    <w:rsid w:val="00060654"/>
    <w:rsid w:val="000609C3"/>
    <w:rsid w:val="00061774"/>
    <w:rsid w:val="000620E8"/>
    <w:rsid w:val="000627B2"/>
    <w:rsid w:val="00062970"/>
    <w:rsid w:val="000648C9"/>
    <w:rsid w:val="0006554F"/>
    <w:rsid w:val="0006568C"/>
    <w:rsid w:val="0006587C"/>
    <w:rsid w:val="000667FA"/>
    <w:rsid w:val="00066E26"/>
    <w:rsid w:val="00066F8E"/>
    <w:rsid w:val="000706C5"/>
    <w:rsid w:val="00070D9E"/>
    <w:rsid w:val="00071070"/>
    <w:rsid w:val="00071B4F"/>
    <w:rsid w:val="000721FF"/>
    <w:rsid w:val="0007234D"/>
    <w:rsid w:val="000725C8"/>
    <w:rsid w:val="00072C9E"/>
    <w:rsid w:val="000744E7"/>
    <w:rsid w:val="00074B9E"/>
    <w:rsid w:val="000750E7"/>
    <w:rsid w:val="00076331"/>
    <w:rsid w:val="000769A7"/>
    <w:rsid w:val="000779ED"/>
    <w:rsid w:val="000779FC"/>
    <w:rsid w:val="00077BDC"/>
    <w:rsid w:val="000808F1"/>
    <w:rsid w:val="00080A1A"/>
    <w:rsid w:val="00080F38"/>
    <w:rsid w:val="00082765"/>
    <w:rsid w:val="00082C0A"/>
    <w:rsid w:val="00082F69"/>
    <w:rsid w:val="00083278"/>
    <w:rsid w:val="00083665"/>
    <w:rsid w:val="0008428D"/>
    <w:rsid w:val="000847E4"/>
    <w:rsid w:val="00084F98"/>
    <w:rsid w:val="00085467"/>
    <w:rsid w:val="00085572"/>
    <w:rsid w:val="00085A94"/>
    <w:rsid w:val="00085AAC"/>
    <w:rsid w:val="0008646F"/>
    <w:rsid w:val="000867C4"/>
    <w:rsid w:val="0008689E"/>
    <w:rsid w:val="00090655"/>
    <w:rsid w:val="00090D72"/>
    <w:rsid w:val="00091CE6"/>
    <w:rsid w:val="00091DC8"/>
    <w:rsid w:val="0009340E"/>
    <w:rsid w:val="0009363A"/>
    <w:rsid w:val="000937B8"/>
    <w:rsid w:val="00093C2A"/>
    <w:rsid w:val="00093C80"/>
    <w:rsid w:val="00093EA7"/>
    <w:rsid w:val="0009485C"/>
    <w:rsid w:val="000948D8"/>
    <w:rsid w:val="000949B1"/>
    <w:rsid w:val="00094B79"/>
    <w:rsid w:val="00094DC2"/>
    <w:rsid w:val="00094F90"/>
    <w:rsid w:val="00095775"/>
    <w:rsid w:val="00095D8C"/>
    <w:rsid w:val="00096294"/>
    <w:rsid w:val="000964BB"/>
    <w:rsid w:val="00096772"/>
    <w:rsid w:val="000968E4"/>
    <w:rsid w:val="000A028C"/>
    <w:rsid w:val="000A07A8"/>
    <w:rsid w:val="000A0B11"/>
    <w:rsid w:val="000A113E"/>
    <w:rsid w:val="000A1D63"/>
    <w:rsid w:val="000A23FA"/>
    <w:rsid w:val="000A25E3"/>
    <w:rsid w:val="000A2D9D"/>
    <w:rsid w:val="000A3AAC"/>
    <w:rsid w:val="000A3D04"/>
    <w:rsid w:val="000A3F8D"/>
    <w:rsid w:val="000A4026"/>
    <w:rsid w:val="000A406D"/>
    <w:rsid w:val="000A4396"/>
    <w:rsid w:val="000A4522"/>
    <w:rsid w:val="000A488E"/>
    <w:rsid w:val="000A4C00"/>
    <w:rsid w:val="000A54DA"/>
    <w:rsid w:val="000A55BF"/>
    <w:rsid w:val="000A58BA"/>
    <w:rsid w:val="000A5A2C"/>
    <w:rsid w:val="000A5C02"/>
    <w:rsid w:val="000A5DE0"/>
    <w:rsid w:val="000A6630"/>
    <w:rsid w:val="000A67BE"/>
    <w:rsid w:val="000A723A"/>
    <w:rsid w:val="000A7951"/>
    <w:rsid w:val="000A7B21"/>
    <w:rsid w:val="000A7BCA"/>
    <w:rsid w:val="000A7E50"/>
    <w:rsid w:val="000A7F4C"/>
    <w:rsid w:val="000B03D3"/>
    <w:rsid w:val="000B07DE"/>
    <w:rsid w:val="000B0C86"/>
    <w:rsid w:val="000B0DB6"/>
    <w:rsid w:val="000B0FDF"/>
    <w:rsid w:val="000B1041"/>
    <w:rsid w:val="000B1060"/>
    <w:rsid w:val="000B1343"/>
    <w:rsid w:val="000B13D2"/>
    <w:rsid w:val="000B1C93"/>
    <w:rsid w:val="000B2314"/>
    <w:rsid w:val="000B2315"/>
    <w:rsid w:val="000B2721"/>
    <w:rsid w:val="000B2AC8"/>
    <w:rsid w:val="000B54CD"/>
    <w:rsid w:val="000B56F4"/>
    <w:rsid w:val="000B58C6"/>
    <w:rsid w:val="000B5D27"/>
    <w:rsid w:val="000B62F1"/>
    <w:rsid w:val="000B655A"/>
    <w:rsid w:val="000B775C"/>
    <w:rsid w:val="000B7EC0"/>
    <w:rsid w:val="000C01BD"/>
    <w:rsid w:val="000C042D"/>
    <w:rsid w:val="000C05BA"/>
    <w:rsid w:val="000C07D0"/>
    <w:rsid w:val="000C0943"/>
    <w:rsid w:val="000C0FE6"/>
    <w:rsid w:val="000C16AA"/>
    <w:rsid w:val="000C281D"/>
    <w:rsid w:val="000C284B"/>
    <w:rsid w:val="000C2D94"/>
    <w:rsid w:val="000C2EE7"/>
    <w:rsid w:val="000C329B"/>
    <w:rsid w:val="000C349E"/>
    <w:rsid w:val="000C3638"/>
    <w:rsid w:val="000C371E"/>
    <w:rsid w:val="000C3D74"/>
    <w:rsid w:val="000C3EEB"/>
    <w:rsid w:val="000C3FCF"/>
    <w:rsid w:val="000C4E9A"/>
    <w:rsid w:val="000C4F1F"/>
    <w:rsid w:val="000C52F4"/>
    <w:rsid w:val="000C5660"/>
    <w:rsid w:val="000C58F6"/>
    <w:rsid w:val="000C5AD1"/>
    <w:rsid w:val="000C5DF7"/>
    <w:rsid w:val="000C5EAA"/>
    <w:rsid w:val="000C65A1"/>
    <w:rsid w:val="000C6B51"/>
    <w:rsid w:val="000C763D"/>
    <w:rsid w:val="000C78F6"/>
    <w:rsid w:val="000C7AB7"/>
    <w:rsid w:val="000D0835"/>
    <w:rsid w:val="000D12DC"/>
    <w:rsid w:val="000D1A18"/>
    <w:rsid w:val="000D1A5C"/>
    <w:rsid w:val="000D1EAC"/>
    <w:rsid w:val="000D1FD1"/>
    <w:rsid w:val="000D24B3"/>
    <w:rsid w:val="000D28BB"/>
    <w:rsid w:val="000D2A8E"/>
    <w:rsid w:val="000D2BBD"/>
    <w:rsid w:val="000D30EB"/>
    <w:rsid w:val="000D351F"/>
    <w:rsid w:val="000D3962"/>
    <w:rsid w:val="000D3E88"/>
    <w:rsid w:val="000D4002"/>
    <w:rsid w:val="000D4162"/>
    <w:rsid w:val="000D43B7"/>
    <w:rsid w:val="000D46C4"/>
    <w:rsid w:val="000D4978"/>
    <w:rsid w:val="000D4CF7"/>
    <w:rsid w:val="000D5DE3"/>
    <w:rsid w:val="000D5E00"/>
    <w:rsid w:val="000D600E"/>
    <w:rsid w:val="000D6072"/>
    <w:rsid w:val="000D641A"/>
    <w:rsid w:val="000D65A3"/>
    <w:rsid w:val="000D6BBA"/>
    <w:rsid w:val="000D6F77"/>
    <w:rsid w:val="000D70BA"/>
    <w:rsid w:val="000D73A6"/>
    <w:rsid w:val="000D7708"/>
    <w:rsid w:val="000D788A"/>
    <w:rsid w:val="000D7B02"/>
    <w:rsid w:val="000D7C63"/>
    <w:rsid w:val="000E0132"/>
    <w:rsid w:val="000E108D"/>
    <w:rsid w:val="000E147C"/>
    <w:rsid w:val="000E1503"/>
    <w:rsid w:val="000E15D4"/>
    <w:rsid w:val="000E1B12"/>
    <w:rsid w:val="000E1EAE"/>
    <w:rsid w:val="000E276E"/>
    <w:rsid w:val="000E2D66"/>
    <w:rsid w:val="000E34A2"/>
    <w:rsid w:val="000E35C8"/>
    <w:rsid w:val="000E36C5"/>
    <w:rsid w:val="000E3740"/>
    <w:rsid w:val="000E37B0"/>
    <w:rsid w:val="000E3BB4"/>
    <w:rsid w:val="000E4115"/>
    <w:rsid w:val="000E4149"/>
    <w:rsid w:val="000E4206"/>
    <w:rsid w:val="000E529C"/>
    <w:rsid w:val="000E5407"/>
    <w:rsid w:val="000E543F"/>
    <w:rsid w:val="000E5577"/>
    <w:rsid w:val="000E5D74"/>
    <w:rsid w:val="000E676D"/>
    <w:rsid w:val="000E7122"/>
    <w:rsid w:val="000E7711"/>
    <w:rsid w:val="000E7890"/>
    <w:rsid w:val="000E7E9A"/>
    <w:rsid w:val="000F0193"/>
    <w:rsid w:val="000F0277"/>
    <w:rsid w:val="000F19B7"/>
    <w:rsid w:val="000F2380"/>
    <w:rsid w:val="000F2DA2"/>
    <w:rsid w:val="000F3382"/>
    <w:rsid w:val="000F3619"/>
    <w:rsid w:val="000F394D"/>
    <w:rsid w:val="000F3BD4"/>
    <w:rsid w:val="000F46A4"/>
    <w:rsid w:val="000F471D"/>
    <w:rsid w:val="000F489E"/>
    <w:rsid w:val="000F4D2D"/>
    <w:rsid w:val="000F5589"/>
    <w:rsid w:val="000F595A"/>
    <w:rsid w:val="000F602B"/>
    <w:rsid w:val="000F65AD"/>
    <w:rsid w:val="000F6D54"/>
    <w:rsid w:val="000F7249"/>
    <w:rsid w:val="000F763D"/>
    <w:rsid w:val="000F7E48"/>
    <w:rsid w:val="00100E0A"/>
    <w:rsid w:val="00100E0F"/>
    <w:rsid w:val="00101C1A"/>
    <w:rsid w:val="00101CB5"/>
    <w:rsid w:val="0010250A"/>
    <w:rsid w:val="00102BA0"/>
    <w:rsid w:val="001038F0"/>
    <w:rsid w:val="0010411C"/>
    <w:rsid w:val="001041A9"/>
    <w:rsid w:val="001041BB"/>
    <w:rsid w:val="001047AF"/>
    <w:rsid w:val="00104BDC"/>
    <w:rsid w:val="00105551"/>
    <w:rsid w:val="00105773"/>
    <w:rsid w:val="00105B3B"/>
    <w:rsid w:val="001061A0"/>
    <w:rsid w:val="001061A2"/>
    <w:rsid w:val="0010662F"/>
    <w:rsid w:val="00106ABA"/>
    <w:rsid w:val="00106F24"/>
    <w:rsid w:val="00107354"/>
    <w:rsid w:val="001075A3"/>
    <w:rsid w:val="001075D1"/>
    <w:rsid w:val="00107905"/>
    <w:rsid w:val="001103C4"/>
    <w:rsid w:val="00110D16"/>
    <w:rsid w:val="00110EBA"/>
    <w:rsid w:val="00111583"/>
    <w:rsid w:val="001125D4"/>
    <w:rsid w:val="00112729"/>
    <w:rsid w:val="001135A0"/>
    <w:rsid w:val="00113747"/>
    <w:rsid w:val="00113877"/>
    <w:rsid w:val="00113971"/>
    <w:rsid w:val="001139AB"/>
    <w:rsid w:val="00113A11"/>
    <w:rsid w:val="00113B5C"/>
    <w:rsid w:val="00113C4D"/>
    <w:rsid w:val="001141C6"/>
    <w:rsid w:val="001149D1"/>
    <w:rsid w:val="00114A79"/>
    <w:rsid w:val="00115E69"/>
    <w:rsid w:val="001165C9"/>
    <w:rsid w:val="0011669F"/>
    <w:rsid w:val="0011703A"/>
    <w:rsid w:val="001172CA"/>
    <w:rsid w:val="0011742C"/>
    <w:rsid w:val="001179E6"/>
    <w:rsid w:val="00117AB9"/>
    <w:rsid w:val="00117CE0"/>
    <w:rsid w:val="00117EA6"/>
    <w:rsid w:val="00120E93"/>
    <w:rsid w:val="001210B9"/>
    <w:rsid w:val="00121CA5"/>
    <w:rsid w:val="001220CD"/>
    <w:rsid w:val="00122DD2"/>
    <w:rsid w:val="00123014"/>
    <w:rsid w:val="001231FE"/>
    <w:rsid w:val="001233D6"/>
    <w:rsid w:val="0012379A"/>
    <w:rsid w:val="0012382A"/>
    <w:rsid w:val="00124467"/>
    <w:rsid w:val="001244F2"/>
    <w:rsid w:val="00124C7B"/>
    <w:rsid w:val="00124EE7"/>
    <w:rsid w:val="00125249"/>
    <w:rsid w:val="00125560"/>
    <w:rsid w:val="001257F7"/>
    <w:rsid w:val="00125A6E"/>
    <w:rsid w:val="00126116"/>
    <w:rsid w:val="00126686"/>
    <w:rsid w:val="00126E38"/>
    <w:rsid w:val="00126EE3"/>
    <w:rsid w:val="00127C5A"/>
    <w:rsid w:val="0013017C"/>
    <w:rsid w:val="00130DE5"/>
    <w:rsid w:val="001312FA"/>
    <w:rsid w:val="00131438"/>
    <w:rsid w:val="001318DA"/>
    <w:rsid w:val="0013195F"/>
    <w:rsid w:val="00131C0B"/>
    <w:rsid w:val="0013257B"/>
    <w:rsid w:val="00132834"/>
    <w:rsid w:val="00132D0B"/>
    <w:rsid w:val="00132D32"/>
    <w:rsid w:val="00132F3E"/>
    <w:rsid w:val="0013442E"/>
    <w:rsid w:val="001344ED"/>
    <w:rsid w:val="00134A50"/>
    <w:rsid w:val="00134AE7"/>
    <w:rsid w:val="001357C2"/>
    <w:rsid w:val="00136065"/>
    <w:rsid w:val="00136230"/>
    <w:rsid w:val="001364EE"/>
    <w:rsid w:val="00136B72"/>
    <w:rsid w:val="00137298"/>
    <w:rsid w:val="00137975"/>
    <w:rsid w:val="00137ADC"/>
    <w:rsid w:val="00137BED"/>
    <w:rsid w:val="001404E0"/>
    <w:rsid w:val="0014051E"/>
    <w:rsid w:val="00140A57"/>
    <w:rsid w:val="00140DD6"/>
    <w:rsid w:val="001416BC"/>
    <w:rsid w:val="0014213F"/>
    <w:rsid w:val="00142554"/>
    <w:rsid w:val="00142FAD"/>
    <w:rsid w:val="00143004"/>
    <w:rsid w:val="0014336A"/>
    <w:rsid w:val="00143B76"/>
    <w:rsid w:val="00143D80"/>
    <w:rsid w:val="001440F4"/>
    <w:rsid w:val="00144146"/>
    <w:rsid w:val="00144178"/>
    <w:rsid w:val="0014447D"/>
    <w:rsid w:val="001445CF"/>
    <w:rsid w:val="00144696"/>
    <w:rsid w:val="0014494C"/>
    <w:rsid w:val="00145211"/>
    <w:rsid w:val="001454EB"/>
    <w:rsid w:val="001455C8"/>
    <w:rsid w:val="001459B9"/>
    <w:rsid w:val="00146775"/>
    <w:rsid w:val="00146B15"/>
    <w:rsid w:val="001471FB"/>
    <w:rsid w:val="001474EE"/>
    <w:rsid w:val="00147941"/>
    <w:rsid w:val="0015138C"/>
    <w:rsid w:val="00151F30"/>
    <w:rsid w:val="00151F8C"/>
    <w:rsid w:val="0015290C"/>
    <w:rsid w:val="00152A50"/>
    <w:rsid w:val="00152E5C"/>
    <w:rsid w:val="00153037"/>
    <w:rsid w:val="00153179"/>
    <w:rsid w:val="001537AB"/>
    <w:rsid w:val="00153C85"/>
    <w:rsid w:val="00153E14"/>
    <w:rsid w:val="00153F6C"/>
    <w:rsid w:val="0015526C"/>
    <w:rsid w:val="001556A6"/>
    <w:rsid w:val="001559D8"/>
    <w:rsid w:val="001563BF"/>
    <w:rsid w:val="0015702D"/>
    <w:rsid w:val="00157115"/>
    <w:rsid w:val="0015765F"/>
    <w:rsid w:val="001576EA"/>
    <w:rsid w:val="001579F1"/>
    <w:rsid w:val="00160D5C"/>
    <w:rsid w:val="0016137D"/>
    <w:rsid w:val="001614A7"/>
    <w:rsid w:val="001615EC"/>
    <w:rsid w:val="00161742"/>
    <w:rsid w:val="00162297"/>
    <w:rsid w:val="00162346"/>
    <w:rsid w:val="00162445"/>
    <w:rsid w:val="00162772"/>
    <w:rsid w:val="00162E8A"/>
    <w:rsid w:val="00162F14"/>
    <w:rsid w:val="00162FFB"/>
    <w:rsid w:val="001632ED"/>
    <w:rsid w:val="00164775"/>
    <w:rsid w:val="00164D4C"/>
    <w:rsid w:val="00164D8B"/>
    <w:rsid w:val="0016533C"/>
    <w:rsid w:val="00165EB8"/>
    <w:rsid w:val="001665FE"/>
    <w:rsid w:val="0016777B"/>
    <w:rsid w:val="00170449"/>
    <w:rsid w:val="001708B4"/>
    <w:rsid w:val="00170A6B"/>
    <w:rsid w:val="00170C10"/>
    <w:rsid w:val="00170FBF"/>
    <w:rsid w:val="00171096"/>
    <w:rsid w:val="00171C71"/>
    <w:rsid w:val="00171DB4"/>
    <w:rsid w:val="00172B50"/>
    <w:rsid w:val="0017352A"/>
    <w:rsid w:val="001736C0"/>
    <w:rsid w:val="00173D29"/>
    <w:rsid w:val="0017434F"/>
    <w:rsid w:val="00175C10"/>
    <w:rsid w:val="001760FC"/>
    <w:rsid w:val="00177334"/>
    <w:rsid w:val="0017748C"/>
    <w:rsid w:val="001774EF"/>
    <w:rsid w:val="00181260"/>
    <w:rsid w:val="001815CB"/>
    <w:rsid w:val="00181689"/>
    <w:rsid w:val="00181691"/>
    <w:rsid w:val="00181C3B"/>
    <w:rsid w:val="00182A47"/>
    <w:rsid w:val="00183367"/>
    <w:rsid w:val="00183928"/>
    <w:rsid w:val="0018403E"/>
    <w:rsid w:val="00184507"/>
    <w:rsid w:val="00184F50"/>
    <w:rsid w:val="001851CD"/>
    <w:rsid w:val="00185806"/>
    <w:rsid w:val="00185845"/>
    <w:rsid w:val="00185CAE"/>
    <w:rsid w:val="00186524"/>
    <w:rsid w:val="001869CE"/>
    <w:rsid w:val="00186C8D"/>
    <w:rsid w:val="0018736E"/>
    <w:rsid w:val="00187A8E"/>
    <w:rsid w:val="00187D55"/>
    <w:rsid w:val="00190150"/>
    <w:rsid w:val="00190D1B"/>
    <w:rsid w:val="00192582"/>
    <w:rsid w:val="00192827"/>
    <w:rsid w:val="00192D0E"/>
    <w:rsid w:val="001930E0"/>
    <w:rsid w:val="00193280"/>
    <w:rsid w:val="001935CA"/>
    <w:rsid w:val="0019362F"/>
    <w:rsid w:val="00193FAF"/>
    <w:rsid w:val="001941A0"/>
    <w:rsid w:val="001945D7"/>
    <w:rsid w:val="00196727"/>
    <w:rsid w:val="00196C31"/>
    <w:rsid w:val="00197028"/>
    <w:rsid w:val="0019742B"/>
    <w:rsid w:val="001A0285"/>
    <w:rsid w:val="001A03BA"/>
    <w:rsid w:val="001A05E5"/>
    <w:rsid w:val="001A07AE"/>
    <w:rsid w:val="001A0CAF"/>
    <w:rsid w:val="001A104F"/>
    <w:rsid w:val="001A1178"/>
    <w:rsid w:val="001A1D97"/>
    <w:rsid w:val="001A1E4E"/>
    <w:rsid w:val="001A2162"/>
    <w:rsid w:val="001A2170"/>
    <w:rsid w:val="001A2358"/>
    <w:rsid w:val="001A296D"/>
    <w:rsid w:val="001A34A3"/>
    <w:rsid w:val="001A3CD7"/>
    <w:rsid w:val="001A471C"/>
    <w:rsid w:val="001A4ACF"/>
    <w:rsid w:val="001A4BD8"/>
    <w:rsid w:val="001A4C4B"/>
    <w:rsid w:val="001A5394"/>
    <w:rsid w:val="001A5A3E"/>
    <w:rsid w:val="001A5D0B"/>
    <w:rsid w:val="001A5E22"/>
    <w:rsid w:val="001A67BD"/>
    <w:rsid w:val="001A6D3B"/>
    <w:rsid w:val="001A6DF4"/>
    <w:rsid w:val="001A6E54"/>
    <w:rsid w:val="001A720E"/>
    <w:rsid w:val="001B01A5"/>
    <w:rsid w:val="001B01B4"/>
    <w:rsid w:val="001B1321"/>
    <w:rsid w:val="001B1BCD"/>
    <w:rsid w:val="001B2B03"/>
    <w:rsid w:val="001B2FB7"/>
    <w:rsid w:val="001B3118"/>
    <w:rsid w:val="001B39A5"/>
    <w:rsid w:val="001B3F02"/>
    <w:rsid w:val="001B4294"/>
    <w:rsid w:val="001B42AF"/>
    <w:rsid w:val="001B43E3"/>
    <w:rsid w:val="001B4495"/>
    <w:rsid w:val="001B59DF"/>
    <w:rsid w:val="001B5CE0"/>
    <w:rsid w:val="001B643A"/>
    <w:rsid w:val="001B6444"/>
    <w:rsid w:val="001B6584"/>
    <w:rsid w:val="001B67DA"/>
    <w:rsid w:val="001B68DF"/>
    <w:rsid w:val="001B6F4A"/>
    <w:rsid w:val="001B6F9E"/>
    <w:rsid w:val="001B7195"/>
    <w:rsid w:val="001B74A8"/>
    <w:rsid w:val="001B7E75"/>
    <w:rsid w:val="001C05F0"/>
    <w:rsid w:val="001C0607"/>
    <w:rsid w:val="001C0D93"/>
    <w:rsid w:val="001C1BC0"/>
    <w:rsid w:val="001C1DC3"/>
    <w:rsid w:val="001C1E55"/>
    <w:rsid w:val="001C2030"/>
    <w:rsid w:val="001C265A"/>
    <w:rsid w:val="001C2DD7"/>
    <w:rsid w:val="001C31DA"/>
    <w:rsid w:val="001C48E2"/>
    <w:rsid w:val="001C4B3D"/>
    <w:rsid w:val="001C6569"/>
    <w:rsid w:val="001C65FB"/>
    <w:rsid w:val="001C6BA5"/>
    <w:rsid w:val="001C6D88"/>
    <w:rsid w:val="001C6EEF"/>
    <w:rsid w:val="001C7111"/>
    <w:rsid w:val="001C74D1"/>
    <w:rsid w:val="001C7F02"/>
    <w:rsid w:val="001D06FD"/>
    <w:rsid w:val="001D155D"/>
    <w:rsid w:val="001D203D"/>
    <w:rsid w:val="001D2490"/>
    <w:rsid w:val="001D26BA"/>
    <w:rsid w:val="001D2935"/>
    <w:rsid w:val="001D298B"/>
    <w:rsid w:val="001D4046"/>
    <w:rsid w:val="001D4145"/>
    <w:rsid w:val="001D4523"/>
    <w:rsid w:val="001D4995"/>
    <w:rsid w:val="001D5097"/>
    <w:rsid w:val="001D62CF"/>
    <w:rsid w:val="001D6C49"/>
    <w:rsid w:val="001D6DAD"/>
    <w:rsid w:val="001D703B"/>
    <w:rsid w:val="001D7412"/>
    <w:rsid w:val="001D774C"/>
    <w:rsid w:val="001D7A19"/>
    <w:rsid w:val="001D7C74"/>
    <w:rsid w:val="001D7CBE"/>
    <w:rsid w:val="001E02BE"/>
    <w:rsid w:val="001E050A"/>
    <w:rsid w:val="001E079A"/>
    <w:rsid w:val="001E116F"/>
    <w:rsid w:val="001E268E"/>
    <w:rsid w:val="001E2909"/>
    <w:rsid w:val="001E294A"/>
    <w:rsid w:val="001E2BDD"/>
    <w:rsid w:val="001E3D00"/>
    <w:rsid w:val="001E4B77"/>
    <w:rsid w:val="001E4CE9"/>
    <w:rsid w:val="001E4DE8"/>
    <w:rsid w:val="001E5721"/>
    <w:rsid w:val="001E5B5A"/>
    <w:rsid w:val="001E5D6A"/>
    <w:rsid w:val="001E6141"/>
    <w:rsid w:val="001E6177"/>
    <w:rsid w:val="001E6385"/>
    <w:rsid w:val="001E645B"/>
    <w:rsid w:val="001E6862"/>
    <w:rsid w:val="001E6B87"/>
    <w:rsid w:val="001E6BF4"/>
    <w:rsid w:val="001E74CE"/>
    <w:rsid w:val="001E7E55"/>
    <w:rsid w:val="001F0F30"/>
    <w:rsid w:val="001F13F7"/>
    <w:rsid w:val="001F1FB6"/>
    <w:rsid w:val="001F20BD"/>
    <w:rsid w:val="001F21D5"/>
    <w:rsid w:val="001F2298"/>
    <w:rsid w:val="001F2683"/>
    <w:rsid w:val="001F2706"/>
    <w:rsid w:val="001F2BD1"/>
    <w:rsid w:val="001F2F61"/>
    <w:rsid w:val="001F39F8"/>
    <w:rsid w:val="001F3FB5"/>
    <w:rsid w:val="001F423C"/>
    <w:rsid w:val="001F42B3"/>
    <w:rsid w:val="001F52B8"/>
    <w:rsid w:val="001F54C7"/>
    <w:rsid w:val="001F5AAD"/>
    <w:rsid w:val="001F62E0"/>
    <w:rsid w:val="001F6743"/>
    <w:rsid w:val="001F7E35"/>
    <w:rsid w:val="002002C1"/>
    <w:rsid w:val="0020053D"/>
    <w:rsid w:val="002005BB"/>
    <w:rsid w:val="00201265"/>
    <w:rsid w:val="00201F0B"/>
    <w:rsid w:val="00202519"/>
    <w:rsid w:val="00202884"/>
    <w:rsid w:val="00202A4A"/>
    <w:rsid w:val="0020430E"/>
    <w:rsid w:val="002044E4"/>
    <w:rsid w:val="002048DA"/>
    <w:rsid w:val="00204EFD"/>
    <w:rsid w:val="0020562F"/>
    <w:rsid w:val="00205A9E"/>
    <w:rsid w:val="0020679C"/>
    <w:rsid w:val="002068CB"/>
    <w:rsid w:val="002068DD"/>
    <w:rsid w:val="00206AF9"/>
    <w:rsid w:val="00206D59"/>
    <w:rsid w:val="00207231"/>
    <w:rsid w:val="0020739D"/>
    <w:rsid w:val="002075BD"/>
    <w:rsid w:val="00207C39"/>
    <w:rsid w:val="002101B5"/>
    <w:rsid w:val="00210249"/>
    <w:rsid w:val="002104BE"/>
    <w:rsid w:val="00210983"/>
    <w:rsid w:val="002113DC"/>
    <w:rsid w:val="00211A3A"/>
    <w:rsid w:val="00211C5C"/>
    <w:rsid w:val="00211FCD"/>
    <w:rsid w:val="00212606"/>
    <w:rsid w:val="002131BF"/>
    <w:rsid w:val="002142AA"/>
    <w:rsid w:val="002144B2"/>
    <w:rsid w:val="002148A5"/>
    <w:rsid w:val="00214B59"/>
    <w:rsid w:val="00214C5E"/>
    <w:rsid w:val="00215137"/>
    <w:rsid w:val="00215160"/>
    <w:rsid w:val="00215954"/>
    <w:rsid w:val="00215C99"/>
    <w:rsid w:val="002162E5"/>
    <w:rsid w:val="00216A96"/>
    <w:rsid w:val="002171BF"/>
    <w:rsid w:val="002178E4"/>
    <w:rsid w:val="00217CF5"/>
    <w:rsid w:val="00220453"/>
    <w:rsid w:val="0022189A"/>
    <w:rsid w:val="00221957"/>
    <w:rsid w:val="00221D45"/>
    <w:rsid w:val="002221DC"/>
    <w:rsid w:val="002222F5"/>
    <w:rsid w:val="00222405"/>
    <w:rsid w:val="00222C2E"/>
    <w:rsid w:val="00222FE8"/>
    <w:rsid w:val="0022312B"/>
    <w:rsid w:val="00223A06"/>
    <w:rsid w:val="00224183"/>
    <w:rsid w:val="00224CA3"/>
    <w:rsid w:val="00224DAB"/>
    <w:rsid w:val="0022540F"/>
    <w:rsid w:val="002262FE"/>
    <w:rsid w:val="002263AD"/>
    <w:rsid w:val="00226979"/>
    <w:rsid w:val="002307A5"/>
    <w:rsid w:val="0023094C"/>
    <w:rsid w:val="0023099C"/>
    <w:rsid w:val="00231372"/>
    <w:rsid w:val="00231704"/>
    <w:rsid w:val="00231764"/>
    <w:rsid w:val="0023184F"/>
    <w:rsid w:val="00231C0E"/>
    <w:rsid w:val="00231DAA"/>
    <w:rsid w:val="0023222F"/>
    <w:rsid w:val="00232619"/>
    <w:rsid w:val="002336C3"/>
    <w:rsid w:val="002337AB"/>
    <w:rsid w:val="00233DFC"/>
    <w:rsid w:val="0023574B"/>
    <w:rsid w:val="00236014"/>
    <w:rsid w:val="002364A9"/>
    <w:rsid w:val="00236BAA"/>
    <w:rsid w:val="00237FBA"/>
    <w:rsid w:val="00240DF5"/>
    <w:rsid w:val="0024127F"/>
    <w:rsid w:val="00241707"/>
    <w:rsid w:val="002418FE"/>
    <w:rsid w:val="0024253B"/>
    <w:rsid w:val="002432A9"/>
    <w:rsid w:val="0024362C"/>
    <w:rsid w:val="002438AE"/>
    <w:rsid w:val="00243C5E"/>
    <w:rsid w:val="00243D85"/>
    <w:rsid w:val="00244076"/>
    <w:rsid w:val="00244994"/>
    <w:rsid w:val="00244996"/>
    <w:rsid w:val="00244F84"/>
    <w:rsid w:val="0024512D"/>
    <w:rsid w:val="002463FC"/>
    <w:rsid w:val="00246AE6"/>
    <w:rsid w:val="002475FF"/>
    <w:rsid w:val="002476AC"/>
    <w:rsid w:val="00247A29"/>
    <w:rsid w:val="00247C8D"/>
    <w:rsid w:val="002500E6"/>
    <w:rsid w:val="0025037F"/>
    <w:rsid w:val="0025046F"/>
    <w:rsid w:val="002506BD"/>
    <w:rsid w:val="00250C5B"/>
    <w:rsid w:val="00250D11"/>
    <w:rsid w:val="0025126C"/>
    <w:rsid w:val="00251986"/>
    <w:rsid w:val="00251AF8"/>
    <w:rsid w:val="00251F59"/>
    <w:rsid w:val="0025255A"/>
    <w:rsid w:val="002525A8"/>
    <w:rsid w:val="00252C67"/>
    <w:rsid w:val="00252DC8"/>
    <w:rsid w:val="0025304D"/>
    <w:rsid w:val="0025338B"/>
    <w:rsid w:val="002541DF"/>
    <w:rsid w:val="002543C1"/>
    <w:rsid w:val="00254502"/>
    <w:rsid w:val="00254A0D"/>
    <w:rsid w:val="00254BE6"/>
    <w:rsid w:val="00254DAD"/>
    <w:rsid w:val="0025520D"/>
    <w:rsid w:val="00256AFF"/>
    <w:rsid w:val="00256E39"/>
    <w:rsid w:val="00256FED"/>
    <w:rsid w:val="00257048"/>
    <w:rsid w:val="00257BB3"/>
    <w:rsid w:val="00257EA8"/>
    <w:rsid w:val="00260104"/>
    <w:rsid w:val="002607FE"/>
    <w:rsid w:val="00260801"/>
    <w:rsid w:val="00260915"/>
    <w:rsid w:val="00260E55"/>
    <w:rsid w:val="00261279"/>
    <w:rsid w:val="00261768"/>
    <w:rsid w:val="002617A9"/>
    <w:rsid w:val="002619C5"/>
    <w:rsid w:val="00261DD5"/>
    <w:rsid w:val="00262117"/>
    <w:rsid w:val="0026262F"/>
    <w:rsid w:val="00262C27"/>
    <w:rsid w:val="00262C67"/>
    <w:rsid w:val="00262C78"/>
    <w:rsid w:val="00262FE7"/>
    <w:rsid w:val="00263FA9"/>
    <w:rsid w:val="002658FA"/>
    <w:rsid w:val="002659DF"/>
    <w:rsid w:val="00265B42"/>
    <w:rsid w:val="00265C78"/>
    <w:rsid w:val="00265DA0"/>
    <w:rsid w:val="0026684A"/>
    <w:rsid w:val="00266D61"/>
    <w:rsid w:val="00266D95"/>
    <w:rsid w:val="00267209"/>
    <w:rsid w:val="002679FF"/>
    <w:rsid w:val="00267EDF"/>
    <w:rsid w:val="00270D41"/>
    <w:rsid w:val="00270FE3"/>
    <w:rsid w:val="00271716"/>
    <w:rsid w:val="002727F4"/>
    <w:rsid w:val="00272C31"/>
    <w:rsid w:val="002736B6"/>
    <w:rsid w:val="00273799"/>
    <w:rsid w:val="0027544A"/>
    <w:rsid w:val="002757B0"/>
    <w:rsid w:val="002760B9"/>
    <w:rsid w:val="00276BD5"/>
    <w:rsid w:val="0027789C"/>
    <w:rsid w:val="002779B2"/>
    <w:rsid w:val="00280734"/>
    <w:rsid w:val="00280C8B"/>
    <w:rsid w:val="0028101B"/>
    <w:rsid w:val="0028166C"/>
    <w:rsid w:val="002817D8"/>
    <w:rsid w:val="00281C04"/>
    <w:rsid w:val="00281F02"/>
    <w:rsid w:val="00282103"/>
    <w:rsid w:val="002824FB"/>
    <w:rsid w:val="002827F3"/>
    <w:rsid w:val="0028281A"/>
    <w:rsid w:val="00283079"/>
    <w:rsid w:val="002839C3"/>
    <w:rsid w:val="00283D10"/>
    <w:rsid w:val="00283E1D"/>
    <w:rsid w:val="002840A0"/>
    <w:rsid w:val="002843C0"/>
    <w:rsid w:val="00285125"/>
    <w:rsid w:val="00285B8F"/>
    <w:rsid w:val="00286802"/>
    <w:rsid w:val="00286FB1"/>
    <w:rsid w:val="00290049"/>
    <w:rsid w:val="0029021D"/>
    <w:rsid w:val="00290654"/>
    <w:rsid w:val="00290699"/>
    <w:rsid w:val="0029097D"/>
    <w:rsid w:val="00290F6F"/>
    <w:rsid w:val="00290FB5"/>
    <w:rsid w:val="00291290"/>
    <w:rsid w:val="002912C6"/>
    <w:rsid w:val="00291B4B"/>
    <w:rsid w:val="0029203E"/>
    <w:rsid w:val="0029237E"/>
    <w:rsid w:val="00292637"/>
    <w:rsid w:val="002927C1"/>
    <w:rsid w:val="0029381E"/>
    <w:rsid w:val="002942BF"/>
    <w:rsid w:val="0029430B"/>
    <w:rsid w:val="002945E5"/>
    <w:rsid w:val="0029494E"/>
    <w:rsid w:val="00295980"/>
    <w:rsid w:val="002959DE"/>
    <w:rsid w:val="00295A4B"/>
    <w:rsid w:val="00296311"/>
    <w:rsid w:val="00296A09"/>
    <w:rsid w:val="0029754D"/>
    <w:rsid w:val="00297D1C"/>
    <w:rsid w:val="00297D83"/>
    <w:rsid w:val="002A0346"/>
    <w:rsid w:val="002A096A"/>
    <w:rsid w:val="002A0C4D"/>
    <w:rsid w:val="002A0F43"/>
    <w:rsid w:val="002A115F"/>
    <w:rsid w:val="002A11FF"/>
    <w:rsid w:val="002A199E"/>
    <w:rsid w:val="002A1A2D"/>
    <w:rsid w:val="002A2337"/>
    <w:rsid w:val="002A2A99"/>
    <w:rsid w:val="002A2AF3"/>
    <w:rsid w:val="002A30B8"/>
    <w:rsid w:val="002A3292"/>
    <w:rsid w:val="002A3927"/>
    <w:rsid w:val="002A3B52"/>
    <w:rsid w:val="002A4564"/>
    <w:rsid w:val="002A457A"/>
    <w:rsid w:val="002A45EA"/>
    <w:rsid w:val="002A4720"/>
    <w:rsid w:val="002A49FD"/>
    <w:rsid w:val="002A4D87"/>
    <w:rsid w:val="002A5750"/>
    <w:rsid w:val="002A5D07"/>
    <w:rsid w:val="002A5E94"/>
    <w:rsid w:val="002A6E0C"/>
    <w:rsid w:val="002A6EEF"/>
    <w:rsid w:val="002A7BF8"/>
    <w:rsid w:val="002A7C4E"/>
    <w:rsid w:val="002B035A"/>
    <w:rsid w:val="002B07D8"/>
    <w:rsid w:val="002B0AED"/>
    <w:rsid w:val="002B0C31"/>
    <w:rsid w:val="002B0F7B"/>
    <w:rsid w:val="002B1402"/>
    <w:rsid w:val="002B17CA"/>
    <w:rsid w:val="002B1888"/>
    <w:rsid w:val="002B2169"/>
    <w:rsid w:val="002B238F"/>
    <w:rsid w:val="002B2445"/>
    <w:rsid w:val="002B27CC"/>
    <w:rsid w:val="002B2C8C"/>
    <w:rsid w:val="002B3888"/>
    <w:rsid w:val="002B3F8A"/>
    <w:rsid w:val="002B42B6"/>
    <w:rsid w:val="002B45CD"/>
    <w:rsid w:val="002B467F"/>
    <w:rsid w:val="002B52FE"/>
    <w:rsid w:val="002B57C7"/>
    <w:rsid w:val="002B57FB"/>
    <w:rsid w:val="002B5F55"/>
    <w:rsid w:val="002B5F6A"/>
    <w:rsid w:val="002B60F4"/>
    <w:rsid w:val="002B6353"/>
    <w:rsid w:val="002B6A85"/>
    <w:rsid w:val="002B6ABD"/>
    <w:rsid w:val="002B7BA2"/>
    <w:rsid w:val="002B7DED"/>
    <w:rsid w:val="002C0A41"/>
    <w:rsid w:val="002C2E8C"/>
    <w:rsid w:val="002C3124"/>
    <w:rsid w:val="002C41F3"/>
    <w:rsid w:val="002C4C72"/>
    <w:rsid w:val="002C561A"/>
    <w:rsid w:val="002C5BB9"/>
    <w:rsid w:val="002C6F85"/>
    <w:rsid w:val="002C7A10"/>
    <w:rsid w:val="002C7B5E"/>
    <w:rsid w:val="002D01EE"/>
    <w:rsid w:val="002D04CE"/>
    <w:rsid w:val="002D054F"/>
    <w:rsid w:val="002D05AF"/>
    <w:rsid w:val="002D06AB"/>
    <w:rsid w:val="002D0B8A"/>
    <w:rsid w:val="002D18EA"/>
    <w:rsid w:val="002D1E39"/>
    <w:rsid w:val="002D2266"/>
    <w:rsid w:val="002D261D"/>
    <w:rsid w:val="002D26D0"/>
    <w:rsid w:val="002D32FB"/>
    <w:rsid w:val="002D385E"/>
    <w:rsid w:val="002D3925"/>
    <w:rsid w:val="002D43E0"/>
    <w:rsid w:val="002D59B5"/>
    <w:rsid w:val="002D5B35"/>
    <w:rsid w:val="002D5CD0"/>
    <w:rsid w:val="002D6D7D"/>
    <w:rsid w:val="002D6F73"/>
    <w:rsid w:val="002D75B6"/>
    <w:rsid w:val="002E0318"/>
    <w:rsid w:val="002E04DB"/>
    <w:rsid w:val="002E13B0"/>
    <w:rsid w:val="002E1451"/>
    <w:rsid w:val="002E1485"/>
    <w:rsid w:val="002E1DAA"/>
    <w:rsid w:val="002E238F"/>
    <w:rsid w:val="002E2DF6"/>
    <w:rsid w:val="002E3213"/>
    <w:rsid w:val="002E3296"/>
    <w:rsid w:val="002E35BF"/>
    <w:rsid w:val="002E4051"/>
    <w:rsid w:val="002E46AB"/>
    <w:rsid w:val="002E4914"/>
    <w:rsid w:val="002E4A60"/>
    <w:rsid w:val="002E4B78"/>
    <w:rsid w:val="002E4F3C"/>
    <w:rsid w:val="002E4F63"/>
    <w:rsid w:val="002E58C0"/>
    <w:rsid w:val="002E5961"/>
    <w:rsid w:val="002E5DC4"/>
    <w:rsid w:val="002E6B00"/>
    <w:rsid w:val="002E75B9"/>
    <w:rsid w:val="002E7CD0"/>
    <w:rsid w:val="002F00BB"/>
    <w:rsid w:val="002F09D2"/>
    <w:rsid w:val="002F1195"/>
    <w:rsid w:val="002F1B57"/>
    <w:rsid w:val="002F1B7D"/>
    <w:rsid w:val="002F35D2"/>
    <w:rsid w:val="002F3C7D"/>
    <w:rsid w:val="002F3D67"/>
    <w:rsid w:val="002F48A2"/>
    <w:rsid w:val="002F4B23"/>
    <w:rsid w:val="002F5420"/>
    <w:rsid w:val="002F58BB"/>
    <w:rsid w:val="002F5A39"/>
    <w:rsid w:val="002F5DBF"/>
    <w:rsid w:val="002F5E0C"/>
    <w:rsid w:val="002F64C0"/>
    <w:rsid w:val="002F6ACF"/>
    <w:rsid w:val="002F6B62"/>
    <w:rsid w:val="002F774B"/>
    <w:rsid w:val="0030098E"/>
    <w:rsid w:val="00300FB4"/>
    <w:rsid w:val="003013CD"/>
    <w:rsid w:val="003013F5"/>
    <w:rsid w:val="0030145F"/>
    <w:rsid w:val="003014E3"/>
    <w:rsid w:val="003016C2"/>
    <w:rsid w:val="00301C05"/>
    <w:rsid w:val="00301C83"/>
    <w:rsid w:val="00301CCE"/>
    <w:rsid w:val="00301E5D"/>
    <w:rsid w:val="0030237C"/>
    <w:rsid w:val="003023BC"/>
    <w:rsid w:val="00302899"/>
    <w:rsid w:val="003029C8"/>
    <w:rsid w:val="00302AE1"/>
    <w:rsid w:val="00303BE5"/>
    <w:rsid w:val="003041A8"/>
    <w:rsid w:val="0030525C"/>
    <w:rsid w:val="00305E88"/>
    <w:rsid w:val="00306198"/>
    <w:rsid w:val="00306CE3"/>
    <w:rsid w:val="00307B30"/>
    <w:rsid w:val="00307C25"/>
    <w:rsid w:val="00310370"/>
    <w:rsid w:val="00310643"/>
    <w:rsid w:val="003113F6"/>
    <w:rsid w:val="00312069"/>
    <w:rsid w:val="00312401"/>
    <w:rsid w:val="00312D0D"/>
    <w:rsid w:val="0031307B"/>
    <w:rsid w:val="003132A4"/>
    <w:rsid w:val="003133A4"/>
    <w:rsid w:val="003139B0"/>
    <w:rsid w:val="003146F0"/>
    <w:rsid w:val="00315401"/>
    <w:rsid w:val="003155AE"/>
    <w:rsid w:val="003162E3"/>
    <w:rsid w:val="003169B6"/>
    <w:rsid w:val="00316A7E"/>
    <w:rsid w:val="003176AE"/>
    <w:rsid w:val="00317A58"/>
    <w:rsid w:val="00317B0D"/>
    <w:rsid w:val="00317EBC"/>
    <w:rsid w:val="0032005D"/>
    <w:rsid w:val="003204F3"/>
    <w:rsid w:val="00320FED"/>
    <w:rsid w:val="0032179B"/>
    <w:rsid w:val="0032201B"/>
    <w:rsid w:val="00322039"/>
    <w:rsid w:val="003226B8"/>
    <w:rsid w:val="0032283A"/>
    <w:rsid w:val="003228A8"/>
    <w:rsid w:val="00322CEF"/>
    <w:rsid w:val="00323396"/>
    <w:rsid w:val="00324105"/>
    <w:rsid w:val="003241A9"/>
    <w:rsid w:val="003249F5"/>
    <w:rsid w:val="00326724"/>
    <w:rsid w:val="00326C20"/>
    <w:rsid w:val="0032749C"/>
    <w:rsid w:val="00327553"/>
    <w:rsid w:val="0032761F"/>
    <w:rsid w:val="00327819"/>
    <w:rsid w:val="00331282"/>
    <w:rsid w:val="003319B4"/>
    <w:rsid w:val="00331AC5"/>
    <w:rsid w:val="00332089"/>
    <w:rsid w:val="00332366"/>
    <w:rsid w:val="00333375"/>
    <w:rsid w:val="003335AB"/>
    <w:rsid w:val="003336BA"/>
    <w:rsid w:val="00334731"/>
    <w:rsid w:val="00334940"/>
    <w:rsid w:val="00334E47"/>
    <w:rsid w:val="0033533E"/>
    <w:rsid w:val="00335DD2"/>
    <w:rsid w:val="00336086"/>
    <w:rsid w:val="0033621C"/>
    <w:rsid w:val="00336306"/>
    <w:rsid w:val="00336D05"/>
    <w:rsid w:val="00337A6A"/>
    <w:rsid w:val="00340315"/>
    <w:rsid w:val="00340DEE"/>
    <w:rsid w:val="00340E99"/>
    <w:rsid w:val="00340F7B"/>
    <w:rsid w:val="003416AD"/>
    <w:rsid w:val="00342959"/>
    <w:rsid w:val="00343992"/>
    <w:rsid w:val="00343D6F"/>
    <w:rsid w:val="003456DD"/>
    <w:rsid w:val="003457BA"/>
    <w:rsid w:val="00345C8A"/>
    <w:rsid w:val="00345D4D"/>
    <w:rsid w:val="00345D79"/>
    <w:rsid w:val="00345DD7"/>
    <w:rsid w:val="00346E77"/>
    <w:rsid w:val="00347A21"/>
    <w:rsid w:val="0035013B"/>
    <w:rsid w:val="00350AAF"/>
    <w:rsid w:val="003510EA"/>
    <w:rsid w:val="0035126C"/>
    <w:rsid w:val="003512B6"/>
    <w:rsid w:val="0035167B"/>
    <w:rsid w:val="003516AE"/>
    <w:rsid w:val="003519D7"/>
    <w:rsid w:val="00351C39"/>
    <w:rsid w:val="00351CFB"/>
    <w:rsid w:val="0035221A"/>
    <w:rsid w:val="00352637"/>
    <w:rsid w:val="00352938"/>
    <w:rsid w:val="003529A7"/>
    <w:rsid w:val="00352F4C"/>
    <w:rsid w:val="00353C3C"/>
    <w:rsid w:val="003549ED"/>
    <w:rsid w:val="00354BF5"/>
    <w:rsid w:val="00355192"/>
    <w:rsid w:val="00356F06"/>
    <w:rsid w:val="003601E2"/>
    <w:rsid w:val="003602CF"/>
    <w:rsid w:val="00360733"/>
    <w:rsid w:val="003607D7"/>
    <w:rsid w:val="00361869"/>
    <w:rsid w:val="00362298"/>
    <w:rsid w:val="0036327D"/>
    <w:rsid w:val="003634D8"/>
    <w:rsid w:val="00363968"/>
    <w:rsid w:val="00363BE6"/>
    <w:rsid w:val="00363EED"/>
    <w:rsid w:val="00363F06"/>
    <w:rsid w:val="00364F67"/>
    <w:rsid w:val="00365279"/>
    <w:rsid w:val="0036596D"/>
    <w:rsid w:val="00365BA2"/>
    <w:rsid w:val="0036614F"/>
    <w:rsid w:val="00366BBC"/>
    <w:rsid w:val="0036700D"/>
    <w:rsid w:val="00367028"/>
    <w:rsid w:val="003670F1"/>
    <w:rsid w:val="003674BD"/>
    <w:rsid w:val="00367D42"/>
    <w:rsid w:val="00370328"/>
    <w:rsid w:val="0037052E"/>
    <w:rsid w:val="00370F91"/>
    <w:rsid w:val="00370FD0"/>
    <w:rsid w:val="00371AA7"/>
    <w:rsid w:val="003725DD"/>
    <w:rsid w:val="00372CB9"/>
    <w:rsid w:val="00373394"/>
    <w:rsid w:val="00374292"/>
    <w:rsid w:val="0037499F"/>
    <w:rsid w:val="0037641F"/>
    <w:rsid w:val="003778C3"/>
    <w:rsid w:val="003779D2"/>
    <w:rsid w:val="00377C45"/>
    <w:rsid w:val="00377EE5"/>
    <w:rsid w:val="00380837"/>
    <w:rsid w:val="00383FD7"/>
    <w:rsid w:val="00385297"/>
    <w:rsid w:val="00385741"/>
    <w:rsid w:val="00385EAD"/>
    <w:rsid w:val="0038638F"/>
    <w:rsid w:val="00386571"/>
    <w:rsid w:val="00390641"/>
    <w:rsid w:val="0039094B"/>
    <w:rsid w:val="00391A44"/>
    <w:rsid w:val="00391C09"/>
    <w:rsid w:val="00393298"/>
    <w:rsid w:val="00393D6E"/>
    <w:rsid w:val="00394D94"/>
    <w:rsid w:val="00394E87"/>
    <w:rsid w:val="00395B53"/>
    <w:rsid w:val="00395F5C"/>
    <w:rsid w:val="00395FFC"/>
    <w:rsid w:val="00396353"/>
    <w:rsid w:val="00396A8F"/>
    <w:rsid w:val="00396B77"/>
    <w:rsid w:val="00396CAC"/>
    <w:rsid w:val="003974D4"/>
    <w:rsid w:val="00397B90"/>
    <w:rsid w:val="003A0095"/>
    <w:rsid w:val="003A010A"/>
    <w:rsid w:val="003A0DF1"/>
    <w:rsid w:val="003A1142"/>
    <w:rsid w:val="003A15CB"/>
    <w:rsid w:val="003A16F1"/>
    <w:rsid w:val="003A2343"/>
    <w:rsid w:val="003A265F"/>
    <w:rsid w:val="003A2AC9"/>
    <w:rsid w:val="003A2B5B"/>
    <w:rsid w:val="003A2C69"/>
    <w:rsid w:val="003A31FC"/>
    <w:rsid w:val="003A42D8"/>
    <w:rsid w:val="003A4307"/>
    <w:rsid w:val="003A4653"/>
    <w:rsid w:val="003A4D71"/>
    <w:rsid w:val="003A4F15"/>
    <w:rsid w:val="003A541A"/>
    <w:rsid w:val="003A5BE9"/>
    <w:rsid w:val="003A5C3E"/>
    <w:rsid w:val="003A6187"/>
    <w:rsid w:val="003A621D"/>
    <w:rsid w:val="003A7148"/>
    <w:rsid w:val="003A7310"/>
    <w:rsid w:val="003A7554"/>
    <w:rsid w:val="003B0F37"/>
    <w:rsid w:val="003B211E"/>
    <w:rsid w:val="003B24CB"/>
    <w:rsid w:val="003B2FE1"/>
    <w:rsid w:val="003B3773"/>
    <w:rsid w:val="003B3B2D"/>
    <w:rsid w:val="003B4D44"/>
    <w:rsid w:val="003B5358"/>
    <w:rsid w:val="003B549A"/>
    <w:rsid w:val="003B5C45"/>
    <w:rsid w:val="003B5DF3"/>
    <w:rsid w:val="003B6002"/>
    <w:rsid w:val="003B665A"/>
    <w:rsid w:val="003B6FDF"/>
    <w:rsid w:val="003B7436"/>
    <w:rsid w:val="003B7CDA"/>
    <w:rsid w:val="003C08F5"/>
    <w:rsid w:val="003C0DA4"/>
    <w:rsid w:val="003C0F1B"/>
    <w:rsid w:val="003C12D4"/>
    <w:rsid w:val="003C150B"/>
    <w:rsid w:val="003C1561"/>
    <w:rsid w:val="003C1B07"/>
    <w:rsid w:val="003C1B57"/>
    <w:rsid w:val="003C1F94"/>
    <w:rsid w:val="003C2367"/>
    <w:rsid w:val="003C262D"/>
    <w:rsid w:val="003C274F"/>
    <w:rsid w:val="003C2E83"/>
    <w:rsid w:val="003C2EDC"/>
    <w:rsid w:val="003C369E"/>
    <w:rsid w:val="003C398C"/>
    <w:rsid w:val="003C6D24"/>
    <w:rsid w:val="003C6EF7"/>
    <w:rsid w:val="003C7242"/>
    <w:rsid w:val="003D0240"/>
    <w:rsid w:val="003D0BF4"/>
    <w:rsid w:val="003D15C9"/>
    <w:rsid w:val="003D1B2B"/>
    <w:rsid w:val="003D1FD9"/>
    <w:rsid w:val="003D239A"/>
    <w:rsid w:val="003D24EE"/>
    <w:rsid w:val="003D2A2B"/>
    <w:rsid w:val="003D2E71"/>
    <w:rsid w:val="003D31FA"/>
    <w:rsid w:val="003D331A"/>
    <w:rsid w:val="003D3668"/>
    <w:rsid w:val="003D375F"/>
    <w:rsid w:val="003D4F52"/>
    <w:rsid w:val="003D530E"/>
    <w:rsid w:val="003D59AD"/>
    <w:rsid w:val="003D5AEC"/>
    <w:rsid w:val="003D5EDC"/>
    <w:rsid w:val="003D5F16"/>
    <w:rsid w:val="003D608B"/>
    <w:rsid w:val="003D6338"/>
    <w:rsid w:val="003D6361"/>
    <w:rsid w:val="003D64F0"/>
    <w:rsid w:val="003D767F"/>
    <w:rsid w:val="003D7BC6"/>
    <w:rsid w:val="003D7BDD"/>
    <w:rsid w:val="003D7F08"/>
    <w:rsid w:val="003D7F93"/>
    <w:rsid w:val="003E0230"/>
    <w:rsid w:val="003E0302"/>
    <w:rsid w:val="003E0E4A"/>
    <w:rsid w:val="003E0E60"/>
    <w:rsid w:val="003E0E82"/>
    <w:rsid w:val="003E0F4A"/>
    <w:rsid w:val="003E148D"/>
    <w:rsid w:val="003E1580"/>
    <w:rsid w:val="003E1DA6"/>
    <w:rsid w:val="003E238E"/>
    <w:rsid w:val="003E24FA"/>
    <w:rsid w:val="003E25B5"/>
    <w:rsid w:val="003E2B2A"/>
    <w:rsid w:val="003E319A"/>
    <w:rsid w:val="003E3529"/>
    <w:rsid w:val="003E3EEC"/>
    <w:rsid w:val="003E46F9"/>
    <w:rsid w:val="003E4756"/>
    <w:rsid w:val="003E4D94"/>
    <w:rsid w:val="003E4EF2"/>
    <w:rsid w:val="003E5519"/>
    <w:rsid w:val="003E5AF3"/>
    <w:rsid w:val="003E6DEC"/>
    <w:rsid w:val="003E6E41"/>
    <w:rsid w:val="003E7561"/>
    <w:rsid w:val="003E7665"/>
    <w:rsid w:val="003E77A1"/>
    <w:rsid w:val="003E7B63"/>
    <w:rsid w:val="003E7D0F"/>
    <w:rsid w:val="003F07C7"/>
    <w:rsid w:val="003F0A1C"/>
    <w:rsid w:val="003F0ADC"/>
    <w:rsid w:val="003F1744"/>
    <w:rsid w:val="003F1E51"/>
    <w:rsid w:val="003F2183"/>
    <w:rsid w:val="003F261E"/>
    <w:rsid w:val="003F2692"/>
    <w:rsid w:val="003F2837"/>
    <w:rsid w:val="003F2F2E"/>
    <w:rsid w:val="003F35F0"/>
    <w:rsid w:val="003F3841"/>
    <w:rsid w:val="003F3D34"/>
    <w:rsid w:val="003F3D75"/>
    <w:rsid w:val="003F50D9"/>
    <w:rsid w:val="003F5210"/>
    <w:rsid w:val="003F5960"/>
    <w:rsid w:val="003F5C23"/>
    <w:rsid w:val="003F640E"/>
    <w:rsid w:val="003F66C3"/>
    <w:rsid w:val="003F69B0"/>
    <w:rsid w:val="003F6B4F"/>
    <w:rsid w:val="003F7CCB"/>
    <w:rsid w:val="003F7FA8"/>
    <w:rsid w:val="004008AE"/>
    <w:rsid w:val="004009D0"/>
    <w:rsid w:val="00400C79"/>
    <w:rsid w:val="004017AA"/>
    <w:rsid w:val="004019E4"/>
    <w:rsid w:val="00401E26"/>
    <w:rsid w:val="0040211A"/>
    <w:rsid w:val="00402149"/>
    <w:rsid w:val="00402E6B"/>
    <w:rsid w:val="00403373"/>
    <w:rsid w:val="00403552"/>
    <w:rsid w:val="004035CA"/>
    <w:rsid w:val="00404889"/>
    <w:rsid w:val="00404A99"/>
    <w:rsid w:val="004052CB"/>
    <w:rsid w:val="004055AE"/>
    <w:rsid w:val="004056D5"/>
    <w:rsid w:val="00405B0C"/>
    <w:rsid w:val="00405B18"/>
    <w:rsid w:val="004063AC"/>
    <w:rsid w:val="004068C7"/>
    <w:rsid w:val="00406A18"/>
    <w:rsid w:val="00406A86"/>
    <w:rsid w:val="00407556"/>
    <w:rsid w:val="004075E2"/>
    <w:rsid w:val="0040791A"/>
    <w:rsid w:val="004111CA"/>
    <w:rsid w:val="00411EBA"/>
    <w:rsid w:val="004129D5"/>
    <w:rsid w:val="00412A39"/>
    <w:rsid w:val="00412A99"/>
    <w:rsid w:val="0041375F"/>
    <w:rsid w:val="004137CD"/>
    <w:rsid w:val="00414035"/>
    <w:rsid w:val="0041431F"/>
    <w:rsid w:val="004143B9"/>
    <w:rsid w:val="004145B4"/>
    <w:rsid w:val="004145F1"/>
    <w:rsid w:val="0041483E"/>
    <w:rsid w:val="0041510B"/>
    <w:rsid w:val="0041598D"/>
    <w:rsid w:val="00415BEB"/>
    <w:rsid w:val="004160BC"/>
    <w:rsid w:val="004166C7"/>
    <w:rsid w:val="00416904"/>
    <w:rsid w:val="004177FD"/>
    <w:rsid w:val="00417AD5"/>
    <w:rsid w:val="00417B70"/>
    <w:rsid w:val="004202D2"/>
    <w:rsid w:val="00420A76"/>
    <w:rsid w:val="00420E30"/>
    <w:rsid w:val="00420EEA"/>
    <w:rsid w:val="004210BC"/>
    <w:rsid w:val="00422AFC"/>
    <w:rsid w:val="00423540"/>
    <w:rsid w:val="00423D05"/>
    <w:rsid w:val="00423DDD"/>
    <w:rsid w:val="00424E08"/>
    <w:rsid w:val="00424E92"/>
    <w:rsid w:val="00425D15"/>
    <w:rsid w:val="00426095"/>
    <w:rsid w:val="0042659A"/>
    <w:rsid w:val="0042664D"/>
    <w:rsid w:val="0042683E"/>
    <w:rsid w:val="004270C6"/>
    <w:rsid w:val="004273A3"/>
    <w:rsid w:val="0042792C"/>
    <w:rsid w:val="00427A2A"/>
    <w:rsid w:val="00430CEA"/>
    <w:rsid w:val="00430E11"/>
    <w:rsid w:val="00430F51"/>
    <w:rsid w:val="00431618"/>
    <w:rsid w:val="00431DF2"/>
    <w:rsid w:val="00432018"/>
    <w:rsid w:val="00432077"/>
    <w:rsid w:val="00432317"/>
    <w:rsid w:val="00433364"/>
    <w:rsid w:val="00433534"/>
    <w:rsid w:val="0043367A"/>
    <w:rsid w:val="00433888"/>
    <w:rsid w:val="004340F6"/>
    <w:rsid w:val="0043418C"/>
    <w:rsid w:val="0043425E"/>
    <w:rsid w:val="00434AAF"/>
    <w:rsid w:val="00434D56"/>
    <w:rsid w:val="004353EA"/>
    <w:rsid w:val="00435A8C"/>
    <w:rsid w:val="00435B72"/>
    <w:rsid w:val="00435DD1"/>
    <w:rsid w:val="00435DED"/>
    <w:rsid w:val="00437B81"/>
    <w:rsid w:val="00437E47"/>
    <w:rsid w:val="00440092"/>
    <w:rsid w:val="00440167"/>
    <w:rsid w:val="0044058B"/>
    <w:rsid w:val="00440B92"/>
    <w:rsid w:val="00440CAF"/>
    <w:rsid w:val="00440EEB"/>
    <w:rsid w:val="004415A6"/>
    <w:rsid w:val="0044195E"/>
    <w:rsid w:val="00441ADE"/>
    <w:rsid w:val="004420F1"/>
    <w:rsid w:val="00442815"/>
    <w:rsid w:val="00442987"/>
    <w:rsid w:val="00444615"/>
    <w:rsid w:val="004458EB"/>
    <w:rsid w:val="0044669A"/>
    <w:rsid w:val="00446961"/>
    <w:rsid w:val="00446B8D"/>
    <w:rsid w:val="00446D2C"/>
    <w:rsid w:val="00447053"/>
    <w:rsid w:val="004475F9"/>
    <w:rsid w:val="004477B3"/>
    <w:rsid w:val="00447CE4"/>
    <w:rsid w:val="00447DC8"/>
    <w:rsid w:val="004507D8"/>
    <w:rsid w:val="00450BCC"/>
    <w:rsid w:val="00450C5B"/>
    <w:rsid w:val="00450F5D"/>
    <w:rsid w:val="004517A4"/>
    <w:rsid w:val="0045184E"/>
    <w:rsid w:val="00451E18"/>
    <w:rsid w:val="00452663"/>
    <w:rsid w:val="00453060"/>
    <w:rsid w:val="0045342A"/>
    <w:rsid w:val="0045345C"/>
    <w:rsid w:val="0045361C"/>
    <w:rsid w:val="004539B7"/>
    <w:rsid w:val="00453A81"/>
    <w:rsid w:val="004550D4"/>
    <w:rsid w:val="00455B49"/>
    <w:rsid w:val="00455E59"/>
    <w:rsid w:val="00456113"/>
    <w:rsid w:val="00457552"/>
    <w:rsid w:val="00457744"/>
    <w:rsid w:val="004577DC"/>
    <w:rsid w:val="0045797F"/>
    <w:rsid w:val="00457B4C"/>
    <w:rsid w:val="0046085C"/>
    <w:rsid w:val="004609C3"/>
    <w:rsid w:val="00460C53"/>
    <w:rsid w:val="0046138B"/>
    <w:rsid w:val="00461556"/>
    <w:rsid w:val="0046273C"/>
    <w:rsid w:val="00462880"/>
    <w:rsid w:val="00462897"/>
    <w:rsid w:val="00462E47"/>
    <w:rsid w:val="00463A2C"/>
    <w:rsid w:val="00463FF8"/>
    <w:rsid w:val="004641ED"/>
    <w:rsid w:val="00464261"/>
    <w:rsid w:val="00464C58"/>
    <w:rsid w:val="00464DFF"/>
    <w:rsid w:val="00464E74"/>
    <w:rsid w:val="00465062"/>
    <w:rsid w:val="00465076"/>
    <w:rsid w:val="00465410"/>
    <w:rsid w:val="004659B4"/>
    <w:rsid w:val="00465F9A"/>
    <w:rsid w:val="00465FDB"/>
    <w:rsid w:val="004669F1"/>
    <w:rsid w:val="004670BB"/>
    <w:rsid w:val="004672EB"/>
    <w:rsid w:val="00467361"/>
    <w:rsid w:val="00467C7C"/>
    <w:rsid w:val="0047022F"/>
    <w:rsid w:val="00470285"/>
    <w:rsid w:val="00470929"/>
    <w:rsid w:val="0047105F"/>
    <w:rsid w:val="00471284"/>
    <w:rsid w:val="00471A45"/>
    <w:rsid w:val="004723FA"/>
    <w:rsid w:val="004728C3"/>
    <w:rsid w:val="00472EEE"/>
    <w:rsid w:val="004730F0"/>
    <w:rsid w:val="004732FF"/>
    <w:rsid w:val="004736BF"/>
    <w:rsid w:val="004740F4"/>
    <w:rsid w:val="0047424C"/>
    <w:rsid w:val="00474315"/>
    <w:rsid w:val="00474370"/>
    <w:rsid w:val="00474BB6"/>
    <w:rsid w:val="004752F2"/>
    <w:rsid w:val="004755E5"/>
    <w:rsid w:val="004759E5"/>
    <w:rsid w:val="00475F4F"/>
    <w:rsid w:val="00477484"/>
    <w:rsid w:val="00477F99"/>
    <w:rsid w:val="00480124"/>
    <w:rsid w:val="00480280"/>
    <w:rsid w:val="00480375"/>
    <w:rsid w:val="004803C1"/>
    <w:rsid w:val="0048051B"/>
    <w:rsid w:val="00480F0C"/>
    <w:rsid w:val="00481642"/>
    <w:rsid w:val="004821CE"/>
    <w:rsid w:val="0048255E"/>
    <w:rsid w:val="00482A68"/>
    <w:rsid w:val="00482ABF"/>
    <w:rsid w:val="00482BC9"/>
    <w:rsid w:val="00482BEE"/>
    <w:rsid w:val="00482CAA"/>
    <w:rsid w:val="00483648"/>
    <w:rsid w:val="00483D30"/>
    <w:rsid w:val="004844F5"/>
    <w:rsid w:val="00484B3C"/>
    <w:rsid w:val="004850E6"/>
    <w:rsid w:val="00485404"/>
    <w:rsid w:val="00485E2A"/>
    <w:rsid w:val="00486C22"/>
    <w:rsid w:val="00486E70"/>
    <w:rsid w:val="00487116"/>
    <w:rsid w:val="00487310"/>
    <w:rsid w:val="004877A5"/>
    <w:rsid w:val="00487879"/>
    <w:rsid w:val="0048791C"/>
    <w:rsid w:val="004879DA"/>
    <w:rsid w:val="00487B25"/>
    <w:rsid w:val="004901D1"/>
    <w:rsid w:val="00490751"/>
    <w:rsid w:val="00491201"/>
    <w:rsid w:val="004914B1"/>
    <w:rsid w:val="004921F8"/>
    <w:rsid w:val="0049223D"/>
    <w:rsid w:val="00492582"/>
    <w:rsid w:val="00492C01"/>
    <w:rsid w:val="00492C24"/>
    <w:rsid w:val="0049375B"/>
    <w:rsid w:val="00493A6C"/>
    <w:rsid w:val="00493B93"/>
    <w:rsid w:val="0049495E"/>
    <w:rsid w:val="00494B9D"/>
    <w:rsid w:val="00494DFA"/>
    <w:rsid w:val="00494F68"/>
    <w:rsid w:val="0049524E"/>
    <w:rsid w:val="004955DD"/>
    <w:rsid w:val="00495695"/>
    <w:rsid w:val="004957EC"/>
    <w:rsid w:val="004959D8"/>
    <w:rsid w:val="0049617F"/>
    <w:rsid w:val="0049620D"/>
    <w:rsid w:val="00496348"/>
    <w:rsid w:val="00496507"/>
    <w:rsid w:val="00496B9B"/>
    <w:rsid w:val="004976D2"/>
    <w:rsid w:val="00497816"/>
    <w:rsid w:val="00497B38"/>
    <w:rsid w:val="004A063E"/>
    <w:rsid w:val="004A0682"/>
    <w:rsid w:val="004A0F33"/>
    <w:rsid w:val="004A13F1"/>
    <w:rsid w:val="004A14DF"/>
    <w:rsid w:val="004A16E8"/>
    <w:rsid w:val="004A21FB"/>
    <w:rsid w:val="004A2BC9"/>
    <w:rsid w:val="004A2BE4"/>
    <w:rsid w:val="004A3154"/>
    <w:rsid w:val="004A34DF"/>
    <w:rsid w:val="004A3603"/>
    <w:rsid w:val="004A394A"/>
    <w:rsid w:val="004A4548"/>
    <w:rsid w:val="004A4A1A"/>
    <w:rsid w:val="004A521C"/>
    <w:rsid w:val="004A532D"/>
    <w:rsid w:val="004A5692"/>
    <w:rsid w:val="004A57C3"/>
    <w:rsid w:val="004A593A"/>
    <w:rsid w:val="004A60C9"/>
    <w:rsid w:val="004A6497"/>
    <w:rsid w:val="004A653A"/>
    <w:rsid w:val="004A66B6"/>
    <w:rsid w:val="004A6A07"/>
    <w:rsid w:val="004A6AAE"/>
    <w:rsid w:val="004A6D80"/>
    <w:rsid w:val="004A77CA"/>
    <w:rsid w:val="004A78F9"/>
    <w:rsid w:val="004A7E6C"/>
    <w:rsid w:val="004B0773"/>
    <w:rsid w:val="004B0C25"/>
    <w:rsid w:val="004B0E9B"/>
    <w:rsid w:val="004B12CA"/>
    <w:rsid w:val="004B1BE5"/>
    <w:rsid w:val="004B1CD4"/>
    <w:rsid w:val="004B1FAE"/>
    <w:rsid w:val="004B3019"/>
    <w:rsid w:val="004B4016"/>
    <w:rsid w:val="004B40FD"/>
    <w:rsid w:val="004B4CCB"/>
    <w:rsid w:val="004B5C94"/>
    <w:rsid w:val="004B5D85"/>
    <w:rsid w:val="004B6265"/>
    <w:rsid w:val="004B6538"/>
    <w:rsid w:val="004B689C"/>
    <w:rsid w:val="004B6FC4"/>
    <w:rsid w:val="004B731C"/>
    <w:rsid w:val="004B78ED"/>
    <w:rsid w:val="004B7B72"/>
    <w:rsid w:val="004B7DE6"/>
    <w:rsid w:val="004C0449"/>
    <w:rsid w:val="004C1340"/>
    <w:rsid w:val="004C2110"/>
    <w:rsid w:val="004C2132"/>
    <w:rsid w:val="004C289B"/>
    <w:rsid w:val="004C2E44"/>
    <w:rsid w:val="004C3187"/>
    <w:rsid w:val="004C368E"/>
    <w:rsid w:val="004C3BDC"/>
    <w:rsid w:val="004C43F7"/>
    <w:rsid w:val="004C485C"/>
    <w:rsid w:val="004C4D84"/>
    <w:rsid w:val="004C5D0D"/>
    <w:rsid w:val="004C66DE"/>
    <w:rsid w:val="004C705F"/>
    <w:rsid w:val="004C719A"/>
    <w:rsid w:val="004C799A"/>
    <w:rsid w:val="004C7E28"/>
    <w:rsid w:val="004D007F"/>
    <w:rsid w:val="004D1F5A"/>
    <w:rsid w:val="004D29C8"/>
    <w:rsid w:val="004D2EA4"/>
    <w:rsid w:val="004D3D82"/>
    <w:rsid w:val="004D42B1"/>
    <w:rsid w:val="004D4E3A"/>
    <w:rsid w:val="004D550F"/>
    <w:rsid w:val="004D6256"/>
    <w:rsid w:val="004D64B4"/>
    <w:rsid w:val="004D69A8"/>
    <w:rsid w:val="004D6D15"/>
    <w:rsid w:val="004D7268"/>
    <w:rsid w:val="004D73FE"/>
    <w:rsid w:val="004D77A1"/>
    <w:rsid w:val="004D7A9D"/>
    <w:rsid w:val="004D7D48"/>
    <w:rsid w:val="004E057A"/>
    <w:rsid w:val="004E0B01"/>
    <w:rsid w:val="004E1660"/>
    <w:rsid w:val="004E1C21"/>
    <w:rsid w:val="004E1CCD"/>
    <w:rsid w:val="004E1F35"/>
    <w:rsid w:val="004E2F1C"/>
    <w:rsid w:val="004E30D5"/>
    <w:rsid w:val="004E3B24"/>
    <w:rsid w:val="004E43BF"/>
    <w:rsid w:val="004E4530"/>
    <w:rsid w:val="004E457D"/>
    <w:rsid w:val="004E4D44"/>
    <w:rsid w:val="004E50CA"/>
    <w:rsid w:val="004E54A8"/>
    <w:rsid w:val="004E55DC"/>
    <w:rsid w:val="004E619C"/>
    <w:rsid w:val="004E62B7"/>
    <w:rsid w:val="004E6670"/>
    <w:rsid w:val="004E69B7"/>
    <w:rsid w:val="004E7439"/>
    <w:rsid w:val="004F01E4"/>
    <w:rsid w:val="004F06CF"/>
    <w:rsid w:val="004F153A"/>
    <w:rsid w:val="004F1F81"/>
    <w:rsid w:val="004F2202"/>
    <w:rsid w:val="004F259F"/>
    <w:rsid w:val="004F280E"/>
    <w:rsid w:val="004F33B7"/>
    <w:rsid w:val="004F35D2"/>
    <w:rsid w:val="004F4ED8"/>
    <w:rsid w:val="004F54A7"/>
    <w:rsid w:val="004F6134"/>
    <w:rsid w:val="004F6155"/>
    <w:rsid w:val="004F6B06"/>
    <w:rsid w:val="004F6EB3"/>
    <w:rsid w:val="004F7349"/>
    <w:rsid w:val="004F7B88"/>
    <w:rsid w:val="004F7E07"/>
    <w:rsid w:val="004F7E0B"/>
    <w:rsid w:val="005006AF"/>
    <w:rsid w:val="00500AA8"/>
    <w:rsid w:val="00500F74"/>
    <w:rsid w:val="00501851"/>
    <w:rsid w:val="00502E77"/>
    <w:rsid w:val="00503600"/>
    <w:rsid w:val="00503EEA"/>
    <w:rsid w:val="00504918"/>
    <w:rsid w:val="00504D00"/>
    <w:rsid w:val="005053CD"/>
    <w:rsid w:val="00505D38"/>
    <w:rsid w:val="00505F70"/>
    <w:rsid w:val="00506745"/>
    <w:rsid w:val="00507839"/>
    <w:rsid w:val="00507DA8"/>
    <w:rsid w:val="00507F3C"/>
    <w:rsid w:val="00510711"/>
    <w:rsid w:val="00510728"/>
    <w:rsid w:val="0051089D"/>
    <w:rsid w:val="00511715"/>
    <w:rsid w:val="00512BCC"/>
    <w:rsid w:val="00512C20"/>
    <w:rsid w:val="00513355"/>
    <w:rsid w:val="00513480"/>
    <w:rsid w:val="00513A34"/>
    <w:rsid w:val="00513B09"/>
    <w:rsid w:val="00513C06"/>
    <w:rsid w:val="00514379"/>
    <w:rsid w:val="00514D30"/>
    <w:rsid w:val="0051671A"/>
    <w:rsid w:val="005168A3"/>
    <w:rsid w:val="005170CC"/>
    <w:rsid w:val="005175F0"/>
    <w:rsid w:val="00517911"/>
    <w:rsid w:val="00520832"/>
    <w:rsid w:val="00520E00"/>
    <w:rsid w:val="00520F78"/>
    <w:rsid w:val="005210E1"/>
    <w:rsid w:val="00521408"/>
    <w:rsid w:val="00521A08"/>
    <w:rsid w:val="00521E4C"/>
    <w:rsid w:val="00521FA6"/>
    <w:rsid w:val="0052209B"/>
    <w:rsid w:val="00522165"/>
    <w:rsid w:val="005221F9"/>
    <w:rsid w:val="0052275B"/>
    <w:rsid w:val="00522860"/>
    <w:rsid w:val="0052293E"/>
    <w:rsid w:val="00522958"/>
    <w:rsid w:val="00523571"/>
    <w:rsid w:val="00523971"/>
    <w:rsid w:val="00523C33"/>
    <w:rsid w:val="00524EA2"/>
    <w:rsid w:val="00526335"/>
    <w:rsid w:val="005265A1"/>
    <w:rsid w:val="0052756C"/>
    <w:rsid w:val="005277BD"/>
    <w:rsid w:val="0053067B"/>
    <w:rsid w:val="00530C3C"/>
    <w:rsid w:val="00530D4C"/>
    <w:rsid w:val="00530DC0"/>
    <w:rsid w:val="00531043"/>
    <w:rsid w:val="0053191E"/>
    <w:rsid w:val="00531E43"/>
    <w:rsid w:val="00532C6F"/>
    <w:rsid w:val="0053355A"/>
    <w:rsid w:val="00533E30"/>
    <w:rsid w:val="00534A18"/>
    <w:rsid w:val="00535A1C"/>
    <w:rsid w:val="0053613C"/>
    <w:rsid w:val="00536173"/>
    <w:rsid w:val="0053628E"/>
    <w:rsid w:val="005362D4"/>
    <w:rsid w:val="005362D8"/>
    <w:rsid w:val="005373CF"/>
    <w:rsid w:val="005376B3"/>
    <w:rsid w:val="00537A2C"/>
    <w:rsid w:val="00537BC6"/>
    <w:rsid w:val="00540358"/>
    <w:rsid w:val="00540C18"/>
    <w:rsid w:val="00540C80"/>
    <w:rsid w:val="00541358"/>
    <w:rsid w:val="0054137C"/>
    <w:rsid w:val="00541C1D"/>
    <w:rsid w:val="00542348"/>
    <w:rsid w:val="00542687"/>
    <w:rsid w:val="00542AFC"/>
    <w:rsid w:val="00542C2B"/>
    <w:rsid w:val="005430EE"/>
    <w:rsid w:val="00543382"/>
    <w:rsid w:val="005438FD"/>
    <w:rsid w:val="005439AE"/>
    <w:rsid w:val="00543A63"/>
    <w:rsid w:val="00543B89"/>
    <w:rsid w:val="00543CE2"/>
    <w:rsid w:val="00544219"/>
    <w:rsid w:val="0054421E"/>
    <w:rsid w:val="005444A4"/>
    <w:rsid w:val="005449DC"/>
    <w:rsid w:val="00544ABC"/>
    <w:rsid w:val="005455AE"/>
    <w:rsid w:val="00545884"/>
    <w:rsid w:val="00546129"/>
    <w:rsid w:val="00546586"/>
    <w:rsid w:val="00546618"/>
    <w:rsid w:val="0054703A"/>
    <w:rsid w:val="005473CB"/>
    <w:rsid w:val="005474EB"/>
    <w:rsid w:val="00547574"/>
    <w:rsid w:val="00547726"/>
    <w:rsid w:val="005503CA"/>
    <w:rsid w:val="00550E4B"/>
    <w:rsid w:val="00551319"/>
    <w:rsid w:val="00551325"/>
    <w:rsid w:val="005522BA"/>
    <w:rsid w:val="0055278D"/>
    <w:rsid w:val="0055281A"/>
    <w:rsid w:val="005536E6"/>
    <w:rsid w:val="0055464B"/>
    <w:rsid w:val="005547D9"/>
    <w:rsid w:val="0055491E"/>
    <w:rsid w:val="005549F6"/>
    <w:rsid w:val="00554E38"/>
    <w:rsid w:val="00554EFD"/>
    <w:rsid w:val="005553E6"/>
    <w:rsid w:val="00556189"/>
    <w:rsid w:val="00556A1F"/>
    <w:rsid w:val="00557019"/>
    <w:rsid w:val="00557640"/>
    <w:rsid w:val="00560486"/>
    <w:rsid w:val="00560D2E"/>
    <w:rsid w:val="005610E0"/>
    <w:rsid w:val="005612FC"/>
    <w:rsid w:val="0056130D"/>
    <w:rsid w:val="005615DB"/>
    <w:rsid w:val="00561720"/>
    <w:rsid w:val="005623C3"/>
    <w:rsid w:val="005627DB"/>
    <w:rsid w:val="0056295A"/>
    <w:rsid w:val="005634CB"/>
    <w:rsid w:val="00563B71"/>
    <w:rsid w:val="00564483"/>
    <w:rsid w:val="005644D8"/>
    <w:rsid w:val="00566ADC"/>
    <w:rsid w:val="00566DBA"/>
    <w:rsid w:val="00567030"/>
    <w:rsid w:val="0056751B"/>
    <w:rsid w:val="005678D6"/>
    <w:rsid w:val="005710F0"/>
    <w:rsid w:val="00571106"/>
    <w:rsid w:val="005711A6"/>
    <w:rsid w:val="00571343"/>
    <w:rsid w:val="0057148E"/>
    <w:rsid w:val="00571793"/>
    <w:rsid w:val="005717A0"/>
    <w:rsid w:val="00571FE2"/>
    <w:rsid w:val="005721F9"/>
    <w:rsid w:val="00573475"/>
    <w:rsid w:val="00573487"/>
    <w:rsid w:val="005742FF"/>
    <w:rsid w:val="0057492E"/>
    <w:rsid w:val="00574EB0"/>
    <w:rsid w:val="005750E9"/>
    <w:rsid w:val="005756C1"/>
    <w:rsid w:val="00575894"/>
    <w:rsid w:val="00576254"/>
    <w:rsid w:val="005766B1"/>
    <w:rsid w:val="0057682B"/>
    <w:rsid w:val="00576A7E"/>
    <w:rsid w:val="00577312"/>
    <w:rsid w:val="00577764"/>
    <w:rsid w:val="00577F87"/>
    <w:rsid w:val="005802C2"/>
    <w:rsid w:val="005813E0"/>
    <w:rsid w:val="005814B6"/>
    <w:rsid w:val="00581D3B"/>
    <w:rsid w:val="0058248E"/>
    <w:rsid w:val="0058282E"/>
    <w:rsid w:val="005828B1"/>
    <w:rsid w:val="00582C5A"/>
    <w:rsid w:val="00584177"/>
    <w:rsid w:val="00584434"/>
    <w:rsid w:val="005850B5"/>
    <w:rsid w:val="00585236"/>
    <w:rsid w:val="005861D4"/>
    <w:rsid w:val="0058638D"/>
    <w:rsid w:val="00586433"/>
    <w:rsid w:val="0058691A"/>
    <w:rsid w:val="00586CFF"/>
    <w:rsid w:val="00587385"/>
    <w:rsid w:val="00587DD7"/>
    <w:rsid w:val="00590387"/>
    <w:rsid w:val="005906B8"/>
    <w:rsid w:val="005909AA"/>
    <w:rsid w:val="00591604"/>
    <w:rsid w:val="0059205E"/>
    <w:rsid w:val="005938A6"/>
    <w:rsid w:val="00593AC3"/>
    <w:rsid w:val="00594C09"/>
    <w:rsid w:val="00594D73"/>
    <w:rsid w:val="00594F79"/>
    <w:rsid w:val="00595A02"/>
    <w:rsid w:val="00595DA1"/>
    <w:rsid w:val="0059673E"/>
    <w:rsid w:val="00596A2D"/>
    <w:rsid w:val="00596E67"/>
    <w:rsid w:val="005975E6"/>
    <w:rsid w:val="00597A6D"/>
    <w:rsid w:val="00597AE7"/>
    <w:rsid w:val="00597FA7"/>
    <w:rsid w:val="005A08C4"/>
    <w:rsid w:val="005A0CCA"/>
    <w:rsid w:val="005A0DF5"/>
    <w:rsid w:val="005A1110"/>
    <w:rsid w:val="005A1161"/>
    <w:rsid w:val="005A1306"/>
    <w:rsid w:val="005A1361"/>
    <w:rsid w:val="005A16E3"/>
    <w:rsid w:val="005A196B"/>
    <w:rsid w:val="005A1CDC"/>
    <w:rsid w:val="005A2313"/>
    <w:rsid w:val="005A25BA"/>
    <w:rsid w:val="005A277E"/>
    <w:rsid w:val="005A30AE"/>
    <w:rsid w:val="005A3556"/>
    <w:rsid w:val="005A3B18"/>
    <w:rsid w:val="005A43D9"/>
    <w:rsid w:val="005A559B"/>
    <w:rsid w:val="005A5EE8"/>
    <w:rsid w:val="005A5FF0"/>
    <w:rsid w:val="005A60A0"/>
    <w:rsid w:val="005A62C4"/>
    <w:rsid w:val="005A6CE2"/>
    <w:rsid w:val="005B06D6"/>
    <w:rsid w:val="005B0987"/>
    <w:rsid w:val="005B0A04"/>
    <w:rsid w:val="005B0F15"/>
    <w:rsid w:val="005B0F6F"/>
    <w:rsid w:val="005B0FA0"/>
    <w:rsid w:val="005B13FB"/>
    <w:rsid w:val="005B1A1B"/>
    <w:rsid w:val="005B1E64"/>
    <w:rsid w:val="005B2193"/>
    <w:rsid w:val="005B28C4"/>
    <w:rsid w:val="005B320A"/>
    <w:rsid w:val="005B3A11"/>
    <w:rsid w:val="005B3C2A"/>
    <w:rsid w:val="005B3DB1"/>
    <w:rsid w:val="005B4948"/>
    <w:rsid w:val="005B49A8"/>
    <w:rsid w:val="005B4BB0"/>
    <w:rsid w:val="005B5BCE"/>
    <w:rsid w:val="005B5BFB"/>
    <w:rsid w:val="005B613E"/>
    <w:rsid w:val="005B6322"/>
    <w:rsid w:val="005B6928"/>
    <w:rsid w:val="005B6BDA"/>
    <w:rsid w:val="005B6D79"/>
    <w:rsid w:val="005B6D7B"/>
    <w:rsid w:val="005B7983"/>
    <w:rsid w:val="005C04E0"/>
    <w:rsid w:val="005C06C7"/>
    <w:rsid w:val="005C1C5F"/>
    <w:rsid w:val="005C28E4"/>
    <w:rsid w:val="005C2FAB"/>
    <w:rsid w:val="005C36DA"/>
    <w:rsid w:val="005C3A5A"/>
    <w:rsid w:val="005C4138"/>
    <w:rsid w:val="005C5086"/>
    <w:rsid w:val="005C508E"/>
    <w:rsid w:val="005C62F6"/>
    <w:rsid w:val="005C63EB"/>
    <w:rsid w:val="005C77C2"/>
    <w:rsid w:val="005C78E9"/>
    <w:rsid w:val="005C7951"/>
    <w:rsid w:val="005C7B4F"/>
    <w:rsid w:val="005C7C3F"/>
    <w:rsid w:val="005D0301"/>
    <w:rsid w:val="005D078A"/>
    <w:rsid w:val="005D085B"/>
    <w:rsid w:val="005D0D51"/>
    <w:rsid w:val="005D1555"/>
    <w:rsid w:val="005D257B"/>
    <w:rsid w:val="005D28AA"/>
    <w:rsid w:val="005D2BCC"/>
    <w:rsid w:val="005D2D79"/>
    <w:rsid w:val="005D2F23"/>
    <w:rsid w:val="005D32D0"/>
    <w:rsid w:val="005D32F7"/>
    <w:rsid w:val="005D3635"/>
    <w:rsid w:val="005D373B"/>
    <w:rsid w:val="005D3982"/>
    <w:rsid w:val="005D3A81"/>
    <w:rsid w:val="005D4841"/>
    <w:rsid w:val="005D4D18"/>
    <w:rsid w:val="005D525B"/>
    <w:rsid w:val="005D5474"/>
    <w:rsid w:val="005D5887"/>
    <w:rsid w:val="005D5E30"/>
    <w:rsid w:val="005D5FB0"/>
    <w:rsid w:val="005D62BE"/>
    <w:rsid w:val="005D6372"/>
    <w:rsid w:val="005D7715"/>
    <w:rsid w:val="005D7BCC"/>
    <w:rsid w:val="005E05E6"/>
    <w:rsid w:val="005E07BA"/>
    <w:rsid w:val="005E0988"/>
    <w:rsid w:val="005E113C"/>
    <w:rsid w:val="005E13AA"/>
    <w:rsid w:val="005E1BBB"/>
    <w:rsid w:val="005E259E"/>
    <w:rsid w:val="005E2CB5"/>
    <w:rsid w:val="005E3066"/>
    <w:rsid w:val="005E30FD"/>
    <w:rsid w:val="005E3122"/>
    <w:rsid w:val="005E34E3"/>
    <w:rsid w:val="005E38CF"/>
    <w:rsid w:val="005E4DA7"/>
    <w:rsid w:val="005E4EEF"/>
    <w:rsid w:val="005E5AEF"/>
    <w:rsid w:val="005E687A"/>
    <w:rsid w:val="005E6C0E"/>
    <w:rsid w:val="005E7012"/>
    <w:rsid w:val="005E7126"/>
    <w:rsid w:val="005E735F"/>
    <w:rsid w:val="005E7FB3"/>
    <w:rsid w:val="005F069D"/>
    <w:rsid w:val="005F0C18"/>
    <w:rsid w:val="005F0CEB"/>
    <w:rsid w:val="005F1EF3"/>
    <w:rsid w:val="005F2148"/>
    <w:rsid w:val="005F2B40"/>
    <w:rsid w:val="005F304E"/>
    <w:rsid w:val="005F350D"/>
    <w:rsid w:val="005F38D9"/>
    <w:rsid w:val="005F39CE"/>
    <w:rsid w:val="005F3A39"/>
    <w:rsid w:val="005F406E"/>
    <w:rsid w:val="005F4480"/>
    <w:rsid w:val="005F50F0"/>
    <w:rsid w:val="005F5911"/>
    <w:rsid w:val="005F5ADB"/>
    <w:rsid w:val="005F5CAA"/>
    <w:rsid w:val="005F6076"/>
    <w:rsid w:val="005F65C0"/>
    <w:rsid w:val="005F6A97"/>
    <w:rsid w:val="005F6B48"/>
    <w:rsid w:val="005F6E98"/>
    <w:rsid w:val="005F748C"/>
    <w:rsid w:val="005F78E0"/>
    <w:rsid w:val="005F79E8"/>
    <w:rsid w:val="005F7DC7"/>
    <w:rsid w:val="006000CE"/>
    <w:rsid w:val="00600E64"/>
    <w:rsid w:val="00601010"/>
    <w:rsid w:val="00601152"/>
    <w:rsid w:val="006016EF"/>
    <w:rsid w:val="006017F0"/>
    <w:rsid w:val="00601ADA"/>
    <w:rsid w:val="00602069"/>
    <w:rsid w:val="006020A4"/>
    <w:rsid w:val="0060225D"/>
    <w:rsid w:val="0060231F"/>
    <w:rsid w:val="006029F2"/>
    <w:rsid w:val="00603B6E"/>
    <w:rsid w:val="00603E71"/>
    <w:rsid w:val="00604206"/>
    <w:rsid w:val="006044B5"/>
    <w:rsid w:val="00604B41"/>
    <w:rsid w:val="00604C89"/>
    <w:rsid w:val="00604FB7"/>
    <w:rsid w:val="00605B44"/>
    <w:rsid w:val="00605F9E"/>
    <w:rsid w:val="0060692F"/>
    <w:rsid w:val="00606E8E"/>
    <w:rsid w:val="006078CC"/>
    <w:rsid w:val="00607ABE"/>
    <w:rsid w:val="0061032E"/>
    <w:rsid w:val="00610819"/>
    <w:rsid w:val="00611667"/>
    <w:rsid w:val="0061166F"/>
    <w:rsid w:val="006117D2"/>
    <w:rsid w:val="0061214C"/>
    <w:rsid w:val="006121B7"/>
    <w:rsid w:val="00612CD0"/>
    <w:rsid w:val="00612D60"/>
    <w:rsid w:val="00612FAA"/>
    <w:rsid w:val="006130A4"/>
    <w:rsid w:val="00613683"/>
    <w:rsid w:val="006136F2"/>
    <w:rsid w:val="006137A1"/>
    <w:rsid w:val="0061434D"/>
    <w:rsid w:val="0061442C"/>
    <w:rsid w:val="00614870"/>
    <w:rsid w:val="00614E40"/>
    <w:rsid w:val="0061530E"/>
    <w:rsid w:val="0061558A"/>
    <w:rsid w:val="00615C51"/>
    <w:rsid w:val="00615C8A"/>
    <w:rsid w:val="006164E1"/>
    <w:rsid w:val="0061663C"/>
    <w:rsid w:val="00617626"/>
    <w:rsid w:val="0061769A"/>
    <w:rsid w:val="00617B1C"/>
    <w:rsid w:val="00620BB5"/>
    <w:rsid w:val="00620C0B"/>
    <w:rsid w:val="00620D1D"/>
    <w:rsid w:val="00620F03"/>
    <w:rsid w:val="00621723"/>
    <w:rsid w:val="00621A00"/>
    <w:rsid w:val="00621BB0"/>
    <w:rsid w:val="00621F30"/>
    <w:rsid w:val="00621FE4"/>
    <w:rsid w:val="006226FB"/>
    <w:rsid w:val="006227E2"/>
    <w:rsid w:val="00622C4A"/>
    <w:rsid w:val="006233FB"/>
    <w:rsid w:val="006249F7"/>
    <w:rsid w:val="00624C32"/>
    <w:rsid w:val="00625772"/>
    <w:rsid w:val="00626F4D"/>
    <w:rsid w:val="006301A8"/>
    <w:rsid w:val="006308C7"/>
    <w:rsid w:val="00630AAA"/>
    <w:rsid w:val="006313A3"/>
    <w:rsid w:val="00631BB9"/>
    <w:rsid w:val="00631EAD"/>
    <w:rsid w:val="00632B45"/>
    <w:rsid w:val="00632C4A"/>
    <w:rsid w:val="00632F36"/>
    <w:rsid w:val="006344F0"/>
    <w:rsid w:val="00635367"/>
    <w:rsid w:val="00635BE6"/>
    <w:rsid w:val="00635CCB"/>
    <w:rsid w:val="00636D7E"/>
    <w:rsid w:val="0063703D"/>
    <w:rsid w:val="00637361"/>
    <w:rsid w:val="00637998"/>
    <w:rsid w:val="00637B31"/>
    <w:rsid w:val="00637DDA"/>
    <w:rsid w:val="00637EC1"/>
    <w:rsid w:val="00640176"/>
    <w:rsid w:val="006404F2"/>
    <w:rsid w:val="00640EA6"/>
    <w:rsid w:val="0064140F"/>
    <w:rsid w:val="00641828"/>
    <w:rsid w:val="00641B1F"/>
    <w:rsid w:val="00642195"/>
    <w:rsid w:val="00642433"/>
    <w:rsid w:val="006429B3"/>
    <w:rsid w:val="00642BD4"/>
    <w:rsid w:val="00642E65"/>
    <w:rsid w:val="00643063"/>
    <w:rsid w:val="0064321C"/>
    <w:rsid w:val="0064327A"/>
    <w:rsid w:val="0064337C"/>
    <w:rsid w:val="006434F8"/>
    <w:rsid w:val="00643799"/>
    <w:rsid w:val="006443ED"/>
    <w:rsid w:val="00644AFB"/>
    <w:rsid w:val="00645247"/>
    <w:rsid w:val="00645396"/>
    <w:rsid w:val="006457BC"/>
    <w:rsid w:val="00645930"/>
    <w:rsid w:val="006459FA"/>
    <w:rsid w:val="00646353"/>
    <w:rsid w:val="00646E41"/>
    <w:rsid w:val="00650683"/>
    <w:rsid w:val="006507E8"/>
    <w:rsid w:val="00650DF0"/>
    <w:rsid w:val="00651285"/>
    <w:rsid w:val="0065129B"/>
    <w:rsid w:val="00651386"/>
    <w:rsid w:val="006513F8"/>
    <w:rsid w:val="00651F5E"/>
    <w:rsid w:val="006520AA"/>
    <w:rsid w:val="00652310"/>
    <w:rsid w:val="006523F1"/>
    <w:rsid w:val="00652BEF"/>
    <w:rsid w:val="00652EBA"/>
    <w:rsid w:val="00652FA1"/>
    <w:rsid w:val="006533B1"/>
    <w:rsid w:val="00653453"/>
    <w:rsid w:val="006534F4"/>
    <w:rsid w:val="00653908"/>
    <w:rsid w:val="00653D5B"/>
    <w:rsid w:val="006544E0"/>
    <w:rsid w:val="00654A85"/>
    <w:rsid w:val="00655625"/>
    <w:rsid w:val="00655787"/>
    <w:rsid w:val="00655C10"/>
    <w:rsid w:val="006569FA"/>
    <w:rsid w:val="00660A14"/>
    <w:rsid w:val="00660A9C"/>
    <w:rsid w:val="00660CDD"/>
    <w:rsid w:val="00660D26"/>
    <w:rsid w:val="00662088"/>
    <w:rsid w:val="0066214F"/>
    <w:rsid w:val="00662955"/>
    <w:rsid w:val="0066324D"/>
    <w:rsid w:val="00663312"/>
    <w:rsid w:val="006633BB"/>
    <w:rsid w:val="00663898"/>
    <w:rsid w:val="00663DBF"/>
    <w:rsid w:val="006642FA"/>
    <w:rsid w:val="006644F7"/>
    <w:rsid w:val="00664A5D"/>
    <w:rsid w:val="006656DD"/>
    <w:rsid w:val="00665AD1"/>
    <w:rsid w:val="00665CEA"/>
    <w:rsid w:val="00666865"/>
    <w:rsid w:val="006705A5"/>
    <w:rsid w:val="0067078B"/>
    <w:rsid w:val="0067094B"/>
    <w:rsid w:val="00671758"/>
    <w:rsid w:val="00671DA5"/>
    <w:rsid w:val="0067270F"/>
    <w:rsid w:val="006728C1"/>
    <w:rsid w:val="0067310D"/>
    <w:rsid w:val="00673EAA"/>
    <w:rsid w:val="006741C2"/>
    <w:rsid w:val="00674263"/>
    <w:rsid w:val="006743C6"/>
    <w:rsid w:val="0067443E"/>
    <w:rsid w:val="006747AC"/>
    <w:rsid w:val="00675362"/>
    <w:rsid w:val="0067537D"/>
    <w:rsid w:val="00676BBF"/>
    <w:rsid w:val="00676C0A"/>
    <w:rsid w:val="00676DBE"/>
    <w:rsid w:val="00676DF3"/>
    <w:rsid w:val="00677B3F"/>
    <w:rsid w:val="00677DC7"/>
    <w:rsid w:val="0068019C"/>
    <w:rsid w:val="006802D7"/>
    <w:rsid w:val="006806CC"/>
    <w:rsid w:val="00680B1F"/>
    <w:rsid w:val="00680DBB"/>
    <w:rsid w:val="00680E52"/>
    <w:rsid w:val="00681420"/>
    <w:rsid w:val="006814F2"/>
    <w:rsid w:val="006818B5"/>
    <w:rsid w:val="00681BF7"/>
    <w:rsid w:val="00682350"/>
    <w:rsid w:val="00682758"/>
    <w:rsid w:val="00682998"/>
    <w:rsid w:val="006837D0"/>
    <w:rsid w:val="00683966"/>
    <w:rsid w:val="00683BBC"/>
    <w:rsid w:val="0068407F"/>
    <w:rsid w:val="006842CF"/>
    <w:rsid w:val="0068496D"/>
    <w:rsid w:val="00684D91"/>
    <w:rsid w:val="00684FC4"/>
    <w:rsid w:val="00686032"/>
    <w:rsid w:val="0068678E"/>
    <w:rsid w:val="00686F45"/>
    <w:rsid w:val="00686FDE"/>
    <w:rsid w:val="006872F8"/>
    <w:rsid w:val="0068779A"/>
    <w:rsid w:val="006909C9"/>
    <w:rsid w:val="00690DDC"/>
    <w:rsid w:val="006919FE"/>
    <w:rsid w:val="00691DF9"/>
    <w:rsid w:val="00691FEA"/>
    <w:rsid w:val="00692981"/>
    <w:rsid w:val="006931C7"/>
    <w:rsid w:val="006931E4"/>
    <w:rsid w:val="00693B5C"/>
    <w:rsid w:val="00693CEC"/>
    <w:rsid w:val="006943B6"/>
    <w:rsid w:val="00694C22"/>
    <w:rsid w:val="006957B8"/>
    <w:rsid w:val="0069583C"/>
    <w:rsid w:val="006959B2"/>
    <w:rsid w:val="00696251"/>
    <w:rsid w:val="00696B60"/>
    <w:rsid w:val="00696EC1"/>
    <w:rsid w:val="006974F7"/>
    <w:rsid w:val="006A0169"/>
    <w:rsid w:val="006A06E6"/>
    <w:rsid w:val="006A155F"/>
    <w:rsid w:val="006A1B6B"/>
    <w:rsid w:val="006A1BC5"/>
    <w:rsid w:val="006A1C82"/>
    <w:rsid w:val="006A26E8"/>
    <w:rsid w:val="006A287A"/>
    <w:rsid w:val="006A35DF"/>
    <w:rsid w:val="006A39AC"/>
    <w:rsid w:val="006A3CC1"/>
    <w:rsid w:val="006A3CEC"/>
    <w:rsid w:val="006A4129"/>
    <w:rsid w:val="006A479C"/>
    <w:rsid w:val="006A4E25"/>
    <w:rsid w:val="006A51B4"/>
    <w:rsid w:val="006A5986"/>
    <w:rsid w:val="006A5F8F"/>
    <w:rsid w:val="006A660E"/>
    <w:rsid w:val="006A6C43"/>
    <w:rsid w:val="006A729A"/>
    <w:rsid w:val="006B099C"/>
    <w:rsid w:val="006B0A2C"/>
    <w:rsid w:val="006B0B2E"/>
    <w:rsid w:val="006B0BFE"/>
    <w:rsid w:val="006B1304"/>
    <w:rsid w:val="006B2598"/>
    <w:rsid w:val="006B27D9"/>
    <w:rsid w:val="006B2A52"/>
    <w:rsid w:val="006B2DFA"/>
    <w:rsid w:val="006B3666"/>
    <w:rsid w:val="006B4516"/>
    <w:rsid w:val="006B4582"/>
    <w:rsid w:val="006B4794"/>
    <w:rsid w:val="006B5080"/>
    <w:rsid w:val="006B58F8"/>
    <w:rsid w:val="006B6623"/>
    <w:rsid w:val="006B704C"/>
    <w:rsid w:val="006C0DD6"/>
    <w:rsid w:val="006C1768"/>
    <w:rsid w:val="006C18AC"/>
    <w:rsid w:val="006C2448"/>
    <w:rsid w:val="006C32A5"/>
    <w:rsid w:val="006C334D"/>
    <w:rsid w:val="006C3454"/>
    <w:rsid w:val="006C3E73"/>
    <w:rsid w:val="006C4CA7"/>
    <w:rsid w:val="006C5059"/>
    <w:rsid w:val="006C5152"/>
    <w:rsid w:val="006C5BCB"/>
    <w:rsid w:val="006C5D05"/>
    <w:rsid w:val="006C6018"/>
    <w:rsid w:val="006C61D1"/>
    <w:rsid w:val="006C6313"/>
    <w:rsid w:val="006C75C2"/>
    <w:rsid w:val="006D02BD"/>
    <w:rsid w:val="006D0980"/>
    <w:rsid w:val="006D14A9"/>
    <w:rsid w:val="006D16D3"/>
    <w:rsid w:val="006D1913"/>
    <w:rsid w:val="006D1AB5"/>
    <w:rsid w:val="006D233B"/>
    <w:rsid w:val="006D2DB6"/>
    <w:rsid w:val="006D447D"/>
    <w:rsid w:val="006D44A7"/>
    <w:rsid w:val="006D45A8"/>
    <w:rsid w:val="006D46DB"/>
    <w:rsid w:val="006D5A67"/>
    <w:rsid w:val="006D5AFA"/>
    <w:rsid w:val="006D5B97"/>
    <w:rsid w:val="006D5DB0"/>
    <w:rsid w:val="006D5FE4"/>
    <w:rsid w:val="006D64F0"/>
    <w:rsid w:val="006D706D"/>
    <w:rsid w:val="006D712F"/>
    <w:rsid w:val="006D7FD3"/>
    <w:rsid w:val="006E012E"/>
    <w:rsid w:val="006E023F"/>
    <w:rsid w:val="006E0DBA"/>
    <w:rsid w:val="006E0F90"/>
    <w:rsid w:val="006E14E5"/>
    <w:rsid w:val="006E29DF"/>
    <w:rsid w:val="006E35FB"/>
    <w:rsid w:val="006E3D88"/>
    <w:rsid w:val="006E3F25"/>
    <w:rsid w:val="006E4B15"/>
    <w:rsid w:val="006E4DF7"/>
    <w:rsid w:val="006E51B6"/>
    <w:rsid w:val="006E57F8"/>
    <w:rsid w:val="006E5D29"/>
    <w:rsid w:val="006E5E65"/>
    <w:rsid w:val="006E6437"/>
    <w:rsid w:val="006E677A"/>
    <w:rsid w:val="006E67ED"/>
    <w:rsid w:val="006E684C"/>
    <w:rsid w:val="006E73D4"/>
    <w:rsid w:val="006E7AF3"/>
    <w:rsid w:val="006E7C33"/>
    <w:rsid w:val="006E7EB8"/>
    <w:rsid w:val="006F0597"/>
    <w:rsid w:val="006F11E5"/>
    <w:rsid w:val="006F19B1"/>
    <w:rsid w:val="006F1CB0"/>
    <w:rsid w:val="006F1F16"/>
    <w:rsid w:val="006F214C"/>
    <w:rsid w:val="006F23C8"/>
    <w:rsid w:val="006F294C"/>
    <w:rsid w:val="006F2A17"/>
    <w:rsid w:val="006F2A79"/>
    <w:rsid w:val="006F3010"/>
    <w:rsid w:val="006F30B3"/>
    <w:rsid w:val="006F3181"/>
    <w:rsid w:val="006F33A1"/>
    <w:rsid w:val="006F39EB"/>
    <w:rsid w:val="006F3DD8"/>
    <w:rsid w:val="006F3F42"/>
    <w:rsid w:val="006F3FBC"/>
    <w:rsid w:val="006F4C6E"/>
    <w:rsid w:val="006F4D72"/>
    <w:rsid w:val="006F53ED"/>
    <w:rsid w:val="006F5F78"/>
    <w:rsid w:val="006F6279"/>
    <w:rsid w:val="006F6708"/>
    <w:rsid w:val="006F670C"/>
    <w:rsid w:val="006F68B3"/>
    <w:rsid w:val="006F712A"/>
    <w:rsid w:val="006F7409"/>
    <w:rsid w:val="006F7B73"/>
    <w:rsid w:val="006F7EDC"/>
    <w:rsid w:val="007003B3"/>
    <w:rsid w:val="007003D7"/>
    <w:rsid w:val="00700636"/>
    <w:rsid w:val="00700711"/>
    <w:rsid w:val="00700F83"/>
    <w:rsid w:val="00700FEE"/>
    <w:rsid w:val="007014A7"/>
    <w:rsid w:val="007019E5"/>
    <w:rsid w:val="00701D27"/>
    <w:rsid w:val="00702F3A"/>
    <w:rsid w:val="00703052"/>
    <w:rsid w:val="00703653"/>
    <w:rsid w:val="0070379C"/>
    <w:rsid w:val="0070434A"/>
    <w:rsid w:val="00704AEE"/>
    <w:rsid w:val="007056EC"/>
    <w:rsid w:val="00705B3A"/>
    <w:rsid w:val="00705D03"/>
    <w:rsid w:val="00705FEA"/>
    <w:rsid w:val="00706086"/>
    <w:rsid w:val="00706103"/>
    <w:rsid w:val="0070617B"/>
    <w:rsid w:val="007062D5"/>
    <w:rsid w:val="00706B81"/>
    <w:rsid w:val="00706D01"/>
    <w:rsid w:val="00707166"/>
    <w:rsid w:val="0070717C"/>
    <w:rsid w:val="007079EB"/>
    <w:rsid w:val="00710C9D"/>
    <w:rsid w:val="0071146D"/>
    <w:rsid w:val="00711FA5"/>
    <w:rsid w:val="007125F3"/>
    <w:rsid w:val="0071287E"/>
    <w:rsid w:val="00712B5A"/>
    <w:rsid w:val="00712EAB"/>
    <w:rsid w:val="0071344C"/>
    <w:rsid w:val="00713A1D"/>
    <w:rsid w:val="00713F8F"/>
    <w:rsid w:val="0071420A"/>
    <w:rsid w:val="00714382"/>
    <w:rsid w:val="007143E0"/>
    <w:rsid w:val="007147F8"/>
    <w:rsid w:val="00714F57"/>
    <w:rsid w:val="007156DA"/>
    <w:rsid w:val="00715BB7"/>
    <w:rsid w:val="00715DC1"/>
    <w:rsid w:val="0071602D"/>
    <w:rsid w:val="007162F2"/>
    <w:rsid w:val="00716492"/>
    <w:rsid w:val="0071694B"/>
    <w:rsid w:val="00716D79"/>
    <w:rsid w:val="00717356"/>
    <w:rsid w:val="007174A5"/>
    <w:rsid w:val="00717BAB"/>
    <w:rsid w:val="00717ED1"/>
    <w:rsid w:val="00720173"/>
    <w:rsid w:val="007201CD"/>
    <w:rsid w:val="00720EC6"/>
    <w:rsid w:val="0072186F"/>
    <w:rsid w:val="007218AA"/>
    <w:rsid w:val="007221CD"/>
    <w:rsid w:val="007222D2"/>
    <w:rsid w:val="0072293A"/>
    <w:rsid w:val="00722D82"/>
    <w:rsid w:val="00723201"/>
    <w:rsid w:val="00723ABD"/>
    <w:rsid w:val="0072511C"/>
    <w:rsid w:val="0072512C"/>
    <w:rsid w:val="007258E2"/>
    <w:rsid w:val="00725CD4"/>
    <w:rsid w:val="00725FC5"/>
    <w:rsid w:val="007260A4"/>
    <w:rsid w:val="0072645F"/>
    <w:rsid w:val="007264D7"/>
    <w:rsid w:val="00726B4E"/>
    <w:rsid w:val="00726C8C"/>
    <w:rsid w:val="00727231"/>
    <w:rsid w:val="007276AF"/>
    <w:rsid w:val="00731A11"/>
    <w:rsid w:val="00731D84"/>
    <w:rsid w:val="007322CC"/>
    <w:rsid w:val="0073232E"/>
    <w:rsid w:val="00732349"/>
    <w:rsid w:val="007329F5"/>
    <w:rsid w:val="00733996"/>
    <w:rsid w:val="007345EA"/>
    <w:rsid w:val="007348E4"/>
    <w:rsid w:val="00734D93"/>
    <w:rsid w:val="00735335"/>
    <w:rsid w:val="00735AF2"/>
    <w:rsid w:val="00735E14"/>
    <w:rsid w:val="00735EE7"/>
    <w:rsid w:val="00735F1E"/>
    <w:rsid w:val="00735F7A"/>
    <w:rsid w:val="0073623E"/>
    <w:rsid w:val="00736989"/>
    <w:rsid w:val="00736B88"/>
    <w:rsid w:val="00736E64"/>
    <w:rsid w:val="0073796D"/>
    <w:rsid w:val="00740B44"/>
    <w:rsid w:val="00740ED8"/>
    <w:rsid w:val="007418DF"/>
    <w:rsid w:val="00741BA9"/>
    <w:rsid w:val="00741E5A"/>
    <w:rsid w:val="00741E61"/>
    <w:rsid w:val="00742056"/>
    <w:rsid w:val="00742786"/>
    <w:rsid w:val="0074287C"/>
    <w:rsid w:val="00742D43"/>
    <w:rsid w:val="00742D68"/>
    <w:rsid w:val="00742DDA"/>
    <w:rsid w:val="00743DD0"/>
    <w:rsid w:val="00743FB2"/>
    <w:rsid w:val="007445AC"/>
    <w:rsid w:val="007446E3"/>
    <w:rsid w:val="00744C7B"/>
    <w:rsid w:val="00744F6B"/>
    <w:rsid w:val="00745F2A"/>
    <w:rsid w:val="00746094"/>
    <w:rsid w:val="007466E0"/>
    <w:rsid w:val="00746D60"/>
    <w:rsid w:val="00746D89"/>
    <w:rsid w:val="00746F6A"/>
    <w:rsid w:val="00746F98"/>
    <w:rsid w:val="00747499"/>
    <w:rsid w:val="00747633"/>
    <w:rsid w:val="00747958"/>
    <w:rsid w:val="007479D8"/>
    <w:rsid w:val="00747CAD"/>
    <w:rsid w:val="00750370"/>
    <w:rsid w:val="007506EE"/>
    <w:rsid w:val="00750BD3"/>
    <w:rsid w:val="00750FC4"/>
    <w:rsid w:val="007515E0"/>
    <w:rsid w:val="00751791"/>
    <w:rsid w:val="00751925"/>
    <w:rsid w:val="00751F26"/>
    <w:rsid w:val="00752330"/>
    <w:rsid w:val="00752410"/>
    <w:rsid w:val="00753005"/>
    <w:rsid w:val="007534E4"/>
    <w:rsid w:val="007539FA"/>
    <w:rsid w:val="00753F83"/>
    <w:rsid w:val="007544C6"/>
    <w:rsid w:val="00755270"/>
    <w:rsid w:val="00755877"/>
    <w:rsid w:val="007575B3"/>
    <w:rsid w:val="00757BED"/>
    <w:rsid w:val="007604A1"/>
    <w:rsid w:val="007605D9"/>
    <w:rsid w:val="007606EF"/>
    <w:rsid w:val="00760BA4"/>
    <w:rsid w:val="007616E1"/>
    <w:rsid w:val="0076179D"/>
    <w:rsid w:val="00762533"/>
    <w:rsid w:val="007629F3"/>
    <w:rsid w:val="00762B21"/>
    <w:rsid w:val="00762B69"/>
    <w:rsid w:val="00762BAD"/>
    <w:rsid w:val="00762ED0"/>
    <w:rsid w:val="00763283"/>
    <w:rsid w:val="00763400"/>
    <w:rsid w:val="00763B0E"/>
    <w:rsid w:val="00763F88"/>
    <w:rsid w:val="007641F3"/>
    <w:rsid w:val="00764686"/>
    <w:rsid w:val="007647BE"/>
    <w:rsid w:val="0076586C"/>
    <w:rsid w:val="00766235"/>
    <w:rsid w:val="0076625B"/>
    <w:rsid w:val="0076721A"/>
    <w:rsid w:val="00767644"/>
    <w:rsid w:val="00767BB7"/>
    <w:rsid w:val="00767FC2"/>
    <w:rsid w:val="0077026A"/>
    <w:rsid w:val="00770D90"/>
    <w:rsid w:val="007718DF"/>
    <w:rsid w:val="00771A87"/>
    <w:rsid w:val="00771D69"/>
    <w:rsid w:val="007720F3"/>
    <w:rsid w:val="0077236B"/>
    <w:rsid w:val="00772D10"/>
    <w:rsid w:val="007732E8"/>
    <w:rsid w:val="00773B0F"/>
    <w:rsid w:val="00773D6F"/>
    <w:rsid w:val="00774C73"/>
    <w:rsid w:val="00774F33"/>
    <w:rsid w:val="007751C7"/>
    <w:rsid w:val="007755DC"/>
    <w:rsid w:val="00775724"/>
    <w:rsid w:val="007758A8"/>
    <w:rsid w:val="00775E00"/>
    <w:rsid w:val="00775EF0"/>
    <w:rsid w:val="007760A5"/>
    <w:rsid w:val="00776B85"/>
    <w:rsid w:val="00776C4A"/>
    <w:rsid w:val="007771D4"/>
    <w:rsid w:val="00777D8A"/>
    <w:rsid w:val="007809B5"/>
    <w:rsid w:val="00781005"/>
    <w:rsid w:val="0078140B"/>
    <w:rsid w:val="00781671"/>
    <w:rsid w:val="0078167D"/>
    <w:rsid w:val="0078174C"/>
    <w:rsid w:val="00781D81"/>
    <w:rsid w:val="00781FF2"/>
    <w:rsid w:val="0078203C"/>
    <w:rsid w:val="007820DC"/>
    <w:rsid w:val="007824F7"/>
    <w:rsid w:val="00782908"/>
    <w:rsid w:val="00782AAC"/>
    <w:rsid w:val="00782DB6"/>
    <w:rsid w:val="00783361"/>
    <w:rsid w:val="007837F9"/>
    <w:rsid w:val="00783DA9"/>
    <w:rsid w:val="00784110"/>
    <w:rsid w:val="00784156"/>
    <w:rsid w:val="00784E8D"/>
    <w:rsid w:val="007851A1"/>
    <w:rsid w:val="007852F6"/>
    <w:rsid w:val="00785322"/>
    <w:rsid w:val="00785366"/>
    <w:rsid w:val="00785587"/>
    <w:rsid w:val="00785691"/>
    <w:rsid w:val="007857CE"/>
    <w:rsid w:val="007857DB"/>
    <w:rsid w:val="00785EDE"/>
    <w:rsid w:val="00786687"/>
    <w:rsid w:val="00787A36"/>
    <w:rsid w:val="0079009B"/>
    <w:rsid w:val="00790204"/>
    <w:rsid w:val="00790ABD"/>
    <w:rsid w:val="00790B82"/>
    <w:rsid w:val="00790D5D"/>
    <w:rsid w:val="007911A2"/>
    <w:rsid w:val="0079184D"/>
    <w:rsid w:val="00792483"/>
    <w:rsid w:val="00792772"/>
    <w:rsid w:val="00792F47"/>
    <w:rsid w:val="00792FBD"/>
    <w:rsid w:val="0079338E"/>
    <w:rsid w:val="00793426"/>
    <w:rsid w:val="00793438"/>
    <w:rsid w:val="0079354A"/>
    <w:rsid w:val="007936F8"/>
    <w:rsid w:val="0079381E"/>
    <w:rsid w:val="00793899"/>
    <w:rsid w:val="00793A13"/>
    <w:rsid w:val="00793ADB"/>
    <w:rsid w:val="00793DB1"/>
    <w:rsid w:val="00793DDC"/>
    <w:rsid w:val="00793EAB"/>
    <w:rsid w:val="007946BA"/>
    <w:rsid w:val="00794D2C"/>
    <w:rsid w:val="007951CC"/>
    <w:rsid w:val="007952E8"/>
    <w:rsid w:val="0079569E"/>
    <w:rsid w:val="00795901"/>
    <w:rsid w:val="007959D8"/>
    <w:rsid w:val="00795FD3"/>
    <w:rsid w:val="00796974"/>
    <w:rsid w:val="00797638"/>
    <w:rsid w:val="007A06AA"/>
    <w:rsid w:val="007A0B69"/>
    <w:rsid w:val="007A0BE4"/>
    <w:rsid w:val="007A10C6"/>
    <w:rsid w:val="007A1315"/>
    <w:rsid w:val="007A164C"/>
    <w:rsid w:val="007A19E4"/>
    <w:rsid w:val="007A2416"/>
    <w:rsid w:val="007A246A"/>
    <w:rsid w:val="007A33BF"/>
    <w:rsid w:val="007A3687"/>
    <w:rsid w:val="007A375C"/>
    <w:rsid w:val="007A3E1F"/>
    <w:rsid w:val="007A419C"/>
    <w:rsid w:val="007A422D"/>
    <w:rsid w:val="007A42D4"/>
    <w:rsid w:val="007A4AD4"/>
    <w:rsid w:val="007A4D15"/>
    <w:rsid w:val="007A4D39"/>
    <w:rsid w:val="007A5CD6"/>
    <w:rsid w:val="007A601D"/>
    <w:rsid w:val="007A609F"/>
    <w:rsid w:val="007A626F"/>
    <w:rsid w:val="007A62D1"/>
    <w:rsid w:val="007A65D6"/>
    <w:rsid w:val="007A6E40"/>
    <w:rsid w:val="007A781F"/>
    <w:rsid w:val="007A791F"/>
    <w:rsid w:val="007A7AAA"/>
    <w:rsid w:val="007B051E"/>
    <w:rsid w:val="007B052C"/>
    <w:rsid w:val="007B0B2E"/>
    <w:rsid w:val="007B0D57"/>
    <w:rsid w:val="007B11DC"/>
    <w:rsid w:val="007B2075"/>
    <w:rsid w:val="007B2E08"/>
    <w:rsid w:val="007B3143"/>
    <w:rsid w:val="007B3372"/>
    <w:rsid w:val="007B3C0F"/>
    <w:rsid w:val="007B3CDA"/>
    <w:rsid w:val="007B48D5"/>
    <w:rsid w:val="007B4AF0"/>
    <w:rsid w:val="007B4EA7"/>
    <w:rsid w:val="007B5669"/>
    <w:rsid w:val="007B5960"/>
    <w:rsid w:val="007B5EBB"/>
    <w:rsid w:val="007B5EE8"/>
    <w:rsid w:val="007B60EE"/>
    <w:rsid w:val="007B64A3"/>
    <w:rsid w:val="007B675E"/>
    <w:rsid w:val="007B6E3C"/>
    <w:rsid w:val="007B7463"/>
    <w:rsid w:val="007B7B74"/>
    <w:rsid w:val="007B7D2E"/>
    <w:rsid w:val="007B7EA8"/>
    <w:rsid w:val="007C0137"/>
    <w:rsid w:val="007C0574"/>
    <w:rsid w:val="007C0BB5"/>
    <w:rsid w:val="007C12E1"/>
    <w:rsid w:val="007C31F7"/>
    <w:rsid w:val="007C39B3"/>
    <w:rsid w:val="007C445E"/>
    <w:rsid w:val="007C4F72"/>
    <w:rsid w:val="007C5003"/>
    <w:rsid w:val="007C5A0F"/>
    <w:rsid w:val="007C6658"/>
    <w:rsid w:val="007C66D2"/>
    <w:rsid w:val="007C6860"/>
    <w:rsid w:val="007C6FE1"/>
    <w:rsid w:val="007C7235"/>
    <w:rsid w:val="007C78D1"/>
    <w:rsid w:val="007C7A1F"/>
    <w:rsid w:val="007C7CD7"/>
    <w:rsid w:val="007C7E39"/>
    <w:rsid w:val="007D01A6"/>
    <w:rsid w:val="007D0337"/>
    <w:rsid w:val="007D0D23"/>
    <w:rsid w:val="007D0E49"/>
    <w:rsid w:val="007D1C89"/>
    <w:rsid w:val="007D2798"/>
    <w:rsid w:val="007D2CD4"/>
    <w:rsid w:val="007D2D66"/>
    <w:rsid w:val="007D2D89"/>
    <w:rsid w:val="007D351B"/>
    <w:rsid w:val="007D3A54"/>
    <w:rsid w:val="007D3AB1"/>
    <w:rsid w:val="007D3D3F"/>
    <w:rsid w:val="007D42A8"/>
    <w:rsid w:val="007D45E8"/>
    <w:rsid w:val="007D4A0D"/>
    <w:rsid w:val="007D5A08"/>
    <w:rsid w:val="007D6239"/>
    <w:rsid w:val="007D63FE"/>
    <w:rsid w:val="007D66DF"/>
    <w:rsid w:val="007D6702"/>
    <w:rsid w:val="007D6AC5"/>
    <w:rsid w:val="007D79F5"/>
    <w:rsid w:val="007E0D7B"/>
    <w:rsid w:val="007E13E8"/>
    <w:rsid w:val="007E1641"/>
    <w:rsid w:val="007E1EE7"/>
    <w:rsid w:val="007E2B84"/>
    <w:rsid w:val="007E36F9"/>
    <w:rsid w:val="007E3899"/>
    <w:rsid w:val="007E3BB6"/>
    <w:rsid w:val="007E42EB"/>
    <w:rsid w:val="007E43F0"/>
    <w:rsid w:val="007E497D"/>
    <w:rsid w:val="007E4D97"/>
    <w:rsid w:val="007E4E9F"/>
    <w:rsid w:val="007E5D64"/>
    <w:rsid w:val="007E5F9E"/>
    <w:rsid w:val="007E6939"/>
    <w:rsid w:val="007E70DB"/>
    <w:rsid w:val="007E75F3"/>
    <w:rsid w:val="007E762A"/>
    <w:rsid w:val="007E7ED8"/>
    <w:rsid w:val="007F0270"/>
    <w:rsid w:val="007F0909"/>
    <w:rsid w:val="007F0F33"/>
    <w:rsid w:val="007F13CC"/>
    <w:rsid w:val="007F1FA4"/>
    <w:rsid w:val="007F2E09"/>
    <w:rsid w:val="007F32F7"/>
    <w:rsid w:val="007F33B1"/>
    <w:rsid w:val="007F33D6"/>
    <w:rsid w:val="007F3961"/>
    <w:rsid w:val="007F3D8C"/>
    <w:rsid w:val="007F49FD"/>
    <w:rsid w:val="007F4F80"/>
    <w:rsid w:val="007F5202"/>
    <w:rsid w:val="007F569E"/>
    <w:rsid w:val="007F5F21"/>
    <w:rsid w:val="007F6415"/>
    <w:rsid w:val="007F7091"/>
    <w:rsid w:val="007F7FD2"/>
    <w:rsid w:val="008004E8"/>
    <w:rsid w:val="0080139B"/>
    <w:rsid w:val="00801B86"/>
    <w:rsid w:val="00802073"/>
    <w:rsid w:val="00802595"/>
    <w:rsid w:val="00802F1C"/>
    <w:rsid w:val="00803C49"/>
    <w:rsid w:val="00803FC4"/>
    <w:rsid w:val="0080414C"/>
    <w:rsid w:val="00804A45"/>
    <w:rsid w:val="008055EA"/>
    <w:rsid w:val="008055F3"/>
    <w:rsid w:val="00805818"/>
    <w:rsid w:val="00805CF2"/>
    <w:rsid w:val="00805E55"/>
    <w:rsid w:val="00806344"/>
    <w:rsid w:val="00806581"/>
    <w:rsid w:val="00807444"/>
    <w:rsid w:val="00807481"/>
    <w:rsid w:val="008074FB"/>
    <w:rsid w:val="00807E11"/>
    <w:rsid w:val="008100A5"/>
    <w:rsid w:val="008103F2"/>
    <w:rsid w:val="00810450"/>
    <w:rsid w:val="00810E0A"/>
    <w:rsid w:val="00810F42"/>
    <w:rsid w:val="00811A03"/>
    <w:rsid w:val="00811D03"/>
    <w:rsid w:val="00811F9C"/>
    <w:rsid w:val="00812113"/>
    <w:rsid w:val="008127D3"/>
    <w:rsid w:val="00812F50"/>
    <w:rsid w:val="0081306A"/>
    <w:rsid w:val="008130D6"/>
    <w:rsid w:val="0081373F"/>
    <w:rsid w:val="0081385A"/>
    <w:rsid w:val="00813AC5"/>
    <w:rsid w:val="008140EF"/>
    <w:rsid w:val="008146D3"/>
    <w:rsid w:val="00814DBF"/>
    <w:rsid w:val="0081523E"/>
    <w:rsid w:val="0081530A"/>
    <w:rsid w:val="00815CE7"/>
    <w:rsid w:val="00815CFE"/>
    <w:rsid w:val="0081620C"/>
    <w:rsid w:val="00816297"/>
    <w:rsid w:val="00816397"/>
    <w:rsid w:val="00816876"/>
    <w:rsid w:val="00816BD2"/>
    <w:rsid w:val="00817712"/>
    <w:rsid w:val="0081778A"/>
    <w:rsid w:val="00817B8E"/>
    <w:rsid w:val="00817E19"/>
    <w:rsid w:val="00820378"/>
    <w:rsid w:val="0082069C"/>
    <w:rsid w:val="0082075D"/>
    <w:rsid w:val="00820A77"/>
    <w:rsid w:val="00820F8D"/>
    <w:rsid w:val="00821304"/>
    <w:rsid w:val="008219B4"/>
    <w:rsid w:val="00821B43"/>
    <w:rsid w:val="00821D08"/>
    <w:rsid w:val="00821E73"/>
    <w:rsid w:val="008222AD"/>
    <w:rsid w:val="008235CC"/>
    <w:rsid w:val="00823BAE"/>
    <w:rsid w:val="00823E5D"/>
    <w:rsid w:val="008241C2"/>
    <w:rsid w:val="00824B48"/>
    <w:rsid w:val="0082515A"/>
    <w:rsid w:val="00825511"/>
    <w:rsid w:val="00825523"/>
    <w:rsid w:val="008263BF"/>
    <w:rsid w:val="00826A1E"/>
    <w:rsid w:val="00826CE5"/>
    <w:rsid w:val="00826CFC"/>
    <w:rsid w:val="00826E38"/>
    <w:rsid w:val="0082716E"/>
    <w:rsid w:val="008279A0"/>
    <w:rsid w:val="008279DE"/>
    <w:rsid w:val="008279F2"/>
    <w:rsid w:val="00827EF7"/>
    <w:rsid w:val="0083015F"/>
    <w:rsid w:val="00830B80"/>
    <w:rsid w:val="0083221A"/>
    <w:rsid w:val="008324DE"/>
    <w:rsid w:val="008325E5"/>
    <w:rsid w:val="00832777"/>
    <w:rsid w:val="00832896"/>
    <w:rsid w:val="00832B18"/>
    <w:rsid w:val="00832BDC"/>
    <w:rsid w:val="00832D05"/>
    <w:rsid w:val="00832D45"/>
    <w:rsid w:val="00833AD1"/>
    <w:rsid w:val="00833D7B"/>
    <w:rsid w:val="0083452E"/>
    <w:rsid w:val="0083568B"/>
    <w:rsid w:val="008357BA"/>
    <w:rsid w:val="00836055"/>
    <w:rsid w:val="0083627E"/>
    <w:rsid w:val="0083698A"/>
    <w:rsid w:val="00837A0A"/>
    <w:rsid w:val="008406A2"/>
    <w:rsid w:val="00841002"/>
    <w:rsid w:val="008413A4"/>
    <w:rsid w:val="0084152C"/>
    <w:rsid w:val="00842233"/>
    <w:rsid w:val="008428FE"/>
    <w:rsid w:val="00842D15"/>
    <w:rsid w:val="00843989"/>
    <w:rsid w:val="00843E26"/>
    <w:rsid w:val="00844610"/>
    <w:rsid w:val="008449F4"/>
    <w:rsid w:val="0084581E"/>
    <w:rsid w:val="00845C2C"/>
    <w:rsid w:val="00845CF3"/>
    <w:rsid w:val="00846008"/>
    <w:rsid w:val="00846402"/>
    <w:rsid w:val="00846DF1"/>
    <w:rsid w:val="00846FC9"/>
    <w:rsid w:val="00847559"/>
    <w:rsid w:val="008479C1"/>
    <w:rsid w:val="00847FB8"/>
    <w:rsid w:val="00850A72"/>
    <w:rsid w:val="00850C26"/>
    <w:rsid w:val="00850C68"/>
    <w:rsid w:val="008517ED"/>
    <w:rsid w:val="00851935"/>
    <w:rsid w:val="00851A27"/>
    <w:rsid w:val="00851CFC"/>
    <w:rsid w:val="008520A8"/>
    <w:rsid w:val="00852521"/>
    <w:rsid w:val="00852B7E"/>
    <w:rsid w:val="00852D50"/>
    <w:rsid w:val="0085306C"/>
    <w:rsid w:val="00853129"/>
    <w:rsid w:val="00853752"/>
    <w:rsid w:val="008540DB"/>
    <w:rsid w:val="008542FD"/>
    <w:rsid w:val="008547CA"/>
    <w:rsid w:val="008548AD"/>
    <w:rsid w:val="008549B2"/>
    <w:rsid w:val="008551E8"/>
    <w:rsid w:val="00855461"/>
    <w:rsid w:val="008561C7"/>
    <w:rsid w:val="00856719"/>
    <w:rsid w:val="00856D7E"/>
    <w:rsid w:val="0085750B"/>
    <w:rsid w:val="00857AD9"/>
    <w:rsid w:val="0086058C"/>
    <w:rsid w:val="00860709"/>
    <w:rsid w:val="00860AAA"/>
    <w:rsid w:val="00860F1A"/>
    <w:rsid w:val="00861094"/>
    <w:rsid w:val="00861144"/>
    <w:rsid w:val="00861235"/>
    <w:rsid w:val="008613FD"/>
    <w:rsid w:val="00862460"/>
    <w:rsid w:val="00863720"/>
    <w:rsid w:val="00863EF3"/>
    <w:rsid w:val="008643AC"/>
    <w:rsid w:val="008644C6"/>
    <w:rsid w:val="0086474A"/>
    <w:rsid w:val="0086476A"/>
    <w:rsid w:val="00864DC8"/>
    <w:rsid w:val="00864F1F"/>
    <w:rsid w:val="00865EA0"/>
    <w:rsid w:val="00866132"/>
    <w:rsid w:val="0086628A"/>
    <w:rsid w:val="00866D57"/>
    <w:rsid w:val="00867AC3"/>
    <w:rsid w:val="008708A0"/>
    <w:rsid w:val="008709DE"/>
    <w:rsid w:val="00870B6C"/>
    <w:rsid w:val="0087192B"/>
    <w:rsid w:val="00871ABF"/>
    <w:rsid w:val="00871CFD"/>
    <w:rsid w:val="008721F4"/>
    <w:rsid w:val="0087228F"/>
    <w:rsid w:val="00872801"/>
    <w:rsid w:val="008730CB"/>
    <w:rsid w:val="00873759"/>
    <w:rsid w:val="0087375D"/>
    <w:rsid w:val="0087389D"/>
    <w:rsid w:val="008738A8"/>
    <w:rsid w:val="00873900"/>
    <w:rsid w:val="00873DEB"/>
    <w:rsid w:val="00873EE5"/>
    <w:rsid w:val="0087477A"/>
    <w:rsid w:val="00875857"/>
    <w:rsid w:val="00876178"/>
    <w:rsid w:val="00876619"/>
    <w:rsid w:val="00876E1A"/>
    <w:rsid w:val="00876F97"/>
    <w:rsid w:val="00877721"/>
    <w:rsid w:val="0088003E"/>
    <w:rsid w:val="0088040D"/>
    <w:rsid w:val="008804C1"/>
    <w:rsid w:val="0088081C"/>
    <w:rsid w:val="00880E03"/>
    <w:rsid w:val="0088101D"/>
    <w:rsid w:val="00881477"/>
    <w:rsid w:val="00881626"/>
    <w:rsid w:val="00881F28"/>
    <w:rsid w:val="00882BB5"/>
    <w:rsid w:val="00882FC1"/>
    <w:rsid w:val="00883065"/>
    <w:rsid w:val="008830CE"/>
    <w:rsid w:val="00883232"/>
    <w:rsid w:val="00883256"/>
    <w:rsid w:val="00883759"/>
    <w:rsid w:val="00884063"/>
    <w:rsid w:val="008840C4"/>
    <w:rsid w:val="008842F7"/>
    <w:rsid w:val="008848E0"/>
    <w:rsid w:val="00885A96"/>
    <w:rsid w:val="00885D29"/>
    <w:rsid w:val="00885E3B"/>
    <w:rsid w:val="00886C85"/>
    <w:rsid w:val="00886D0F"/>
    <w:rsid w:val="00887519"/>
    <w:rsid w:val="00887E90"/>
    <w:rsid w:val="00890126"/>
    <w:rsid w:val="0089070D"/>
    <w:rsid w:val="00890D96"/>
    <w:rsid w:val="0089163F"/>
    <w:rsid w:val="00891861"/>
    <w:rsid w:val="00891A1B"/>
    <w:rsid w:val="0089264C"/>
    <w:rsid w:val="00892F39"/>
    <w:rsid w:val="00892FDF"/>
    <w:rsid w:val="008931BE"/>
    <w:rsid w:val="00893F25"/>
    <w:rsid w:val="00894A87"/>
    <w:rsid w:val="0089598A"/>
    <w:rsid w:val="00895BC7"/>
    <w:rsid w:val="00895F95"/>
    <w:rsid w:val="008964DF"/>
    <w:rsid w:val="0089664F"/>
    <w:rsid w:val="00896738"/>
    <w:rsid w:val="00896D08"/>
    <w:rsid w:val="00896D72"/>
    <w:rsid w:val="008A02E8"/>
    <w:rsid w:val="008A14ED"/>
    <w:rsid w:val="008A20CF"/>
    <w:rsid w:val="008A38C0"/>
    <w:rsid w:val="008A39B4"/>
    <w:rsid w:val="008A3A39"/>
    <w:rsid w:val="008A3E4A"/>
    <w:rsid w:val="008A42CD"/>
    <w:rsid w:val="008A44C9"/>
    <w:rsid w:val="008A4BF3"/>
    <w:rsid w:val="008A4C33"/>
    <w:rsid w:val="008A4DE8"/>
    <w:rsid w:val="008A5715"/>
    <w:rsid w:val="008A5824"/>
    <w:rsid w:val="008A5904"/>
    <w:rsid w:val="008A5C0D"/>
    <w:rsid w:val="008A6277"/>
    <w:rsid w:val="008A68F3"/>
    <w:rsid w:val="008A6AFB"/>
    <w:rsid w:val="008A7D7C"/>
    <w:rsid w:val="008B01F2"/>
    <w:rsid w:val="008B0D0D"/>
    <w:rsid w:val="008B11FE"/>
    <w:rsid w:val="008B142B"/>
    <w:rsid w:val="008B1A27"/>
    <w:rsid w:val="008B1B0B"/>
    <w:rsid w:val="008B20EE"/>
    <w:rsid w:val="008B25FC"/>
    <w:rsid w:val="008B28D4"/>
    <w:rsid w:val="008B295F"/>
    <w:rsid w:val="008B2B81"/>
    <w:rsid w:val="008B3289"/>
    <w:rsid w:val="008B3982"/>
    <w:rsid w:val="008B3D9D"/>
    <w:rsid w:val="008B4D5B"/>
    <w:rsid w:val="008B5F9D"/>
    <w:rsid w:val="008B5FA7"/>
    <w:rsid w:val="008B61AF"/>
    <w:rsid w:val="008B6EB0"/>
    <w:rsid w:val="008B73CE"/>
    <w:rsid w:val="008B7557"/>
    <w:rsid w:val="008B7781"/>
    <w:rsid w:val="008B77CA"/>
    <w:rsid w:val="008C0042"/>
    <w:rsid w:val="008C0A7C"/>
    <w:rsid w:val="008C156B"/>
    <w:rsid w:val="008C1E2D"/>
    <w:rsid w:val="008C3864"/>
    <w:rsid w:val="008C3960"/>
    <w:rsid w:val="008C3B96"/>
    <w:rsid w:val="008C3D13"/>
    <w:rsid w:val="008C423E"/>
    <w:rsid w:val="008C4373"/>
    <w:rsid w:val="008C4607"/>
    <w:rsid w:val="008C49DF"/>
    <w:rsid w:val="008C52E6"/>
    <w:rsid w:val="008C587A"/>
    <w:rsid w:val="008C6D88"/>
    <w:rsid w:val="008C74E7"/>
    <w:rsid w:val="008C7AD4"/>
    <w:rsid w:val="008D01AD"/>
    <w:rsid w:val="008D0821"/>
    <w:rsid w:val="008D12E9"/>
    <w:rsid w:val="008D15F6"/>
    <w:rsid w:val="008D171C"/>
    <w:rsid w:val="008D174D"/>
    <w:rsid w:val="008D1B68"/>
    <w:rsid w:val="008D1C17"/>
    <w:rsid w:val="008D1DE2"/>
    <w:rsid w:val="008D2733"/>
    <w:rsid w:val="008D2841"/>
    <w:rsid w:val="008D28E8"/>
    <w:rsid w:val="008D2DF0"/>
    <w:rsid w:val="008D3116"/>
    <w:rsid w:val="008D3574"/>
    <w:rsid w:val="008D4024"/>
    <w:rsid w:val="008D492E"/>
    <w:rsid w:val="008D561C"/>
    <w:rsid w:val="008D5882"/>
    <w:rsid w:val="008D58B3"/>
    <w:rsid w:val="008D6315"/>
    <w:rsid w:val="008D680A"/>
    <w:rsid w:val="008D69AF"/>
    <w:rsid w:val="008D6E4D"/>
    <w:rsid w:val="008D7127"/>
    <w:rsid w:val="008D7559"/>
    <w:rsid w:val="008D77EC"/>
    <w:rsid w:val="008E0374"/>
    <w:rsid w:val="008E043A"/>
    <w:rsid w:val="008E0605"/>
    <w:rsid w:val="008E07C4"/>
    <w:rsid w:val="008E0BD4"/>
    <w:rsid w:val="008E10A1"/>
    <w:rsid w:val="008E10C0"/>
    <w:rsid w:val="008E1F1B"/>
    <w:rsid w:val="008E2327"/>
    <w:rsid w:val="008E25EF"/>
    <w:rsid w:val="008E32E0"/>
    <w:rsid w:val="008E3303"/>
    <w:rsid w:val="008E3A45"/>
    <w:rsid w:val="008E3FF0"/>
    <w:rsid w:val="008E4399"/>
    <w:rsid w:val="008E513D"/>
    <w:rsid w:val="008E586B"/>
    <w:rsid w:val="008E5A6E"/>
    <w:rsid w:val="008E5DEF"/>
    <w:rsid w:val="008E6278"/>
    <w:rsid w:val="008E63C7"/>
    <w:rsid w:val="008E695E"/>
    <w:rsid w:val="008E6D17"/>
    <w:rsid w:val="008E7760"/>
    <w:rsid w:val="008E7925"/>
    <w:rsid w:val="008E7D78"/>
    <w:rsid w:val="008F018E"/>
    <w:rsid w:val="008F02A6"/>
    <w:rsid w:val="008F0BF8"/>
    <w:rsid w:val="008F1223"/>
    <w:rsid w:val="008F165A"/>
    <w:rsid w:val="008F169C"/>
    <w:rsid w:val="008F17DB"/>
    <w:rsid w:val="008F1A8A"/>
    <w:rsid w:val="008F1D42"/>
    <w:rsid w:val="008F1F36"/>
    <w:rsid w:val="008F289C"/>
    <w:rsid w:val="008F296D"/>
    <w:rsid w:val="008F2CB8"/>
    <w:rsid w:val="008F3635"/>
    <w:rsid w:val="008F36F9"/>
    <w:rsid w:val="008F3EED"/>
    <w:rsid w:val="008F44A0"/>
    <w:rsid w:val="008F479D"/>
    <w:rsid w:val="008F5765"/>
    <w:rsid w:val="008F593F"/>
    <w:rsid w:val="008F5BBB"/>
    <w:rsid w:val="008F6649"/>
    <w:rsid w:val="008F67A7"/>
    <w:rsid w:val="008F6860"/>
    <w:rsid w:val="008F69B7"/>
    <w:rsid w:val="008F6C47"/>
    <w:rsid w:val="008F7AB0"/>
    <w:rsid w:val="008F7CEE"/>
    <w:rsid w:val="0090033A"/>
    <w:rsid w:val="009010FF"/>
    <w:rsid w:val="009019DA"/>
    <w:rsid w:val="00901AA5"/>
    <w:rsid w:val="00901B6F"/>
    <w:rsid w:val="00901DA6"/>
    <w:rsid w:val="00901E05"/>
    <w:rsid w:val="00901F05"/>
    <w:rsid w:val="0090252E"/>
    <w:rsid w:val="00902D09"/>
    <w:rsid w:val="00902FD2"/>
    <w:rsid w:val="00903ACB"/>
    <w:rsid w:val="00903EB9"/>
    <w:rsid w:val="00904A72"/>
    <w:rsid w:val="00904B8D"/>
    <w:rsid w:val="00904CA7"/>
    <w:rsid w:val="00905087"/>
    <w:rsid w:val="009052EC"/>
    <w:rsid w:val="00906965"/>
    <w:rsid w:val="009071EC"/>
    <w:rsid w:val="00907BDD"/>
    <w:rsid w:val="00907D38"/>
    <w:rsid w:val="00907F4E"/>
    <w:rsid w:val="00910094"/>
    <w:rsid w:val="00910449"/>
    <w:rsid w:val="00910703"/>
    <w:rsid w:val="00910CDF"/>
    <w:rsid w:val="00910DED"/>
    <w:rsid w:val="009114BA"/>
    <w:rsid w:val="00912376"/>
    <w:rsid w:val="00912691"/>
    <w:rsid w:val="00913099"/>
    <w:rsid w:val="00914792"/>
    <w:rsid w:val="00914B49"/>
    <w:rsid w:val="00914DD2"/>
    <w:rsid w:val="00915187"/>
    <w:rsid w:val="009152BB"/>
    <w:rsid w:val="009158BF"/>
    <w:rsid w:val="00915B7B"/>
    <w:rsid w:val="00915F95"/>
    <w:rsid w:val="009161B1"/>
    <w:rsid w:val="009168AE"/>
    <w:rsid w:val="00916A54"/>
    <w:rsid w:val="00916AC5"/>
    <w:rsid w:val="00916FB3"/>
    <w:rsid w:val="0091710D"/>
    <w:rsid w:val="00917BE7"/>
    <w:rsid w:val="009203A7"/>
    <w:rsid w:val="00920E21"/>
    <w:rsid w:val="00921407"/>
    <w:rsid w:val="00921645"/>
    <w:rsid w:val="00921894"/>
    <w:rsid w:val="00921A01"/>
    <w:rsid w:val="00921B2A"/>
    <w:rsid w:val="0092283E"/>
    <w:rsid w:val="00923991"/>
    <w:rsid w:val="009240C1"/>
    <w:rsid w:val="00924C0E"/>
    <w:rsid w:val="00926199"/>
    <w:rsid w:val="009264BC"/>
    <w:rsid w:val="009264FA"/>
    <w:rsid w:val="009265CF"/>
    <w:rsid w:val="009267BE"/>
    <w:rsid w:val="00926D73"/>
    <w:rsid w:val="00926F07"/>
    <w:rsid w:val="00927190"/>
    <w:rsid w:val="00927C29"/>
    <w:rsid w:val="00927EE3"/>
    <w:rsid w:val="009302B2"/>
    <w:rsid w:val="0093051F"/>
    <w:rsid w:val="009308CB"/>
    <w:rsid w:val="00930BE9"/>
    <w:rsid w:val="00930DAF"/>
    <w:rsid w:val="00932097"/>
    <w:rsid w:val="009320EF"/>
    <w:rsid w:val="00932211"/>
    <w:rsid w:val="009331E0"/>
    <w:rsid w:val="009334C7"/>
    <w:rsid w:val="0093354D"/>
    <w:rsid w:val="00933882"/>
    <w:rsid w:val="00933B57"/>
    <w:rsid w:val="009343BD"/>
    <w:rsid w:val="0093490C"/>
    <w:rsid w:val="00934B0F"/>
    <w:rsid w:val="00934CAF"/>
    <w:rsid w:val="00934FF1"/>
    <w:rsid w:val="00935162"/>
    <w:rsid w:val="00935468"/>
    <w:rsid w:val="009355C7"/>
    <w:rsid w:val="0093589C"/>
    <w:rsid w:val="009379A9"/>
    <w:rsid w:val="00937AF2"/>
    <w:rsid w:val="00940364"/>
    <w:rsid w:val="00940C86"/>
    <w:rsid w:val="00941183"/>
    <w:rsid w:val="00941B4E"/>
    <w:rsid w:val="0094349B"/>
    <w:rsid w:val="00943DAD"/>
    <w:rsid w:val="009443AD"/>
    <w:rsid w:val="00944944"/>
    <w:rsid w:val="00944A25"/>
    <w:rsid w:val="00944B10"/>
    <w:rsid w:val="00945480"/>
    <w:rsid w:val="0094568F"/>
    <w:rsid w:val="0094592F"/>
    <w:rsid w:val="00945CE7"/>
    <w:rsid w:val="00946864"/>
    <w:rsid w:val="00946AD4"/>
    <w:rsid w:val="00946B7C"/>
    <w:rsid w:val="00946E65"/>
    <w:rsid w:val="00947348"/>
    <w:rsid w:val="00947835"/>
    <w:rsid w:val="00947ADD"/>
    <w:rsid w:val="00947E22"/>
    <w:rsid w:val="009503A3"/>
    <w:rsid w:val="00950693"/>
    <w:rsid w:val="00950A83"/>
    <w:rsid w:val="009522BB"/>
    <w:rsid w:val="009523E9"/>
    <w:rsid w:val="00952645"/>
    <w:rsid w:val="00952B46"/>
    <w:rsid w:val="00952D13"/>
    <w:rsid w:val="009534B5"/>
    <w:rsid w:val="00953844"/>
    <w:rsid w:val="0095387A"/>
    <w:rsid w:val="00954B6D"/>
    <w:rsid w:val="00954DA6"/>
    <w:rsid w:val="009550EE"/>
    <w:rsid w:val="00955672"/>
    <w:rsid w:val="00956A77"/>
    <w:rsid w:val="00957397"/>
    <w:rsid w:val="00957BB4"/>
    <w:rsid w:val="00957BBA"/>
    <w:rsid w:val="00957CFB"/>
    <w:rsid w:val="00960117"/>
    <w:rsid w:val="00960171"/>
    <w:rsid w:val="00960269"/>
    <w:rsid w:val="0096060A"/>
    <w:rsid w:val="00962483"/>
    <w:rsid w:val="00962BA3"/>
    <w:rsid w:val="00962EBA"/>
    <w:rsid w:val="00963500"/>
    <w:rsid w:val="009638FE"/>
    <w:rsid w:val="00963920"/>
    <w:rsid w:val="00963BAA"/>
    <w:rsid w:val="00964791"/>
    <w:rsid w:val="009649F1"/>
    <w:rsid w:val="0096548E"/>
    <w:rsid w:val="00966440"/>
    <w:rsid w:val="00967252"/>
    <w:rsid w:val="0096751A"/>
    <w:rsid w:val="009675EF"/>
    <w:rsid w:val="00967654"/>
    <w:rsid w:val="00967F69"/>
    <w:rsid w:val="00967FB1"/>
    <w:rsid w:val="0097032D"/>
    <w:rsid w:val="0097044F"/>
    <w:rsid w:val="00970A38"/>
    <w:rsid w:val="00970C5B"/>
    <w:rsid w:val="00971276"/>
    <w:rsid w:val="00971B4F"/>
    <w:rsid w:val="00971CFD"/>
    <w:rsid w:val="00971D49"/>
    <w:rsid w:val="00972B52"/>
    <w:rsid w:val="00973330"/>
    <w:rsid w:val="00973EB2"/>
    <w:rsid w:val="009740AF"/>
    <w:rsid w:val="00974349"/>
    <w:rsid w:val="0097437A"/>
    <w:rsid w:val="0097493E"/>
    <w:rsid w:val="00975208"/>
    <w:rsid w:val="0097544E"/>
    <w:rsid w:val="00976107"/>
    <w:rsid w:val="00976110"/>
    <w:rsid w:val="00977D9C"/>
    <w:rsid w:val="00980618"/>
    <w:rsid w:val="009807EA"/>
    <w:rsid w:val="00981003"/>
    <w:rsid w:val="009810A6"/>
    <w:rsid w:val="00981121"/>
    <w:rsid w:val="009819D2"/>
    <w:rsid w:val="00981B08"/>
    <w:rsid w:val="0098256D"/>
    <w:rsid w:val="00982F7D"/>
    <w:rsid w:val="00983625"/>
    <w:rsid w:val="00983F68"/>
    <w:rsid w:val="009840AE"/>
    <w:rsid w:val="00984370"/>
    <w:rsid w:val="00984513"/>
    <w:rsid w:val="00985ACD"/>
    <w:rsid w:val="00985B27"/>
    <w:rsid w:val="00985C5C"/>
    <w:rsid w:val="00985D83"/>
    <w:rsid w:val="00986A38"/>
    <w:rsid w:val="00986ED1"/>
    <w:rsid w:val="00987100"/>
    <w:rsid w:val="00987236"/>
    <w:rsid w:val="009877A0"/>
    <w:rsid w:val="00987C15"/>
    <w:rsid w:val="00987D46"/>
    <w:rsid w:val="00987D6C"/>
    <w:rsid w:val="00987E92"/>
    <w:rsid w:val="0099070F"/>
    <w:rsid w:val="00990A03"/>
    <w:rsid w:val="00990C15"/>
    <w:rsid w:val="00990C56"/>
    <w:rsid w:val="00991023"/>
    <w:rsid w:val="009916B6"/>
    <w:rsid w:val="00991C6C"/>
    <w:rsid w:val="00992BBD"/>
    <w:rsid w:val="009934AB"/>
    <w:rsid w:val="009934E8"/>
    <w:rsid w:val="00994014"/>
    <w:rsid w:val="0099402B"/>
    <w:rsid w:val="00994609"/>
    <w:rsid w:val="00995346"/>
    <w:rsid w:val="0099540E"/>
    <w:rsid w:val="00995D08"/>
    <w:rsid w:val="00996088"/>
    <w:rsid w:val="0099627B"/>
    <w:rsid w:val="00996291"/>
    <w:rsid w:val="00996CA1"/>
    <w:rsid w:val="00996EF7"/>
    <w:rsid w:val="009977CA"/>
    <w:rsid w:val="009978A0"/>
    <w:rsid w:val="0099790A"/>
    <w:rsid w:val="009A01FA"/>
    <w:rsid w:val="009A0446"/>
    <w:rsid w:val="009A0CF8"/>
    <w:rsid w:val="009A0F79"/>
    <w:rsid w:val="009A11AE"/>
    <w:rsid w:val="009A166D"/>
    <w:rsid w:val="009A1D58"/>
    <w:rsid w:val="009A22E5"/>
    <w:rsid w:val="009A34E0"/>
    <w:rsid w:val="009A46C4"/>
    <w:rsid w:val="009A4754"/>
    <w:rsid w:val="009A5005"/>
    <w:rsid w:val="009A53BF"/>
    <w:rsid w:val="009A589E"/>
    <w:rsid w:val="009A5CA9"/>
    <w:rsid w:val="009A5FB5"/>
    <w:rsid w:val="009A67CB"/>
    <w:rsid w:val="009A6B05"/>
    <w:rsid w:val="009A6B64"/>
    <w:rsid w:val="009A6D9D"/>
    <w:rsid w:val="009A71DD"/>
    <w:rsid w:val="009A723F"/>
    <w:rsid w:val="009A7517"/>
    <w:rsid w:val="009A7F26"/>
    <w:rsid w:val="009B0192"/>
    <w:rsid w:val="009B040E"/>
    <w:rsid w:val="009B2F4C"/>
    <w:rsid w:val="009B3091"/>
    <w:rsid w:val="009B3E42"/>
    <w:rsid w:val="009B4131"/>
    <w:rsid w:val="009B5254"/>
    <w:rsid w:val="009B54C1"/>
    <w:rsid w:val="009B5AE2"/>
    <w:rsid w:val="009B5EC1"/>
    <w:rsid w:val="009B5EFD"/>
    <w:rsid w:val="009B61AC"/>
    <w:rsid w:val="009B6510"/>
    <w:rsid w:val="009B65F3"/>
    <w:rsid w:val="009B6732"/>
    <w:rsid w:val="009B67EA"/>
    <w:rsid w:val="009B6F07"/>
    <w:rsid w:val="009C0C49"/>
    <w:rsid w:val="009C0C8C"/>
    <w:rsid w:val="009C1971"/>
    <w:rsid w:val="009C21BC"/>
    <w:rsid w:val="009C2721"/>
    <w:rsid w:val="009C2F86"/>
    <w:rsid w:val="009C338C"/>
    <w:rsid w:val="009C3762"/>
    <w:rsid w:val="009C41A3"/>
    <w:rsid w:val="009C485C"/>
    <w:rsid w:val="009C4F2A"/>
    <w:rsid w:val="009C6923"/>
    <w:rsid w:val="009C74DB"/>
    <w:rsid w:val="009C7590"/>
    <w:rsid w:val="009C775F"/>
    <w:rsid w:val="009C7BD9"/>
    <w:rsid w:val="009D06C2"/>
    <w:rsid w:val="009D0A3E"/>
    <w:rsid w:val="009D1331"/>
    <w:rsid w:val="009D1618"/>
    <w:rsid w:val="009D1C73"/>
    <w:rsid w:val="009D22EC"/>
    <w:rsid w:val="009D2B23"/>
    <w:rsid w:val="009D2EDE"/>
    <w:rsid w:val="009D30D9"/>
    <w:rsid w:val="009D3D82"/>
    <w:rsid w:val="009D4F39"/>
    <w:rsid w:val="009D5939"/>
    <w:rsid w:val="009D5A5B"/>
    <w:rsid w:val="009D5C0B"/>
    <w:rsid w:val="009D621A"/>
    <w:rsid w:val="009D67CB"/>
    <w:rsid w:val="009D7593"/>
    <w:rsid w:val="009D7DDF"/>
    <w:rsid w:val="009D7FF8"/>
    <w:rsid w:val="009E044F"/>
    <w:rsid w:val="009E09C4"/>
    <w:rsid w:val="009E0AE5"/>
    <w:rsid w:val="009E0DBB"/>
    <w:rsid w:val="009E18AA"/>
    <w:rsid w:val="009E25DE"/>
    <w:rsid w:val="009E289C"/>
    <w:rsid w:val="009E2B42"/>
    <w:rsid w:val="009E33EE"/>
    <w:rsid w:val="009E36CB"/>
    <w:rsid w:val="009E3775"/>
    <w:rsid w:val="009E3A93"/>
    <w:rsid w:val="009E3C83"/>
    <w:rsid w:val="009E4643"/>
    <w:rsid w:val="009E4667"/>
    <w:rsid w:val="009E4FA7"/>
    <w:rsid w:val="009E50C1"/>
    <w:rsid w:val="009E57E2"/>
    <w:rsid w:val="009E6F86"/>
    <w:rsid w:val="009E7755"/>
    <w:rsid w:val="009E7C75"/>
    <w:rsid w:val="009E7F6B"/>
    <w:rsid w:val="009F083C"/>
    <w:rsid w:val="009F0D32"/>
    <w:rsid w:val="009F17E0"/>
    <w:rsid w:val="009F20D9"/>
    <w:rsid w:val="009F2189"/>
    <w:rsid w:val="009F2875"/>
    <w:rsid w:val="009F2A5A"/>
    <w:rsid w:val="009F314F"/>
    <w:rsid w:val="009F3589"/>
    <w:rsid w:val="009F3C98"/>
    <w:rsid w:val="009F3EBE"/>
    <w:rsid w:val="009F4031"/>
    <w:rsid w:val="009F433D"/>
    <w:rsid w:val="009F45AB"/>
    <w:rsid w:val="009F4E0B"/>
    <w:rsid w:val="009F50CF"/>
    <w:rsid w:val="009F50FD"/>
    <w:rsid w:val="009F5478"/>
    <w:rsid w:val="009F5625"/>
    <w:rsid w:val="009F5986"/>
    <w:rsid w:val="009F63C2"/>
    <w:rsid w:val="009F6436"/>
    <w:rsid w:val="009F7245"/>
    <w:rsid w:val="009F7646"/>
    <w:rsid w:val="00A00ACD"/>
    <w:rsid w:val="00A00BA3"/>
    <w:rsid w:val="00A00BF2"/>
    <w:rsid w:val="00A01371"/>
    <w:rsid w:val="00A013AE"/>
    <w:rsid w:val="00A01444"/>
    <w:rsid w:val="00A019E8"/>
    <w:rsid w:val="00A01C49"/>
    <w:rsid w:val="00A021E2"/>
    <w:rsid w:val="00A02599"/>
    <w:rsid w:val="00A02D56"/>
    <w:rsid w:val="00A032F7"/>
    <w:rsid w:val="00A04717"/>
    <w:rsid w:val="00A04C92"/>
    <w:rsid w:val="00A050E2"/>
    <w:rsid w:val="00A05D75"/>
    <w:rsid w:val="00A06593"/>
    <w:rsid w:val="00A078D7"/>
    <w:rsid w:val="00A1043D"/>
    <w:rsid w:val="00A10779"/>
    <w:rsid w:val="00A10B0B"/>
    <w:rsid w:val="00A111DD"/>
    <w:rsid w:val="00A115B8"/>
    <w:rsid w:val="00A11856"/>
    <w:rsid w:val="00A119FC"/>
    <w:rsid w:val="00A11B8D"/>
    <w:rsid w:val="00A11BE6"/>
    <w:rsid w:val="00A120BB"/>
    <w:rsid w:val="00A12CBC"/>
    <w:rsid w:val="00A12E1C"/>
    <w:rsid w:val="00A13819"/>
    <w:rsid w:val="00A138C8"/>
    <w:rsid w:val="00A13A6C"/>
    <w:rsid w:val="00A13B11"/>
    <w:rsid w:val="00A1414F"/>
    <w:rsid w:val="00A1415A"/>
    <w:rsid w:val="00A1446F"/>
    <w:rsid w:val="00A14799"/>
    <w:rsid w:val="00A14924"/>
    <w:rsid w:val="00A14C95"/>
    <w:rsid w:val="00A15167"/>
    <w:rsid w:val="00A1522E"/>
    <w:rsid w:val="00A15252"/>
    <w:rsid w:val="00A15379"/>
    <w:rsid w:val="00A15D5E"/>
    <w:rsid w:val="00A15D6F"/>
    <w:rsid w:val="00A160E0"/>
    <w:rsid w:val="00A1641A"/>
    <w:rsid w:val="00A16CE3"/>
    <w:rsid w:val="00A1725C"/>
    <w:rsid w:val="00A1785F"/>
    <w:rsid w:val="00A20024"/>
    <w:rsid w:val="00A200C1"/>
    <w:rsid w:val="00A211E6"/>
    <w:rsid w:val="00A21CBA"/>
    <w:rsid w:val="00A225F1"/>
    <w:rsid w:val="00A22F10"/>
    <w:rsid w:val="00A230C2"/>
    <w:rsid w:val="00A23C79"/>
    <w:rsid w:val="00A24010"/>
    <w:rsid w:val="00A2459A"/>
    <w:rsid w:val="00A251D5"/>
    <w:rsid w:val="00A2531B"/>
    <w:rsid w:val="00A254B0"/>
    <w:rsid w:val="00A25A7E"/>
    <w:rsid w:val="00A26DA6"/>
    <w:rsid w:val="00A271C4"/>
    <w:rsid w:val="00A3003C"/>
    <w:rsid w:val="00A302D1"/>
    <w:rsid w:val="00A30303"/>
    <w:rsid w:val="00A30522"/>
    <w:rsid w:val="00A30E04"/>
    <w:rsid w:val="00A32BD4"/>
    <w:rsid w:val="00A32FF6"/>
    <w:rsid w:val="00A336BD"/>
    <w:rsid w:val="00A33945"/>
    <w:rsid w:val="00A33E25"/>
    <w:rsid w:val="00A33FF3"/>
    <w:rsid w:val="00A35286"/>
    <w:rsid w:val="00A353BA"/>
    <w:rsid w:val="00A353E0"/>
    <w:rsid w:val="00A357E1"/>
    <w:rsid w:val="00A35AC7"/>
    <w:rsid w:val="00A35B5D"/>
    <w:rsid w:val="00A363EA"/>
    <w:rsid w:val="00A364E8"/>
    <w:rsid w:val="00A365AB"/>
    <w:rsid w:val="00A36933"/>
    <w:rsid w:val="00A36D68"/>
    <w:rsid w:val="00A3722B"/>
    <w:rsid w:val="00A375D0"/>
    <w:rsid w:val="00A37A74"/>
    <w:rsid w:val="00A401E5"/>
    <w:rsid w:val="00A40E03"/>
    <w:rsid w:val="00A4147A"/>
    <w:rsid w:val="00A414BF"/>
    <w:rsid w:val="00A417B2"/>
    <w:rsid w:val="00A417F9"/>
    <w:rsid w:val="00A423E4"/>
    <w:rsid w:val="00A42530"/>
    <w:rsid w:val="00A42574"/>
    <w:rsid w:val="00A431A8"/>
    <w:rsid w:val="00A43283"/>
    <w:rsid w:val="00A43802"/>
    <w:rsid w:val="00A43830"/>
    <w:rsid w:val="00A439C1"/>
    <w:rsid w:val="00A446F7"/>
    <w:rsid w:val="00A44B32"/>
    <w:rsid w:val="00A4593F"/>
    <w:rsid w:val="00A46000"/>
    <w:rsid w:val="00A46103"/>
    <w:rsid w:val="00A4627B"/>
    <w:rsid w:val="00A46452"/>
    <w:rsid w:val="00A46C1C"/>
    <w:rsid w:val="00A47D9A"/>
    <w:rsid w:val="00A47EC3"/>
    <w:rsid w:val="00A47FFA"/>
    <w:rsid w:val="00A500B8"/>
    <w:rsid w:val="00A50212"/>
    <w:rsid w:val="00A50810"/>
    <w:rsid w:val="00A50D05"/>
    <w:rsid w:val="00A50FAC"/>
    <w:rsid w:val="00A51E4D"/>
    <w:rsid w:val="00A51EF4"/>
    <w:rsid w:val="00A52389"/>
    <w:rsid w:val="00A52856"/>
    <w:rsid w:val="00A528AE"/>
    <w:rsid w:val="00A529BF"/>
    <w:rsid w:val="00A52E94"/>
    <w:rsid w:val="00A543E6"/>
    <w:rsid w:val="00A5444E"/>
    <w:rsid w:val="00A54892"/>
    <w:rsid w:val="00A54DD0"/>
    <w:rsid w:val="00A5574F"/>
    <w:rsid w:val="00A55AD6"/>
    <w:rsid w:val="00A565E1"/>
    <w:rsid w:val="00A56AF0"/>
    <w:rsid w:val="00A56E45"/>
    <w:rsid w:val="00A56F5B"/>
    <w:rsid w:val="00A572E9"/>
    <w:rsid w:val="00A57978"/>
    <w:rsid w:val="00A57D5F"/>
    <w:rsid w:val="00A60569"/>
    <w:rsid w:val="00A605DD"/>
    <w:rsid w:val="00A6134D"/>
    <w:rsid w:val="00A614A1"/>
    <w:rsid w:val="00A61F6C"/>
    <w:rsid w:val="00A623CE"/>
    <w:rsid w:val="00A62D28"/>
    <w:rsid w:val="00A62EED"/>
    <w:rsid w:val="00A631F1"/>
    <w:rsid w:val="00A63CD4"/>
    <w:rsid w:val="00A6402F"/>
    <w:rsid w:val="00A64CCC"/>
    <w:rsid w:val="00A65884"/>
    <w:rsid w:val="00A65CCE"/>
    <w:rsid w:val="00A670D3"/>
    <w:rsid w:val="00A672D4"/>
    <w:rsid w:val="00A673FD"/>
    <w:rsid w:val="00A67EAB"/>
    <w:rsid w:val="00A700F3"/>
    <w:rsid w:val="00A706B8"/>
    <w:rsid w:val="00A70713"/>
    <w:rsid w:val="00A71249"/>
    <w:rsid w:val="00A712F8"/>
    <w:rsid w:val="00A71329"/>
    <w:rsid w:val="00A7174F"/>
    <w:rsid w:val="00A71C09"/>
    <w:rsid w:val="00A72878"/>
    <w:rsid w:val="00A72F35"/>
    <w:rsid w:val="00A73B5B"/>
    <w:rsid w:val="00A73C90"/>
    <w:rsid w:val="00A73E85"/>
    <w:rsid w:val="00A741E9"/>
    <w:rsid w:val="00A74952"/>
    <w:rsid w:val="00A74C0C"/>
    <w:rsid w:val="00A74F6F"/>
    <w:rsid w:val="00A750C0"/>
    <w:rsid w:val="00A7537A"/>
    <w:rsid w:val="00A754D2"/>
    <w:rsid w:val="00A7579E"/>
    <w:rsid w:val="00A75D6C"/>
    <w:rsid w:val="00A75D7D"/>
    <w:rsid w:val="00A761D1"/>
    <w:rsid w:val="00A762C1"/>
    <w:rsid w:val="00A804E2"/>
    <w:rsid w:val="00A805A8"/>
    <w:rsid w:val="00A81168"/>
    <w:rsid w:val="00A819FD"/>
    <w:rsid w:val="00A823CC"/>
    <w:rsid w:val="00A825E6"/>
    <w:rsid w:val="00A82A91"/>
    <w:rsid w:val="00A830DB"/>
    <w:rsid w:val="00A8328B"/>
    <w:rsid w:val="00A83993"/>
    <w:rsid w:val="00A848A0"/>
    <w:rsid w:val="00A84A9B"/>
    <w:rsid w:val="00A84FCE"/>
    <w:rsid w:val="00A85041"/>
    <w:rsid w:val="00A850ED"/>
    <w:rsid w:val="00A85A14"/>
    <w:rsid w:val="00A85FDF"/>
    <w:rsid w:val="00A86370"/>
    <w:rsid w:val="00A8676A"/>
    <w:rsid w:val="00A86BF1"/>
    <w:rsid w:val="00A870F1"/>
    <w:rsid w:val="00A8732D"/>
    <w:rsid w:val="00A87834"/>
    <w:rsid w:val="00A90050"/>
    <w:rsid w:val="00A905EF"/>
    <w:rsid w:val="00A9087C"/>
    <w:rsid w:val="00A909E7"/>
    <w:rsid w:val="00A90C19"/>
    <w:rsid w:val="00A90DD9"/>
    <w:rsid w:val="00A90E49"/>
    <w:rsid w:val="00A90EC9"/>
    <w:rsid w:val="00A90F70"/>
    <w:rsid w:val="00A9131F"/>
    <w:rsid w:val="00A914D9"/>
    <w:rsid w:val="00A91657"/>
    <w:rsid w:val="00A91CA4"/>
    <w:rsid w:val="00A91E07"/>
    <w:rsid w:val="00A92A6D"/>
    <w:rsid w:val="00A92C85"/>
    <w:rsid w:val="00A92FFB"/>
    <w:rsid w:val="00A9308F"/>
    <w:rsid w:val="00A93103"/>
    <w:rsid w:val="00A93348"/>
    <w:rsid w:val="00A933C4"/>
    <w:rsid w:val="00A94EEF"/>
    <w:rsid w:val="00A958C3"/>
    <w:rsid w:val="00A95E6A"/>
    <w:rsid w:val="00A95FFF"/>
    <w:rsid w:val="00A96D50"/>
    <w:rsid w:val="00A96D57"/>
    <w:rsid w:val="00A96D88"/>
    <w:rsid w:val="00A96E7E"/>
    <w:rsid w:val="00A96FC7"/>
    <w:rsid w:val="00A971F8"/>
    <w:rsid w:val="00A97861"/>
    <w:rsid w:val="00A97C43"/>
    <w:rsid w:val="00A97FD0"/>
    <w:rsid w:val="00AA15B9"/>
    <w:rsid w:val="00AA1BD8"/>
    <w:rsid w:val="00AA1ED8"/>
    <w:rsid w:val="00AA20E9"/>
    <w:rsid w:val="00AA22D4"/>
    <w:rsid w:val="00AA26F1"/>
    <w:rsid w:val="00AA2979"/>
    <w:rsid w:val="00AA34A9"/>
    <w:rsid w:val="00AA35A1"/>
    <w:rsid w:val="00AA367E"/>
    <w:rsid w:val="00AA36BE"/>
    <w:rsid w:val="00AA3CF7"/>
    <w:rsid w:val="00AA3D73"/>
    <w:rsid w:val="00AA5288"/>
    <w:rsid w:val="00AA5511"/>
    <w:rsid w:val="00AA5A45"/>
    <w:rsid w:val="00AA6526"/>
    <w:rsid w:val="00AA68BA"/>
    <w:rsid w:val="00AA6B54"/>
    <w:rsid w:val="00AA73D5"/>
    <w:rsid w:val="00AB0A1A"/>
    <w:rsid w:val="00AB0EFF"/>
    <w:rsid w:val="00AB11A8"/>
    <w:rsid w:val="00AB1218"/>
    <w:rsid w:val="00AB25EC"/>
    <w:rsid w:val="00AB2610"/>
    <w:rsid w:val="00AB31EB"/>
    <w:rsid w:val="00AB367A"/>
    <w:rsid w:val="00AB5ABB"/>
    <w:rsid w:val="00AB5D7A"/>
    <w:rsid w:val="00AB5D91"/>
    <w:rsid w:val="00AB5F35"/>
    <w:rsid w:val="00AB605D"/>
    <w:rsid w:val="00AB6159"/>
    <w:rsid w:val="00AB6252"/>
    <w:rsid w:val="00AB70BB"/>
    <w:rsid w:val="00AB7611"/>
    <w:rsid w:val="00AB7B18"/>
    <w:rsid w:val="00AB7D3F"/>
    <w:rsid w:val="00AC0100"/>
    <w:rsid w:val="00AC01A3"/>
    <w:rsid w:val="00AC0796"/>
    <w:rsid w:val="00AC1576"/>
    <w:rsid w:val="00AC1831"/>
    <w:rsid w:val="00AC1C72"/>
    <w:rsid w:val="00AC1E80"/>
    <w:rsid w:val="00AC29F1"/>
    <w:rsid w:val="00AC2B45"/>
    <w:rsid w:val="00AC2F58"/>
    <w:rsid w:val="00AC307A"/>
    <w:rsid w:val="00AC378B"/>
    <w:rsid w:val="00AC3827"/>
    <w:rsid w:val="00AC3920"/>
    <w:rsid w:val="00AC446F"/>
    <w:rsid w:val="00AC56E9"/>
    <w:rsid w:val="00AC5DC2"/>
    <w:rsid w:val="00AC611F"/>
    <w:rsid w:val="00AC6463"/>
    <w:rsid w:val="00AC64F8"/>
    <w:rsid w:val="00AC6A68"/>
    <w:rsid w:val="00AC7015"/>
    <w:rsid w:val="00AC709E"/>
    <w:rsid w:val="00AD0225"/>
    <w:rsid w:val="00AD0AE8"/>
    <w:rsid w:val="00AD0B27"/>
    <w:rsid w:val="00AD0C4F"/>
    <w:rsid w:val="00AD259D"/>
    <w:rsid w:val="00AD27D8"/>
    <w:rsid w:val="00AD34AB"/>
    <w:rsid w:val="00AD34DF"/>
    <w:rsid w:val="00AD3ADA"/>
    <w:rsid w:val="00AD3AF3"/>
    <w:rsid w:val="00AD3BF4"/>
    <w:rsid w:val="00AD467C"/>
    <w:rsid w:val="00AD496E"/>
    <w:rsid w:val="00AD5A6F"/>
    <w:rsid w:val="00AD62F3"/>
    <w:rsid w:val="00AD7775"/>
    <w:rsid w:val="00AD7F3E"/>
    <w:rsid w:val="00AE0965"/>
    <w:rsid w:val="00AE0DED"/>
    <w:rsid w:val="00AE109A"/>
    <w:rsid w:val="00AE152A"/>
    <w:rsid w:val="00AE19A7"/>
    <w:rsid w:val="00AE1C97"/>
    <w:rsid w:val="00AE1F1F"/>
    <w:rsid w:val="00AE3016"/>
    <w:rsid w:val="00AE39C3"/>
    <w:rsid w:val="00AE3CBE"/>
    <w:rsid w:val="00AE3CDE"/>
    <w:rsid w:val="00AE3EC8"/>
    <w:rsid w:val="00AE413E"/>
    <w:rsid w:val="00AE42B5"/>
    <w:rsid w:val="00AE496B"/>
    <w:rsid w:val="00AE4C45"/>
    <w:rsid w:val="00AE4D90"/>
    <w:rsid w:val="00AE6213"/>
    <w:rsid w:val="00AE70D0"/>
    <w:rsid w:val="00AE70FE"/>
    <w:rsid w:val="00AE7804"/>
    <w:rsid w:val="00AF08E1"/>
    <w:rsid w:val="00AF1A99"/>
    <w:rsid w:val="00AF273D"/>
    <w:rsid w:val="00AF2DB2"/>
    <w:rsid w:val="00AF2FBD"/>
    <w:rsid w:val="00AF4574"/>
    <w:rsid w:val="00AF4C5A"/>
    <w:rsid w:val="00AF5390"/>
    <w:rsid w:val="00AF5517"/>
    <w:rsid w:val="00AF5998"/>
    <w:rsid w:val="00AF5AE3"/>
    <w:rsid w:val="00AF6AF1"/>
    <w:rsid w:val="00AF7014"/>
    <w:rsid w:val="00AF73EA"/>
    <w:rsid w:val="00AF7EAC"/>
    <w:rsid w:val="00B005E6"/>
    <w:rsid w:val="00B0068A"/>
    <w:rsid w:val="00B0129C"/>
    <w:rsid w:val="00B01B13"/>
    <w:rsid w:val="00B020C8"/>
    <w:rsid w:val="00B0227B"/>
    <w:rsid w:val="00B0269B"/>
    <w:rsid w:val="00B0294C"/>
    <w:rsid w:val="00B038D7"/>
    <w:rsid w:val="00B0421E"/>
    <w:rsid w:val="00B0422B"/>
    <w:rsid w:val="00B04405"/>
    <w:rsid w:val="00B047C4"/>
    <w:rsid w:val="00B048AF"/>
    <w:rsid w:val="00B05165"/>
    <w:rsid w:val="00B05260"/>
    <w:rsid w:val="00B05627"/>
    <w:rsid w:val="00B0739E"/>
    <w:rsid w:val="00B07E9F"/>
    <w:rsid w:val="00B109B0"/>
    <w:rsid w:val="00B10B78"/>
    <w:rsid w:val="00B10CD8"/>
    <w:rsid w:val="00B11123"/>
    <w:rsid w:val="00B11233"/>
    <w:rsid w:val="00B113A0"/>
    <w:rsid w:val="00B11E87"/>
    <w:rsid w:val="00B12569"/>
    <w:rsid w:val="00B126F0"/>
    <w:rsid w:val="00B12781"/>
    <w:rsid w:val="00B130CD"/>
    <w:rsid w:val="00B140D2"/>
    <w:rsid w:val="00B142FD"/>
    <w:rsid w:val="00B1447E"/>
    <w:rsid w:val="00B14E13"/>
    <w:rsid w:val="00B159C0"/>
    <w:rsid w:val="00B15AAC"/>
    <w:rsid w:val="00B15BED"/>
    <w:rsid w:val="00B1636F"/>
    <w:rsid w:val="00B16C33"/>
    <w:rsid w:val="00B17356"/>
    <w:rsid w:val="00B17462"/>
    <w:rsid w:val="00B177E1"/>
    <w:rsid w:val="00B17AEC"/>
    <w:rsid w:val="00B17AFB"/>
    <w:rsid w:val="00B207D8"/>
    <w:rsid w:val="00B213B9"/>
    <w:rsid w:val="00B214E9"/>
    <w:rsid w:val="00B216FA"/>
    <w:rsid w:val="00B217AE"/>
    <w:rsid w:val="00B22221"/>
    <w:rsid w:val="00B22691"/>
    <w:rsid w:val="00B23115"/>
    <w:rsid w:val="00B23261"/>
    <w:rsid w:val="00B2333E"/>
    <w:rsid w:val="00B239CB"/>
    <w:rsid w:val="00B2487F"/>
    <w:rsid w:val="00B24BE6"/>
    <w:rsid w:val="00B258BB"/>
    <w:rsid w:val="00B25DBB"/>
    <w:rsid w:val="00B25EAB"/>
    <w:rsid w:val="00B261C7"/>
    <w:rsid w:val="00B2690A"/>
    <w:rsid w:val="00B26BEA"/>
    <w:rsid w:val="00B27258"/>
    <w:rsid w:val="00B30300"/>
    <w:rsid w:val="00B304D6"/>
    <w:rsid w:val="00B30A18"/>
    <w:rsid w:val="00B30BA9"/>
    <w:rsid w:val="00B31059"/>
    <w:rsid w:val="00B31719"/>
    <w:rsid w:val="00B317FB"/>
    <w:rsid w:val="00B3188E"/>
    <w:rsid w:val="00B31E42"/>
    <w:rsid w:val="00B32158"/>
    <w:rsid w:val="00B33098"/>
    <w:rsid w:val="00B33678"/>
    <w:rsid w:val="00B33719"/>
    <w:rsid w:val="00B33741"/>
    <w:rsid w:val="00B339C5"/>
    <w:rsid w:val="00B3487B"/>
    <w:rsid w:val="00B359EE"/>
    <w:rsid w:val="00B35F13"/>
    <w:rsid w:val="00B36476"/>
    <w:rsid w:val="00B3650F"/>
    <w:rsid w:val="00B36722"/>
    <w:rsid w:val="00B36B8F"/>
    <w:rsid w:val="00B36C84"/>
    <w:rsid w:val="00B3770B"/>
    <w:rsid w:val="00B378C5"/>
    <w:rsid w:val="00B40863"/>
    <w:rsid w:val="00B4200B"/>
    <w:rsid w:val="00B4279D"/>
    <w:rsid w:val="00B430AD"/>
    <w:rsid w:val="00B4398A"/>
    <w:rsid w:val="00B45C45"/>
    <w:rsid w:val="00B469F6"/>
    <w:rsid w:val="00B470C2"/>
    <w:rsid w:val="00B47C8D"/>
    <w:rsid w:val="00B50906"/>
    <w:rsid w:val="00B50DA8"/>
    <w:rsid w:val="00B51336"/>
    <w:rsid w:val="00B51611"/>
    <w:rsid w:val="00B519DE"/>
    <w:rsid w:val="00B51C94"/>
    <w:rsid w:val="00B51F58"/>
    <w:rsid w:val="00B525D1"/>
    <w:rsid w:val="00B526B9"/>
    <w:rsid w:val="00B529C7"/>
    <w:rsid w:val="00B52C82"/>
    <w:rsid w:val="00B52EA9"/>
    <w:rsid w:val="00B53D8E"/>
    <w:rsid w:val="00B5431B"/>
    <w:rsid w:val="00B54814"/>
    <w:rsid w:val="00B55279"/>
    <w:rsid w:val="00B558E3"/>
    <w:rsid w:val="00B55AE2"/>
    <w:rsid w:val="00B55B81"/>
    <w:rsid w:val="00B55B9B"/>
    <w:rsid w:val="00B573C0"/>
    <w:rsid w:val="00B575E4"/>
    <w:rsid w:val="00B57A73"/>
    <w:rsid w:val="00B57AE8"/>
    <w:rsid w:val="00B6027B"/>
    <w:rsid w:val="00B60F51"/>
    <w:rsid w:val="00B611F4"/>
    <w:rsid w:val="00B613E8"/>
    <w:rsid w:val="00B6160B"/>
    <w:rsid w:val="00B61858"/>
    <w:rsid w:val="00B61FF5"/>
    <w:rsid w:val="00B63553"/>
    <w:rsid w:val="00B63909"/>
    <w:rsid w:val="00B63D60"/>
    <w:rsid w:val="00B63E22"/>
    <w:rsid w:val="00B643E5"/>
    <w:rsid w:val="00B64998"/>
    <w:rsid w:val="00B64DAD"/>
    <w:rsid w:val="00B65B9C"/>
    <w:rsid w:val="00B664DA"/>
    <w:rsid w:val="00B67026"/>
    <w:rsid w:val="00B67103"/>
    <w:rsid w:val="00B67671"/>
    <w:rsid w:val="00B67CB5"/>
    <w:rsid w:val="00B701DB"/>
    <w:rsid w:val="00B70323"/>
    <w:rsid w:val="00B707F3"/>
    <w:rsid w:val="00B70C8A"/>
    <w:rsid w:val="00B70C96"/>
    <w:rsid w:val="00B70E65"/>
    <w:rsid w:val="00B70EB3"/>
    <w:rsid w:val="00B70ECD"/>
    <w:rsid w:val="00B71503"/>
    <w:rsid w:val="00B71CE3"/>
    <w:rsid w:val="00B723AB"/>
    <w:rsid w:val="00B73954"/>
    <w:rsid w:val="00B73D79"/>
    <w:rsid w:val="00B740BA"/>
    <w:rsid w:val="00B7473A"/>
    <w:rsid w:val="00B74AFF"/>
    <w:rsid w:val="00B74B09"/>
    <w:rsid w:val="00B75067"/>
    <w:rsid w:val="00B75544"/>
    <w:rsid w:val="00B76836"/>
    <w:rsid w:val="00B7720D"/>
    <w:rsid w:val="00B772AE"/>
    <w:rsid w:val="00B7751D"/>
    <w:rsid w:val="00B77B02"/>
    <w:rsid w:val="00B77E84"/>
    <w:rsid w:val="00B77FDD"/>
    <w:rsid w:val="00B80299"/>
    <w:rsid w:val="00B812AF"/>
    <w:rsid w:val="00B81419"/>
    <w:rsid w:val="00B819AB"/>
    <w:rsid w:val="00B81AF9"/>
    <w:rsid w:val="00B82725"/>
    <w:rsid w:val="00B83903"/>
    <w:rsid w:val="00B83A4F"/>
    <w:rsid w:val="00B84D1C"/>
    <w:rsid w:val="00B84E0A"/>
    <w:rsid w:val="00B85089"/>
    <w:rsid w:val="00B85154"/>
    <w:rsid w:val="00B85588"/>
    <w:rsid w:val="00B855A7"/>
    <w:rsid w:val="00B857BF"/>
    <w:rsid w:val="00B8646F"/>
    <w:rsid w:val="00B86495"/>
    <w:rsid w:val="00B86756"/>
    <w:rsid w:val="00B86B28"/>
    <w:rsid w:val="00B86C38"/>
    <w:rsid w:val="00B87256"/>
    <w:rsid w:val="00B872C6"/>
    <w:rsid w:val="00B8748F"/>
    <w:rsid w:val="00B87D7F"/>
    <w:rsid w:val="00B901A5"/>
    <w:rsid w:val="00B90848"/>
    <w:rsid w:val="00B90D50"/>
    <w:rsid w:val="00B90D61"/>
    <w:rsid w:val="00B90EEB"/>
    <w:rsid w:val="00B915C6"/>
    <w:rsid w:val="00B916C8"/>
    <w:rsid w:val="00B91B5A"/>
    <w:rsid w:val="00B92375"/>
    <w:rsid w:val="00B92636"/>
    <w:rsid w:val="00B92AFF"/>
    <w:rsid w:val="00B92BC4"/>
    <w:rsid w:val="00B937E9"/>
    <w:rsid w:val="00B9477F"/>
    <w:rsid w:val="00B94A2A"/>
    <w:rsid w:val="00B95C13"/>
    <w:rsid w:val="00B95C77"/>
    <w:rsid w:val="00B96FC2"/>
    <w:rsid w:val="00B975E1"/>
    <w:rsid w:val="00B9769B"/>
    <w:rsid w:val="00B97A4D"/>
    <w:rsid w:val="00BA02CA"/>
    <w:rsid w:val="00BA17AC"/>
    <w:rsid w:val="00BA19A1"/>
    <w:rsid w:val="00BA1E98"/>
    <w:rsid w:val="00BA2906"/>
    <w:rsid w:val="00BA2F07"/>
    <w:rsid w:val="00BA30B3"/>
    <w:rsid w:val="00BA36C8"/>
    <w:rsid w:val="00BA4535"/>
    <w:rsid w:val="00BA4ADD"/>
    <w:rsid w:val="00BA4E98"/>
    <w:rsid w:val="00BA5923"/>
    <w:rsid w:val="00BA5986"/>
    <w:rsid w:val="00BA5AC3"/>
    <w:rsid w:val="00BA61A6"/>
    <w:rsid w:val="00BA62AB"/>
    <w:rsid w:val="00BA68FC"/>
    <w:rsid w:val="00BA6FBE"/>
    <w:rsid w:val="00BA715C"/>
    <w:rsid w:val="00BA7ABD"/>
    <w:rsid w:val="00BB0032"/>
    <w:rsid w:val="00BB003C"/>
    <w:rsid w:val="00BB01B4"/>
    <w:rsid w:val="00BB06B7"/>
    <w:rsid w:val="00BB0779"/>
    <w:rsid w:val="00BB0BCE"/>
    <w:rsid w:val="00BB11DD"/>
    <w:rsid w:val="00BB1496"/>
    <w:rsid w:val="00BB1DD9"/>
    <w:rsid w:val="00BB224A"/>
    <w:rsid w:val="00BB2381"/>
    <w:rsid w:val="00BB2BDC"/>
    <w:rsid w:val="00BB2D4D"/>
    <w:rsid w:val="00BB2F3C"/>
    <w:rsid w:val="00BB3FF3"/>
    <w:rsid w:val="00BB48EC"/>
    <w:rsid w:val="00BB4B2B"/>
    <w:rsid w:val="00BB4DF6"/>
    <w:rsid w:val="00BB4F1A"/>
    <w:rsid w:val="00BB55FD"/>
    <w:rsid w:val="00BB5841"/>
    <w:rsid w:val="00BB5EA7"/>
    <w:rsid w:val="00BB6256"/>
    <w:rsid w:val="00BB635E"/>
    <w:rsid w:val="00BB67AC"/>
    <w:rsid w:val="00BB71D9"/>
    <w:rsid w:val="00BC0A20"/>
    <w:rsid w:val="00BC0E97"/>
    <w:rsid w:val="00BC1172"/>
    <w:rsid w:val="00BC13C8"/>
    <w:rsid w:val="00BC166D"/>
    <w:rsid w:val="00BC1BD5"/>
    <w:rsid w:val="00BC1F66"/>
    <w:rsid w:val="00BC2222"/>
    <w:rsid w:val="00BC24C4"/>
    <w:rsid w:val="00BC3DD2"/>
    <w:rsid w:val="00BC40DA"/>
    <w:rsid w:val="00BC4446"/>
    <w:rsid w:val="00BC4459"/>
    <w:rsid w:val="00BC4E62"/>
    <w:rsid w:val="00BC4F61"/>
    <w:rsid w:val="00BC525A"/>
    <w:rsid w:val="00BC593D"/>
    <w:rsid w:val="00BC5DD7"/>
    <w:rsid w:val="00BC676E"/>
    <w:rsid w:val="00BC74F8"/>
    <w:rsid w:val="00BC7CBA"/>
    <w:rsid w:val="00BC7F18"/>
    <w:rsid w:val="00BD0253"/>
    <w:rsid w:val="00BD081D"/>
    <w:rsid w:val="00BD0B4F"/>
    <w:rsid w:val="00BD0DF6"/>
    <w:rsid w:val="00BD0EC5"/>
    <w:rsid w:val="00BD0FF4"/>
    <w:rsid w:val="00BD1249"/>
    <w:rsid w:val="00BD1381"/>
    <w:rsid w:val="00BD1C2C"/>
    <w:rsid w:val="00BD2962"/>
    <w:rsid w:val="00BD33C1"/>
    <w:rsid w:val="00BD4517"/>
    <w:rsid w:val="00BD48B7"/>
    <w:rsid w:val="00BD4CCF"/>
    <w:rsid w:val="00BD57BE"/>
    <w:rsid w:val="00BD59CC"/>
    <w:rsid w:val="00BD6D07"/>
    <w:rsid w:val="00BD6D6C"/>
    <w:rsid w:val="00BD70CE"/>
    <w:rsid w:val="00BD7DE7"/>
    <w:rsid w:val="00BE01D1"/>
    <w:rsid w:val="00BE0C79"/>
    <w:rsid w:val="00BE166C"/>
    <w:rsid w:val="00BE175F"/>
    <w:rsid w:val="00BE1FC6"/>
    <w:rsid w:val="00BE2A03"/>
    <w:rsid w:val="00BE2C5E"/>
    <w:rsid w:val="00BE2DEB"/>
    <w:rsid w:val="00BE2F5F"/>
    <w:rsid w:val="00BE3039"/>
    <w:rsid w:val="00BE338E"/>
    <w:rsid w:val="00BE3893"/>
    <w:rsid w:val="00BE38D4"/>
    <w:rsid w:val="00BE3B70"/>
    <w:rsid w:val="00BE3DA1"/>
    <w:rsid w:val="00BE4E6E"/>
    <w:rsid w:val="00BE504B"/>
    <w:rsid w:val="00BE50B6"/>
    <w:rsid w:val="00BE52FE"/>
    <w:rsid w:val="00BE5341"/>
    <w:rsid w:val="00BE537F"/>
    <w:rsid w:val="00BE60B4"/>
    <w:rsid w:val="00BE65AA"/>
    <w:rsid w:val="00BE69CE"/>
    <w:rsid w:val="00BE6C29"/>
    <w:rsid w:val="00BE72F8"/>
    <w:rsid w:val="00BF012A"/>
    <w:rsid w:val="00BF0DFE"/>
    <w:rsid w:val="00BF12FB"/>
    <w:rsid w:val="00BF1912"/>
    <w:rsid w:val="00BF198D"/>
    <w:rsid w:val="00BF1D18"/>
    <w:rsid w:val="00BF21BB"/>
    <w:rsid w:val="00BF2DA6"/>
    <w:rsid w:val="00BF3920"/>
    <w:rsid w:val="00BF3AB5"/>
    <w:rsid w:val="00BF4412"/>
    <w:rsid w:val="00BF4444"/>
    <w:rsid w:val="00BF4728"/>
    <w:rsid w:val="00BF4B8C"/>
    <w:rsid w:val="00BF58F7"/>
    <w:rsid w:val="00BF5EC2"/>
    <w:rsid w:val="00BF60FE"/>
    <w:rsid w:val="00BF65C4"/>
    <w:rsid w:val="00BF6C83"/>
    <w:rsid w:val="00BF6CF8"/>
    <w:rsid w:val="00C0008A"/>
    <w:rsid w:val="00C00CE9"/>
    <w:rsid w:val="00C02135"/>
    <w:rsid w:val="00C02863"/>
    <w:rsid w:val="00C02B36"/>
    <w:rsid w:val="00C02CC2"/>
    <w:rsid w:val="00C02DDB"/>
    <w:rsid w:val="00C03FDD"/>
    <w:rsid w:val="00C0409A"/>
    <w:rsid w:val="00C05BD5"/>
    <w:rsid w:val="00C1015C"/>
    <w:rsid w:val="00C105B4"/>
    <w:rsid w:val="00C106CC"/>
    <w:rsid w:val="00C110AE"/>
    <w:rsid w:val="00C1133D"/>
    <w:rsid w:val="00C1210A"/>
    <w:rsid w:val="00C12D25"/>
    <w:rsid w:val="00C13840"/>
    <w:rsid w:val="00C13AD8"/>
    <w:rsid w:val="00C141B4"/>
    <w:rsid w:val="00C15313"/>
    <w:rsid w:val="00C15554"/>
    <w:rsid w:val="00C156C1"/>
    <w:rsid w:val="00C16383"/>
    <w:rsid w:val="00C16589"/>
    <w:rsid w:val="00C17E89"/>
    <w:rsid w:val="00C2039F"/>
    <w:rsid w:val="00C21395"/>
    <w:rsid w:val="00C2159C"/>
    <w:rsid w:val="00C215E5"/>
    <w:rsid w:val="00C21C9C"/>
    <w:rsid w:val="00C21EA3"/>
    <w:rsid w:val="00C22085"/>
    <w:rsid w:val="00C222D9"/>
    <w:rsid w:val="00C22451"/>
    <w:rsid w:val="00C22CC8"/>
    <w:rsid w:val="00C22F4E"/>
    <w:rsid w:val="00C22F65"/>
    <w:rsid w:val="00C23925"/>
    <w:rsid w:val="00C23ADF"/>
    <w:rsid w:val="00C23B8F"/>
    <w:rsid w:val="00C24CBC"/>
    <w:rsid w:val="00C25458"/>
    <w:rsid w:val="00C255F1"/>
    <w:rsid w:val="00C25978"/>
    <w:rsid w:val="00C25E11"/>
    <w:rsid w:val="00C25E24"/>
    <w:rsid w:val="00C25E64"/>
    <w:rsid w:val="00C265A3"/>
    <w:rsid w:val="00C26824"/>
    <w:rsid w:val="00C269FA"/>
    <w:rsid w:val="00C27272"/>
    <w:rsid w:val="00C272FB"/>
    <w:rsid w:val="00C278D4"/>
    <w:rsid w:val="00C27C5F"/>
    <w:rsid w:val="00C31767"/>
    <w:rsid w:val="00C317C1"/>
    <w:rsid w:val="00C31BB6"/>
    <w:rsid w:val="00C31CE3"/>
    <w:rsid w:val="00C327FB"/>
    <w:rsid w:val="00C32C17"/>
    <w:rsid w:val="00C33085"/>
    <w:rsid w:val="00C3313B"/>
    <w:rsid w:val="00C3381A"/>
    <w:rsid w:val="00C339AB"/>
    <w:rsid w:val="00C33AC7"/>
    <w:rsid w:val="00C34769"/>
    <w:rsid w:val="00C3482E"/>
    <w:rsid w:val="00C34B28"/>
    <w:rsid w:val="00C34E70"/>
    <w:rsid w:val="00C3526A"/>
    <w:rsid w:val="00C35F0F"/>
    <w:rsid w:val="00C365AE"/>
    <w:rsid w:val="00C36AD7"/>
    <w:rsid w:val="00C4092D"/>
    <w:rsid w:val="00C41C40"/>
    <w:rsid w:val="00C41E1B"/>
    <w:rsid w:val="00C43362"/>
    <w:rsid w:val="00C43548"/>
    <w:rsid w:val="00C440FE"/>
    <w:rsid w:val="00C4433A"/>
    <w:rsid w:val="00C44498"/>
    <w:rsid w:val="00C44B32"/>
    <w:rsid w:val="00C44CD3"/>
    <w:rsid w:val="00C44F23"/>
    <w:rsid w:val="00C4509D"/>
    <w:rsid w:val="00C450FC"/>
    <w:rsid w:val="00C4532A"/>
    <w:rsid w:val="00C4576E"/>
    <w:rsid w:val="00C45AD6"/>
    <w:rsid w:val="00C45B2C"/>
    <w:rsid w:val="00C462EC"/>
    <w:rsid w:val="00C46364"/>
    <w:rsid w:val="00C46C17"/>
    <w:rsid w:val="00C5014B"/>
    <w:rsid w:val="00C5035C"/>
    <w:rsid w:val="00C5091B"/>
    <w:rsid w:val="00C5102A"/>
    <w:rsid w:val="00C51075"/>
    <w:rsid w:val="00C51508"/>
    <w:rsid w:val="00C51A96"/>
    <w:rsid w:val="00C52576"/>
    <w:rsid w:val="00C52F20"/>
    <w:rsid w:val="00C547C3"/>
    <w:rsid w:val="00C54911"/>
    <w:rsid w:val="00C55C8B"/>
    <w:rsid w:val="00C55D5E"/>
    <w:rsid w:val="00C56364"/>
    <w:rsid w:val="00C568D2"/>
    <w:rsid w:val="00C5692D"/>
    <w:rsid w:val="00C57535"/>
    <w:rsid w:val="00C577E5"/>
    <w:rsid w:val="00C6030D"/>
    <w:rsid w:val="00C60649"/>
    <w:rsid w:val="00C6091B"/>
    <w:rsid w:val="00C60FF3"/>
    <w:rsid w:val="00C61020"/>
    <w:rsid w:val="00C61507"/>
    <w:rsid w:val="00C61510"/>
    <w:rsid w:val="00C615E1"/>
    <w:rsid w:val="00C61AAE"/>
    <w:rsid w:val="00C61CAB"/>
    <w:rsid w:val="00C61F2D"/>
    <w:rsid w:val="00C62A4B"/>
    <w:rsid w:val="00C6301D"/>
    <w:rsid w:val="00C631A8"/>
    <w:rsid w:val="00C634B5"/>
    <w:rsid w:val="00C64284"/>
    <w:rsid w:val="00C64A87"/>
    <w:rsid w:val="00C64C0A"/>
    <w:rsid w:val="00C66051"/>
    <w:rsid w:val="00C666A8"/>
    <w:rsid w:val="00C67BC6"/>
    <w:rsid w:val="00C7118F"/>
    <w:rsid w:val="00C727A4"/>
    <w:rsid w:val="00C72BC4"/>
    <w:rsid w:val="00C73133"/>
    <w:rsid w:val="00C73216"/>
    <w:rsid w:val="00C732DD"/>
    <w:rsid w:val="00C73AA1"/>
    <w:rsid w:val="00C74490"/>
    <w:rsid w:val="00C74D79"/>
    <w:rsid w:val="00C75191"/>
    <w:rsid w:val="00C751FE"/>
    <w:rsid w:val="00C75390"/>
    <w:rsid w:val="00C75754"/>
    <w:rsid w:val="00C75ECD"/>
    <w:rsid w:val="00C75F35"/>
    <w:rsid w:val="00C7659C"/>
    <w:rsid w:val="00C768E6"/>
    <w:rsid w:val="00C770D4"/>
    <w:rsid w:val="00C777AF"/>
    <w:rsid w:val="00C778F5"/>
    <w:rsid w:val="00C77A59"/>
    <w:rsid w:val="00C803EC"/>
    <w:rsid w:val="00C804B6"/>
    <w:rsid w:val="00C8072E"/>
    <w:rsid w:val="00C80AE4"/>
    <w:rsid w:val="00C80CB7"/>
    <w:rsid w:val="00C81149"/>
    <w:rsid w:val="00C81249"/>
    <w:rsid w:val="00C81D35"/>
    <w:rsid w:val="00C83810"/>
    <w:rsid w:val="00C83851"/>
    <w:rsid w:val="00C83BF2"/>
    <w:rsid w:val="00C83C5C"/>
    <w:rsid w:val="00C83D7A"/>
    <w:rsid w:val="00C8403B"/>
    <w:rsid w:val="00C84078"/>
    <w:rsid w:val="00C8450C"/>
    <w:rsid w:val="00C84DA3"/>
    <w:rsid w:val="00C8554E"/>
    <w:rsid w:val="00C855A8"/>
    <w:rsid w:val="00C855E8"/>
    <w:rsid w:val="00C858C9"/>
    <w:rsid w:val="00C85BB9"/>
    <w:rsid w:val="00C85D77"/>
    <w:rsid w:val="00C863E9"/>
    <w:rsid w:val="00C8659B"/>
    <w:rsid w:val="00C86D59"/>
    <w:rsid w:val="00C873B8"/>
    <w:rsid w:val="00C87C33"/>
    <w:rsid w:val="00C87CF6"/>
    <w:rsid w:val="00C87F5F"/>
    <w:rsid w:val="00C90078"/>
    <w:rsid w:val="00C901FF"/>
    <w:rsid w:val="00C906B3"/>
    <w:rsid w:val="00C914F7"/>
    <w:rsid w:val="00C91881"/>
    <w:rsid w:val="00C91C88"/>
    <w:rsid w:val="00C930DA"/>
    <w:rsid w:val="00C9312F"/>
    <w:rsid w:val="00C94E26"/>
    <w:rsid w:val="00C94E4B"/>
    <w:rsid w:val="00C95340"/>
    <w:rsid w:val="00C95434"/>
    <w:rsid w:val="00C957B4"/>
    <w:rsid w:val="00C95D77"/>
    <w:rsid w:val="00C95E7C"/>
    <w:rsid w:val="00C95FC1"/>
    <w:rsid w:val="00C969CE"/>
    <w:rsid w:val="00C96D10"/>
    <w:rsid w:val="00C96E25"/>
    <w:rsid w:val="00C96FF1"/>
    <w:rsid w:val="00C9793E"/>
    <w:rsid w:val="00C97B62"/>
    <w:rsid w:val="00C97D27"/>
    <w:rsid w:val="00C97FE0"/>
    <w:rsid w:val="00CA057E"/>
    <w:rsid w:val="00CA07D6"/>
    <w:rsid w:val="00CA0E9F"/>
    <w:rsid w:val="00CA1076"/>
    <w:rsid w:val="00CA2AEC"/>
    <w:rsid w:val="00CA31C4"/>
    <w:rsid w:val="00CA3264"/>
    <w:rsid w:val="00CA3A6B"/>
    <w:rsid w:val="00CA3B25"/>
    <w:rsid w:val="00CA3B5E"/>
    <w:rsid w:val="00CA424D"/>
    <w:rsid w:val="00CA454F"/>
    <w:rsid w:val="00CA4AA4"/>
    <w:rsid w:val="00CA4AB1"/>
    <w:rsid w:val="00CA4AF4"/>
    <w:rsid w:val="00CA4F4C"/>
    <w:rsid w:val="00CA53BB"/>
    <w:rsid w:val="00CA5494"/>
    <w:rsid w:val="00CA57CC"/>
    <w:rsid w:val="00CA5C6F"/>
    <w:rsid w:val="00CA77A1"/>
    <w:rsid w:val="00CA7A01"/>
    <w:rsid w:val="00CA7A76"/>
    <w:rsid w:val="00CB0BCB"/>
    <w:rsid w:val="00CB0EC2"/>
    <w:rsid w:val="00CB229E"/>
    <w:rsid w:val="00CB2317"/>
    <w:rsid w:val="00CB2319"/>
    <w:rsid w:val="00CB293B"/>
    <w:rsid w:val="00CB2BC7"/>
    <w:rsid w:val="00CB32C6"/>
    <w:rsid w:val="00CB36A2"/>
    <w:rsid w:val="00CB39E9"/>
    <w:rsid w:val="00CB4134"/>
    <w:rsid w:val="00CB45EC"/>
    <w:rsid w:val="00CB472B"/>
    <w:rsid w:val="00CB481D"/>
    <w:rsid w:val="00CB4B48"/>
    <w:rsid w:val="00CB4E3C"/>
    <w:rsid w:val="00CB539C"/>
    <w:rsid w:val="00CB58BE"/>
    <w:rsid w:val="00CB596E"/>
    <w:rsid w:val="00CB59C4"/>
    <w:rsid w:val="00CB5A43"/>
    <w:rsid w:val="00CB6866"/>
    <w:rsid w:val="00CB6B54"/>
    <w:rsid w:val="00CB6E38"/>
    <w:rsid w:val="00CB7688"/>
    <w:rsid w:val="00CB78B7"/>
    <w:rsid w:val="00CB7AE8"/>
    <w:rsid w:val="00CC020B"/>
    <w:rsid w:val="00CC0373"/>
    <w:rsid w:val="00CC08A9"/>
    <w:rsid w:val="00CC0C52"/>
    <w:rsid w:val="00CC0FFD"/>
    <w:rsid w:val="00CC1CA8"/>
    <w:rsid w:val="00CC1CFE"/>
    <w:rsid w:val="00CC20DF"/>
    <w:rsid w:val="00CC2F5A"/>
    <w:rsid w:val="00CC3330"/>
    <w:rsid w:val="00CC33D7"/>
    <w:rsid w:val="00CC35C4"/>
    <w:rsid w:val="00CC3716"/>
    <w:rsid w:val="00CC3777"/>
    <w:rsid w:val="00CC39FE"/>
    <w:rsid w:val="00CC3E91"/>
    <w:rsid w:val="00CC421C"/>
    <w:rsid w:val="00CC4644"/>
    <w:rsid w:val="00CC4D3D"/>
    <w:rsid w:val="00CC4DF7"/>
    <w:rsid w:val="00CC4F81"/>
    <w:rsid w:val="00CC6280"/>
    <w:rsid w:val="00CC6817"/>
    <w:rsid w:val="00CC6BD0"/>
    <w:rsid w:val="00CC7480"/>
    <w:rsid w:val="00CC7B80"/>
    <w:rsid w:val="00CC7E95"/>
    <w:rsid w:val="00CD0570"/>
    <w:rsid w:val="00CD074F"/>
    <w:rsid w:val="00CD0A32"/>
    <w:rsid w:val="00CD1263"/>
    <w:rsid w:val="00CD1358"/>
    <w:rsid w:val="00CD1C42"/>
    <w:rsid w:val="00CD1F04"/>
    <w:rsid w:val="00CD1F38"/>
    <w:rsid w:val="00CD21FE"/>
    <w:rsid w:val="00CD244F"/>
    <w:rsid w:val="00CD2F6B"/>
    <w:rsid w:val="00CD3103"/>
    <w:rsid w:val="00CD3226"/>
    <w:rsid w:val="00CD33BC"/>
    <w:rsid w:val="00CD38E1"/>
    <w:rsid w:val="00CD4736"/>
    <w:rsid w:val="00CD4E04"/>
    <w:rsid w:val="00CD5262"/>
    <w:rsid w:val="00CD6935"/>
    <w:rsid w:val="00CD76A8"/>
    <w:rsid w:val="00CE00BF"/>
    <w:rsid w:val="00CE01B6"/>
    <w:rsid w:val="00CE030D"/>
    <w:rsid w:val="00CE038B"/>
    <w:rsid w:val="00CE0407"/>
    <w:rsid w:val="00CE0439"/>
    <w:rsid w:val="00CE0B65"/>
    <w:rsid w:val="00CE1462"/>
    <w:rsid w:val="00CE16AB"/>
    <w:rsid w:val="00CE1C59"/>
    <w:rsid w:val="00CE1DE6"/>
    <w:rsid w:val="00CE2656"/>
    <w:rsid w:val="00CE30A2"/>
    <w:rsid w:val="00CE336D"/>
    <w:rsid w:val="00CE3A3F"/>
    <w:rsid w:val="00CE4093"/>
    <w:rsid w:val="00CE474C"/>
    <w:rsid w:val="00CE4BED"/>
    <w:rsid w:val="00CE4DC5"/>
    <w:rsid w:val="00CE4DD6"/>
    <w:rsid w:val="00CE6045"/>
    <w:rsid w:val="00CE6A33"/>
    <w:rsid w:val="00CE6D25"/>
    <w:rsid w:val="00CE70E2"/>
    <w:rsid w:val="00CE773A"/>
    <w:rsid w:val="00CE7A0A"/>
    <w:rsid w:val="00CF04FC"/>
    <w:rsid w:val="00CF09A0"/>
    <w:rsid w:val="00CF1055"/>
    <w:rsid w:val="00CF12F5"/>
    <w:rsid w:val="00CF18ED"/>
    <w:rsid w:val="00CF1987"/>
    <w:rsid w:val="00CF1BE2"/>
    <w:rsid w:val="00CF235F"/>
    <w:rsid w:val="00CF2568"/>
    <w:rsid w:val="00CF31E4"/>
    <w:rsid w:val="00CF37D5"/>
    <w:rsid w:val="00CF3B7C"/>
    <w:rsid w:val="00CF3B86"/>
    <w:rsid w:val="00CF3E34"/>
    <w:rsid w:val="00CF432F"/>
    <w:rsid w:val="00CF437B"/>
    <w:rsid w:val="00CF43E6"/>
    <w:rsid w:val="00CF4F97"/>
    <w:rsid w:val="00CF532E"/>
    <w:rsid w:val="00CF5C27"/>
    <w:rsid w:val="00CF5D15"/>
    <w:rsid w:val="00CF658E"/>
    <w:rsid w:val="00CF6699"/>
    <w:rsid w:val="00CF6703"/>
    <w:rsid w:val="00CF7BE7"/>
    <w:rsid w:val="00CF7EFB"/>
    <w:rsid w:val="00CF7F2D"/>
    <w:rsid w:val="00D0034F"/>
    <w:rsid w:val="00D004D7"/>
    <w:rsid w:val="00D00678"/>
    <w:rsid w:val="00D00995"/>
    <w:rsid w:val="00D010BD"/>
    <w:rsid w:val="00D01D38"/>
    <w:rsid w:val="00D01F29"/>
    <w:rsid w:val="00D025C2"/>
    <w:rsid w:val="00D0352A"/>
    <w:rsid w:val="00D03A4B"/>
    <w:rsid w:val="00D03FB9"/>
    <w:rsid w:val="00D046B4"/>
    <w:rsid w:val="00D05090"/>
    <w:rsid w:val="00D0533F"/>
    <w:rsid w:val="00D053E4"/>
    <w:rsid w:val="00D054BE"/>
    <w:rsid w:val="00D05A49"/>
    <w:rsid w:val="00D06275"/>
    <w:rsid w:val="00D06767"/>
    <w:rsid w:val="00D06999"/>
    <w:rsid w:val="00D06A5C"/>
    <w:rsid w:val="00D06DEA"/>
    <w:rsid w:val="00D06E27"/>
    <w:rsid w:val="00D071C1"/>
    <w:rsid w:val="00D0778B"/>
    <w:rsid w:val="00D10210"/>
    <w:rsid w:val="00D105A9"/>
    <w:rsid w:val="00D109A3"/>
    <w:rsid w:val="00D11335"/>
    <w:rsid w:val="00D11867"/>
    <w:rsid w:val="00D11AEF"/>
    <w:rsid w:val="00D11D45"/>
    <w:rsid w:val="00D12B53"/>
    <w:rsid w:val="00D13154"/>
    <w:rsid w:val="00D13CE8"/>
    <w:rsid w:val="00D13F6D"/>
    <w:rsid w:val="00D140C6"/>
    <w:rsid w:val="00D1432D"/>
    <w:rsid w:val="00D14350"/>
    <w:rsid w:val="00D144A8"/>
    <w:rsid w:val="00D148BD"/>
    <w:rsid w:val="00D1493B"/>
    <w:rsid w:val="00D14F70"/>
    <w:rsid w:val="00D15EBF"/>
    <w:rsid w:val="00D16014"/>
    <w:rsid w:val="00D16A0C"/>
    <w:rsid w:val="00D170B8"/>
    <w:rsid w:val="00D17293"/>
    <w:rsid w:val="00D17615"/>
    <w:rsid w:val="00D201E3"/>
    <w:rsid w:val="00D2098D"/>
    <w:rsid w:val="00D20A75"/>
    <w:rsid w:val="00D20AD7"/>
    <w:rsid w:val="00D21893"/>
    <w:rsid w:val="00D21C01"/>
    <w:rsid w:val="00D21FB5"/>
    <w:rsid w:val="00D2222B"/>
    <w:rsid w:val="00D22563"/>
    <w:rsid w:val="00D22633"/>
    <w:rsid w:val="00D229A3"/>
    <w:rsid w:val="00D23976"/>
    <w:rsid w:val="00D23E87"/>
    <w:rsid w:val="00D23EED"/>
    <w:rsid w:val="00D23FBC"/>
    <w:rsid w:val="00D241C6"/>
    <w:rsid w:val="00D2490C"/>
    <w:rsid w:val="00D24CEA"/>
    <w:rsid w:val="00D24D24"/>
    <w:rsid w:val="00D253C1"/>
    <w:rsid w:val="00D25C33"/>
    <w:rsid w:val="00D25CD0"/>
    <w:rsid w:val="00D264D5"/>
    <w:rsid w:val="00D26A2F"/>
    <w:rsid w:val="00D26ECC"/>
    <w:rsid w:val="00D27C38"/>
    <w:rsid w:val="00D31109"/>
    <w:rsid w:val="00D31A36"/>
    <w:rsid w:val="00D31C96"/>
    <w:rsid w:val="00D31D5F"/>
    <w:rsid w:val="00D322D3"/>
    <w:rsid w:val="00D3362D"/>
    <w:rsid w:val="00D33E39"/>
    <w:rsid w:val="00D34098"/>
    <w:rsid w:val="00D340EE"/>
    <w:rsid w:val="00D34305"/>
    <w:rsid w:val="00D34474"/>
    <w:rsid w:val="00D348CA"/>
    <w:rsid w:val="00D34E3F"/>
    <w:rsid w:val="00D35085"/>
    <w:rsid w:val="00D35197"/>
    <w:rsid w:val="00D35432"/>
    <w:rsid w:val="00D354FF"/>
    <w:rsid w:val="00D35586"/>
    <w:rsid w:val="00D35980"/>
    <w:rsid w:val="00D35B18"/>
    <w:rsid w:val="00D36019"/>
    <w:rsid w:val="00D369A6"/>
    <w:rsid w:val="00D372C2"/>
    <w:rsid w:val="00D37953"/>
    <w:rsid w:val="00D40398"/>
    <w:rsid w:val="00D41879"/>
    <w:rsid w:val="00D41B50"/>
    <w:rsid w:val="00D423A5"/>
    <w:rsid w:val="00D4249E"/>
    <w:rsid w:val="00D424E3"/>
    <w:rsid w:val="00D42CC2"/>
    <w:rsid w:val="00D43869"/>
    <w:rsid w:val="00D44435"/>
    <w:rsid w:val="00D44449"/>
    <w:rsid w:val="00D448F6"/>
    <w:rsid w:val="00D44E1D"/>
    <w:rsid w:val="00D4506C"/>
    <w:rsid w:val="00D450E7"/>
    <w:rsid w:val="00D45A50"/>
    <w:rsid w:val="00D465B9"/>
    <w:rsid w:val="00D46A85"/>
    <w:rsid w:val="00D46C25"/>
    <w:rsid w:val="00D472CB"/>
    <w:rsid w:val="00D47A55"/>
    <w:rsid w:val="00D47AD3"/>
    <w:rsid w:val="00D47B2F"/>
    <w:rsid w:val="00D50304"/>
    <w:rsid w:val="00D50318"/>
    <w:rsid w:val="00D50705"/>
    <w:rsid w:val="00D5087E"/>
    <w:rsid w:val="00D50A05"/>
    <w:rsid w:val="00D50A23"/>
    <w:rsid w:val="00D50BA3"/>
    <w:rsid w:val="00D50D94"/>
    <w:rsid w:val="00D50E23"/>
    <w:rsid w:val="00D50F70"/>
    <w:rsid w:val="00D51F56"/>
    <w:rsid w:val="00D52174"/>
    <w:rsid w:val="00D526E3"/>
    <w:rsid w:val="00D52876"/>
    <w:rsid w:val="00D55B77"/>
    <w:rsid w:val="00D56A72"/>
    <w:rsid w:val="00D56B8B"/>
    <w:rsid w:val="00D56EA8"/>
    <w:rsid w:val="00D5730B"/>
    <w:rsid w:val="00D577C1"/>
    <w:rsid w:val="00D57ABC"/>
    <w:rsid w:val="00D57F0C"/>
    <w:rsid w:val="00D60370"/>
    <w:rsid w:val="00D604CA"/>
    <w:rsid w:val="00D605F1"/>
    <w:rsid w:val="00D610E6"/>
    <w:rsid w:val="00D6154C"/>
    <w:rsid w:val="00D61ABD"/>
    <w:rsid w:val="00D61CBE"/>
    <w:rsid w:val="00D6219D"/>
    <w:rsid w:val="00D62476"/>
    <w:rsid w:val="00D6268E"/>
    <w:rsid w:val="00D62AF8"/>
    <w:rsid w:val="00D62B8A"/>
    <w:rsid w:val="00D63E08"/>
    <w:rsid w:val="00D64C90"/>
    <w:rsid w:val="00D64CA1"/>
    <w:rsid w:val="00D6547F"/>
    <w:rsid w:val="00D655AF"/>
    <w:rsid w:val="00D65681"/>
    <w:rsid w:val="00D6583D"/>
    <w:rsid w:val="00D6667C"/>
    <w:rsid w:val="00D66910"/>
    <w:rsid w:val="00D66F11"/>
    <w:rsid w:val="00D67DAD"/>
    <w:rsid w:val="00D70931"/>
    <w:rsid w:val="00D70C94"/>
    <w:rsid w:val="00D70FBD"/>
    <w:rsid w:val="00D71740"/>
    <w:rsid w:val="00D717B6"/>
    <w:rsid w:val="00D72025"/>
    <w:rsid w:val="00D7215D"/>
    <w:rsid w:val="00D72550"/>
    <w:rsid w:val="00D726C4"/>
    <w:rsid w:val="00D72F79"/>
    <w:rsid w:val="00D73345"/>
    <w:rsid w:val="00D73535"/>
    <w:rsid w:val="00D736B5"/>
    <w:rsid w:val="00D736EA"/>
    <w:rsid w:val="00D736F9"/>
    <w:rsid w:val="00D73844"/>
    <w:rsid w:val="00D74778"/>
    <w:rsid w:val="00D75042"/>
    <w:rsid w:val="00D75904"/>
    <w:rsid w:val="00D76139"/>
    <w:rsid w:val="00D76147"/>
    <w:rsid w:val="00D768ED"/>
    <w:rsid w:val="00D76C8F"/>
    <w:rsid w:val="00D77F85"/>
    <w:rsid w:val="00D80446"/>
    <w:rsid w:val="00D804B2"/>
    <w:rsid w:val="00D805BF"/>
    <w:rsid w:val="00D80B0C"/>
    <w:rsid w:val="00D81142"/>
    <w:rsid w:val="00D813EC"/>
    <w:rsid w:val="00D814F3"/>
    <w:rsid w:val="00D81A4A"/>
    <w:rsid w:val="00D81B82"/>
    <w:rsid w:val="00D81C78"/>
    <w:rsid w:val="00D81F6B"/>
    <w:rsid w:val="00D8399B"/>
    <w:rsid w:val="00D83B5D"/>
    <w:rsid w:val="00D84A44"/>
    <w:rsid w:val="00D856AD"/>
    <w:rsid w:val="00D856E4"/>
    <w:rsid w:val="00D8606A"/>
    <w:rsid w:val="00D86192"/>
    <w:rsid w:val="00D86285"/>
    <w:rsid w:val="00D86C48"/>
    <w:rsid w:val="00D878B2"/>
    <w:rsid w:val="00D900FF"/>
    <w:rsid w:val="00D92DD0"/>
    <w:rsid w:val="00D92FD7"/>
    <w:rsid w:val="00D933F4"/>
    <w:rsid w:val="00D93721"/>
    <w:rsid w:val="00D93B98"/>
    <w:rsid w:val="00D946DD"/>
    <w:rsid w:val="00D949BF"/>
    <w:rsid w:val="00D95033"/>
    <w:rsid w:val="00D955C7"/>
    <w:rsid w:val="00D95C6F"/>
    <w:rsid w:val="00D95E88"/>
    <w:rsid w:val="00D960E0"/>
    <w:rsid w:val="00D9635E"/>
    <w:rsid w:val="00D96A65"/>
    <w:rsid w:val="00D97080"/>
    <w:rsid w:val="00D9708A"/>
    <w:rsid w:val="00D97197"/>
    <w:rsid w:val="00DA01BC"/>
    <w:rsid w:val="00DA0204"/>
    <w:rsid w:val="00DA05DF"/>
    <w:rsid w:val="00DA0972"/>
    <w:rsid w:val="00DA0B9A"/>
    <w:rsid w:val="00DA0FEC"/>
    <w:rsid w:val="00DA1325"/>
    <w:rsid w:val="00DA1B89"/>
    <w:rsid w:val="00DA2EDB"/>
    <w:rsid w:val="00DA3218"/>
    <w:rsid w:val="00DA332C"/>
    <w:rsid w:val="00DA3A82"/>
    <w:rsid w:val="00DA3B80"/>
    <w:rsid w:val="00DA46C7"/>
    <w:rsid w:val="00DA4820"/>
    <w:rsid w:val="00DA4E9F"/>
    <w:rsid w:val="00DA512C"/>
    <w:rsid w:val="00DA5370"/>
    <w:rsid w:val="00DA5EF1"/>
    <w:rsid w:val="00DA619D"/>
    <w:rsid w:val="00DA658F"/>
    <w:rsid w:val="00DA6C1E"/>
    <w:rsid w:val="00DA6E55"/>
    <w:rsid w:val="00DA7308"/>
    <w:rsid w:val="00DA76B1"/>
    <w:rsid w:val="00DA7DE4"/>
    <w:rsid w:val="00DB020A"/>
    <w:rsid w:val="00DB0631"/>
    <w:rsid w:val="00DB071E"/>
    <w:rsid w:val="00DB07FE"/>
    <w:rsid w:val="00DB0EE0"/>
    <w:rsid w:val="00DB1325"/>
    <w:rsid w:val="00DB1B33"/>
    <w:rsid w:val="00DB2928"/>
    <w:rsid w:val="00DB2CEB"/>
    <w:rsid w:val="00DB2EAA"/>
    <w:rsid w:val="00DB2FD8"/>
    <w:rsid w:val="00DB3E3B"/>
    <w:rsid w:val="00DB424B"/>
    <w:rsid w:val="00DB5359"/>
    <w:rsid w:val="00DB5776"/>
    <w:rsid w:val="00DB5920"/>
    <w:rsid w:val="00DB65AD"/>
    <w:rsid w:val="00DB6BED"/>
    <w:rsid w:val="00DB6C6D"/>
    <w:rsid w:val="00DB76A5"/>
    <w:rsid w:val="00DB770A"/>
    <w:rsid w:val="00DC115F"/>
    <w:rsid w:val="00DC11EE"/>
    <w:rsid w:val="00DC3099"/>
    <w:rsid w:val="00DC3444"/>
    <w:rsid w:val="00DC39F6"/>
    <w:rsid w:val="00DC45EF"/>
    <w:rsid w:val="00DC48A5"/>
    <w:rsid w:val="00DC4C0F"/>
    <w:rsid w:val="00DC55FC"/>
    <w:rsid w:val="00DC5C26"/>
    <w:rsid w:val="00DC5E0C"/>
    <w:rsid w:val="00DC6003"/>
    <w:rsid w:val="00DC6C1A"/>
    <w:rsid w:val="00DC70FF"/>
    <w:rsid w:val="00DD0394"/>
    <w:rsid w:val="00DD0866"/>
    <w:rsid w:val="00DD0AE0"/>
    <w:rsid w:val="00DD0CDE"/>
    <w:rsid w:val="00DD1F40"/>
    <w:rsid w:val="00DD2640"/>
    <w:rsid w:val="00DD3A10"/>
    <w:rsid w:val="00DD4C02"/>
    <w:rsid w:val="00DD5125"/>
    <w:rsid w:val="00DD588C"/>
    <w:rsid w:val="00DD5CBD"/>
    <w:rsid w:val="00DD5E26"/>
    <w:rsid w:val="00DD5E6D"/>
    <w:rsid w:val="00DD6574"/>
    <w:rsid w:val="00DD6D1B"/>
    <w:rsid w:val="00DD713B"/>
    <w:rsid w:val="00DD7380"/>
    <w:rsid w:val="00DD74B6"/>
    <w:rsid w:val="00DD7601"/>
    <w:rsid w:val="00DD7760"/>
    <w:rsid w:val="00DE019D"/>
    <w:rsid w:val="00DE0608"/>
    <w:rsid w:val="00DE07A4"/>
    <w:rsid w:val="00DE163A"/>
    <w:rsid w:val="00DE1AF4"/>
    <w:rsid w:val="00DE29E8"/>
    <w:rsid w:val="00DE2ACD"/>
    <w:rsid w:val="00DE2ACE"/>
    <w:rsid w:val="00DE2BF5"/>
    <w:rsid w:val="00DE2F98"/>
    <w:rsid w:val="00DE30D7"/>
    <w:rsid w:val="00DE3A23"/>
    <w:rsid w:val="00DE41DC"/>
    <w:rsid w:val="00DE4951"/>
    <w:rsid w:val="00DE4E74"/>
    <w:rsid w:val="00DE5F75"/>
    <w:rsid w:val="00DE6157"/>
    <w:rsid w:val="00DE6603"/>
    <w:rsid w:val="00DE666A"/>
    <w:rsid w:val="00DE7269"/>
    <w:rsid w:val="00DE74A6"/>
    <w:rsid w:val="00DE794D"/>
    <w:rsid w:val="00DE7BBE"/>
    <w:rsid w:val="00DE7EBD"/>
    <w:rsid w:val="00DF0515"/>
    <w:rsid w:val="00DF0762"/>
    <w:rsid w:val="00DF0DE0"/>
    <w:rsid w:val="00DF1781"/>
    <w:rsid w:val="00DF21A1"/>
    <w:rsid w:val="00DF226B"/>
    <w:rsid w:val="00DF2D49"/>
    <w:rsid w:val="00DF3744"/>
    <w:rsid w:val="00DF3A74"/>
    <w:rsid w:val="00DF4374"/>
    <w:rsid w:val="00DF442A"/>
    <w:rsid w:val="00DF4743"/>
    <w:rsid w:val="00DF4938"/>
    <w:rsid w:val="00DF5373"/>
    <w:rsid w:val="00DF5526"/>
    <w:rsid w:val="00DF5BBD"/>
    <w:rsid w:val="00DF5F83"/>
    <w:rsid w:val="00DF650A"/>
    <w:rsid w:val="00DF6AD1"/>
    <w:rsid w:val="00DF6EC1"/>
    <w:rsid w:val="00DF6EE6"/>
    <w:rsid w:val="00E0057E"/>
    <w:rsid w:val="00E0175F"/>
    <w:rsid w:val="00E01867"/>
    <w:rsid w:val="00E0196D"/>
    <w:rsid w:val="00E02027"/>
    <w:rsid w:val="00E02700"/>
    <w:rsid w:val="00E027EC"/>
    <w:rsid w:val="00E02882"/>
    <w:rsid w:val="00E0408E"/>
    <w:rsid w:val="00E040F7"/>
    <w:rsid w:val="00E044DD"/>
    <w:rsid w:val="00E04626"/>
    <w:rsid w:val="00E04D4D"/>
    <w:rsid w:val="00E04D94"/>
    <w:rsid w:val="00E05385"/>
    <w:rsid w:val="00E05552"/>
    <w:rsid w:val="00E055B3"/>
    <w:rsid w:val="00E056D2"/>
    <w:rsid w:val="00E05B7A"/>
    <w:rsid w:val="00E061E0"/>
    <w:rsid w:val="00E06248"/>
    <w:rsid w:val="00E06C97"/>
    <w:rsid w:val="00E0721B"/>
    <w:rsid w:val="00E073A1"/>
    <w:rsid w:val="00E07B74"/>
    <w:rsid w:val="00E07C06"/>
    <w:rsid w:val="00E10347"/>
    <w:rsid w:val="00E1091E"/>
    <w:rsid w:val="00E10A8C"/>
    <w:rsid w:val="00E10FD4"/>
    <w:rsid w:val="00E11F5C"/>
    <w:rsid w:val="00E128BA"/>
    <w:rsid w:val="00E13202"/>
    <w:rsid w:val="00E153AC"/>
    <w:rsid w:val="00E15AE7"/>
    <w:rsid w:val="00E16067"/>
    <w:rsid w:val="00E16119"/>
    <w:rsid w:val="00E162FC"/>
    <w:rsid w:val="00E164D0"/>
    <w:rsid w:val="00E166DE"/>
    <w:rsid w:val="00E17DFF"/>
    <w:rsid w:val="00E20A90"/>
    <w:rsid w:val="00E21296"/>
    <w:rsid w:val="00E21867"/>
    <w:rsid w:val="00E223B6"/>
    <w:rsid w:val="00E22602"/>
    <w:rsid w:val="00E22B22"/>
    <w:rsid w:val="00E22BB0"/>
    <w:rsid w:val="00E22BC5"/>
    <w:rsid w:val="00E24116"/>
    <w:rsid w:val="00E25B17"/>
    <w:rsid w:val="00E25B2D"/>
    <w:rsid w:val="00E26008"/>
    <w:rsid w:val="00E2600B"/>
    <w:rsid w:val="00E266AB"/>
    <w:rsid w:val="00E27653"/>
    <w:rsid w:val="00E278AE"/>
    <w:rsid w:val="00E279F8"/>
    <w:rsid w:val="00E27FE1"/>
    <w:rsid w:val="00E30712"/>
    <w:rsid w:val="00E30A41"/>
    <w:rsid w:val="00E30B57"/>
    <w:rsid w:val="00E31658"/>
    <w:rsid w:val="00E32273"/>
    <w:rsid w:val="00E32354"/>
    <w:rsid w:val="00E323FB"/>
    <w:rsid w:val="00E32821"/>
    <w:rsid w:val="00E32C6B"/>
    <w:rsid w:val="00E340B8"/>
    <w:rsid w:val="00E34255"/>
    <w:rsid w:val="00E352D9"/>
    <w:rsid w:val="00E35699"/>
    <w:rsid w:val="00E36A29"/>
    <w:rsid w:val="00E36D65"/>
    <w:rsid w:val="00E4012A"/>
    <w:rsid w:val="00E41067"/>
    <w:rsid w:val="00E42374"/>
    <w:rsid w:val="00E423A0"/>
    <w:rsid w:val="00E42514"/>
    <w:rsid w:val="00E42936"/>
    <w:rsid w:val="00E4304B"/>
    <w:rsid w:val="00E43278"/>
    <w:rsid w:val="00E43351"/>
    <w:rsid w:val="00E43E35"/>
    <w:rsid w:val="00E45517"/>
    <w:rsid w:val="00E467DF"/>
    <w:rsid w:val="00E46866"/>
    <w:rsid w:val="00E4707E"/>
    <w:rsid w:val="00E4737D"/>
    <w:rsid w:val="00E47F9E"/>
    <w:rsid w:val="00E50599"/>
    <w:rsid w:val="00E50AB0"/>
    <w:rsid w:val="00E51260"/>
    <w:rsid w:val="00E513C3"/>
    <w:rsid w:val="00E5186C"/>
    <w:rsid w:val="00E51958"/>
    <w:rsid w:val="00E526BF"/>
    <w:rsid w:val="00E5292E"/>
    <w:rsid w:val="00E52A17"/>
    <w:rsid w:val="00E53153"/>
    <w:rsid w:val="00E53A6F"/>
    <w:rsid w:val="00E53DB1"/>
    <w:rsid w:val="00E542F6"/>
    <w:rsid w:val="00E548E0"/>
    <w:rsid w:val="00E55241"/>
    <w:rsid w:val="00E552E9"/>
    <w:rsid w:val="00E55316"/>
    <w:rsid w:val="00E5576D"/>
    <w:rsid w:val="00E55C2D"/>
    <w:rsid w:val="00E56690"/>
    <w:rsid w:val="00E566E2"/>
    <w:rsid w:val="00E567C0"/>
    <w:rsid w:val="00E56833"/>
    <w:rsid w:val="00E56B61"/>
    <w:rsid w:val="00E5713A"/>
    <w:rsid w:val="00E57797"/>
    <w:rsid w:val="00E578A6"/>
    <w:rsid w:val="00E57B79"/>
    <w:rsid w:val="00E606BC"/>
    <w:rsid w:val="00E61044"/>
    <w:rsid w:val="00E6118F"/>
    <w:rsid w:val="00E6142B"/>
    <w:rsid w:val="00E614DC"/>
    <w:rsid w:val="00E617AB"/>
    <w:rsid w:val="00E61D70"/>
    <w:rsid w:val="00E62591"/>
    <w:rsid w:val="00E64473"/>
    <w:rsid w:val="00E647B3"/>
    <w:rsid w:val="00E64AD9"/>
    <w:rsid w:val="00E66B9D"/>
    <w:rsid w:val="00E66D36"/>
    <w:rsid w:val="00E66E3D"/>
    <w:rsid w:val="00E66F2D"/>
    <w:rsid w:val="00E67243"/>
    <w:rsid w:val="00E702BC"/>
    <w:rsid w:val="00E7039C"/>
    <w:rsid w:val="00E712F8"/>
    <w:rsid w:val="00E71A2E"/>
    <w:rsid w:val="00E71D85"/>
    <w:rsid w:val="00E72905"/>
    <w:rsid w:val="00E7318A"/>
    <w:rsid w:val="00E735F3"/>
    <w:rsid w:val="00E73738"/>
    <w:rsid w:val="00E7406D"/>
    <w:rsid w:val="00E742EE"/>
    <w:rsid w:val="00E751CC"/>
    <w:rsid w:val="00E75271"/>
    <w:rsid w:val="00E7550A"/>
    <w:rsid w:val="00E755AB"/>
    <w:rsid w:val="00E75D35"/>
    <w:rsid w:val="00E75DC9"/>
    <w:rsid w:val="00E76063"/>
    <w:rsid w:val="00E76167"/>
    <w:rsid w:val="00E76369"/>
    <w:rsid w:val="00E76537"/>
    <w:rsid w:val="00E76885"/>
    <w:rsid w:val="00E76BEF"/>
    <w:rsid w:val="00E770D8"/>
    <w:rsid w:val="00E77617"/>
    <w:rsid w:val="00E77B99"/>
    <w:rsid w:val="00E801D4"/>
    <w:rsid w:val="00E80368"/>
    <w:rsid w:val="00E80E3E"/>
    <w:rsid w:val="00E80FAB"/>
    <w:rsid w:val="00E8163A"/>
    <w:rsid w:val="00E81721"/>
    <w:rsid w:val="00E81CF1"/>
    <w:rsid w:val="00E81E55"/>
    <w:rsid w:val="00E81ED5"/>
    <w:rsid w:val="00E81EEA"/>
    <w:rsid w:val="00E82018"/>
    <w:rsid w:val="00E82051"/>
    <w:rsid w:val="00E8260D"/>
    <w:rsid w:val="00E82998"/>
    <w:rsid w:val="00E83091"/>
    <w:rsid w:val="00E83520"/>
    <w:rsid w:val="00E83A4C"/>
    <w:rsid w:val="00E83C53"/>
    <w:rsid w:val="00E843B6"/>
    <w:rsid w:val="00E848CD"/>
    <w:rsid w:val="00E84A6F"/>
    <w:rsid w:val="00E84DDB"/>
    <w:rsid w:val="00E84E6D"/>
    <w:rsid w:val="00E84F10"/>
    <w:rsid w:val="00E85B5B"/>
    <w:rsid w:val="00E86398"/>
    <w:rsid w:val="00E86489"/>
    <w:rsid w:val="00E865FC"/>
    <w:rsid w:val="00E86C29"/>
    <w:rsid w:val="00E86C42"/>
    <w:rsid w:val="00E86D2C"/>
    <w:rsid w:val="00E8733C"/>
    <w:rsid w:val="00E874A9"/>
    <w:rsid w:val="00E879BF"/>
    <w:rsid w:val="00E87C28"/>
    <w:rsid w:val="00E900F2"/>
    <w:rsid w:val="00E90985"/>
    <w:rsid w:val="00E91C4A"/>
    <w:rsid w:val="00E92132"/>
    <w:rsid w:val="00E923EE"/>
    <w:rsid w:val="00E92760"/>
    <w:rsid w:val="00E92BF9"/>
    <w:rsid w:val="00E931CD"/>
    <w:rsid w:val="00E93734"/>
    <w:rsid w:val="00E938DE"/>
    <w:rsid w:val="00E93C30"/>
    <w:rsid w:val="00E940B6"/>
    <w:rsid w:val="00E941FF"/>
    <w:rsid w:val="00E94D2F"/>
    <w:rsid w:val="00E94F2D"/>
    <w:rsid w:val="00E96D3D"/>
    <w:rsid w:val="00E97669"/>
    <w:rsid w:val="00E97EA9"/>
    <w:rsid w:val="00EA076E"/>
    <w:rsid w:val="00EA105A"/>
    <w:rsid w:val="00EA108B"/>
    <w:rsid w:val="00EA1662"/>
    <w:rsid w:val="00EA16CF"/>
    <w:rsid w:val="00EA1B80"/>
    <w:rsid w:val="00EA2191"/>
    <w:rsid w:val="00EA23AE"/>
    <w:rsid w:val="00EA291F"/>
    <w:rsid w:val="00EA2D8F"/>
    <w:rsid w:val="00EA3D95"/>
    <w:rsid w:val="00EA4375"/>
    <w:rsid w:val="00EA4BF0"/>
    <w:rsid w:val="00EA5C54"/>
    <w:rsid w:val="00EA601D"/>
    <w:rsid w:val="00EA67BD"/>
    <w:rsid w:val="00EA725C"/>
    <w:rsid w:val="00EA72B8"/>
    <w:rsid w:val="00EA73A4"/>
    <w:rsid w:val="00EA74BB"/>
    <w:rsid w:val="00EB077B"/>
    <w:rsid w:val="00EB0854"/>
    <w:rsid w:val="00EB0998"/>
    <w:rsid w:val="00EB0A9B"/>
    <w:rsid w:val="00EB0E59"/>
    <w:rsid w:val="00EB1279"/>
    <w:rsid w:val="00EB13F3"/>
    <w:rsid w:val="00EB282A"/>
    <w:rsid w:val="00EB31CA"/>
    <w:rsid w:val="00EB4134"/>
    <w:rsid w:val="00EB43D3"/>
    <w:rsid w:val="00EB494E"/>
    <w:rsid w:val="00EB513F"/>
    <w:rsid w:val="00EB538B"/>
    <w:rsid w:val="00EB5C78"/>
    <w:rsid w:val="00EB5E70"/>
    <w:rsid w:val="00EB6923"/>
    <w:rsid w:val="00EB6AC5"/>
    <w:rsid w:val="00EB73D6"/>
    <w:rsid w:val="00EC0393"/>
    <w:rsid w:val="00EC0574"/>
    <w:rsid w:val="00EC06F6"/>
    <w:rsid w:val="00EC08EF"/>
    <w:rsid w:val="00EC0AF1"/>
    <w:rsid w:val="00EC1296"/>
    <w:rsid w:val="00EC141D"/>
    <w:rsid w:val="00EC1962"/>
    <w:rsid w:val="00EC1C5B"/>
    <w:rsid w:val="00EC1C98"/>
    <w:rsid w:val="00EC1DD5"/>
    <w:rsid w:val="00EC1FB0"/>
    <w:rsid w:val="00EC275D"/>
    <w:rsid w:val="00EC2813"/>
    <w:rsid w:val="00EC2973"/>
    <w:rsid w:val="00EC38B3"/>
    <w:rsid w:val="00EC426C"/>
    <w:rsid w:val="00EC429A"/>
    <w:rsid w:val="00EC436C"/>
    <w:rsid w:val="00EC43EE"/>
    <w:rsid w:val="00EC48A7"/>
    <w:rsid w:val="00EC52A5"/>
    <w:rsid w:val="00EC5519"/>
    <w:rsid w:val="00EC592A"/>
    <w:rsid w:val="00EC5EB4"/>
    <w:rsid w:val="00EC6290"/>
    <w:rsid w:val="00EC6673"/>
    <w:rsid w:val="00EC6BB7"/>
    <w:rsid w:val="00EC6D13"/>
    <w:rsid w:val="00EC725D"/>
    <w:rsid w:val="00EC7878"/>
    <w:rsid w:val="00EC78CD"/>
    <w:rsid w:val="00EC7B7A"/>
    <w:rsid w:val="00EC7C6F"/>
    <w:rsid w:val="00ED016D"/>
    <w:rsid w:val="00ED14EC"/>
    <w:rsid w:val="00ED1572"/>
    <w:rsid w:val="00ED197A"/>
    <w:rsid w:val="00ED1E8F"/>
    <w:rsid w:val="00ED2127"/>
    <w:rsid w:val="00ED24E6"/>
    <w:rsid w:val="00ED27B2"/>
    <w:rsid w:val="00ED3210"/>
    <w:rsid w:val="00ED37F7"/>
    <w:rsid w:val="00ED39FA"/>
    <w:rsid w:val="00ED3E1D"/>
    <w:rsid w:val="00ED4153"/>
    <w:rsid w:val="00ED4B57"/>
    <w:rsid w:val="00ED51B2"/>
    <w:rsid w:val="00ED52BD"/>
    <w:rsid w:val="00ED5632"/>
    <w:rsid w:val="00ED5B55"/>
    <w:rsid w:val="00ED5C33"/>
    <w:rsid w:val="00ED6211"/>
    <w:rsid w:val="00ED622D"/>
    <w:rsid w:val="00ED6444"/>
    <w:rsid w:val="00ED68BE"/>
    <w:rsid w:val="00ED6B49"/>
    <w:rsid w:val="00ED7519"/>
    <w:rsid w:val="00EE112D"/>
    <w:rsid w:val="00EE11D9"/>
    <w:rsid w:val="00EE20A5"/>
    <w:rsid w:val="00EE2BDF"/>
    <w:rsid w:val="00EE30C8"/>
    <w:rsid w:val="00EE407D"/>
    <w:rsid w:val="00EE43B4"/>
    <w:rsid w:val="00EE473F"/>
    <w:rsid w:val="00EE5145"/>
    <w:rsid w:val="00EE55D9"/>
    <w:rsid w:val="00EE57FE"/>
    <w:rsid w:val="00EE6DC3"/>
    <w:rsid w:val="00EE71DE"/>
    <w:rsid w:val="00EE7B7D"/>
    <w:rsid w:val="00EE7B98"/>
    <w:rsid w:val="00EF0472"/>
    <w:rsid w:val="00EF05FB"/>
    <w:rsid w:val="00EF09E0"/>
    <w:rsid w:val="00EF0CF7"/>
    <w:rsid w:val="00EF0FAF"/>
    <w:rsid w:val="00EF11E2"/>
    <w:rsid w:val="00EF132A"/>
    <w:rsid w:val="00EF15EE"/>
    <w:rsid w:val="00EF1CF6"/>
    <w:rsid w:val="00EF218E"/>
    <w:rsid w:val="00EF22A9"/>
    <w:rsid w:val="00EF34DB"/>
    <w:rsid w:val="00EF371E"/>
    <w:rsid w:val="00EF3762"/>
    <w:rsid w:val="00EF3E9E"/>
    <w:rsid w:val="00EF43A1"/>
    <w:rsid w:val="00EF4CE9"/>
    <w:rsid w:val="00EF4D9C"/>
    <w:rsid w:val="00EF554D"/>
    <w:rsid w:val="00EF57D3"/>
    <w:rsid w:val="00EF5F3B"/>
    <w:rsid w:val="00EF62A7"/>
    <w:rsid w:val="00EF6E48"/>
    <w:rsid w:val="00EF747C"/>
    <w:rsid w:val="00EF7663"/>
    <w:rsid w:val="00EF7C3E"/>
    <w:rsid w:val="00F005DA"/>
    <w:rsid w:val="00F008DD"/>
    <w:rsid w:val="00F00F08"/>
    <w:rsid w:val="00F0113E"/>
    <w:rsid w:val="00F01979"/>
    <w:rsid w:val="00F02C21"/>
    <w:rsid w:val="00F03337"/>
    <w:rsid w:val="00F03478"/>
    <w:rsid w:val="00F046CB"/>
    <w:rsid w:val="00F0471F"/>
    <w:rsid w:val="00F05345"/>
    <w:rsid w:val="00F058A1"/>
    <w:rsid w:val="00F05E31"/>
    <w:rsid w:val="00F06949"/>
    <w:rsid w:val="00F072BF"/>
    <w:rsid w:val="00F07671"/>
    <w:rsid w:val="00F0791C"/>
    <w:rsid w:val="00F07BF6"/>
    <w:rsid w:val="00F11260"/>
    <w:rsid w:val="00F11694"/>
    <w:rsid w:val="00F11C55"/>
    <w:rsid w:val="00F1202E"/>
    <w:rsid w:val="00F13041"/>
    <w:rsid w:val="00F13336"/>
    <w:rsid w:val="00F133A6"/>
    <w:rsid w:val="00F137FD"/>
    <w:rsid w:val="00F13A0C"/>
    <w:rsid w:val="00F146AD"/>
    <w:rsid w:val="00F14D6E"/>
    <w:rsid w:val="00F15273"/>
    <w:rsid w:val="00F15DA4"/>
    <w:rsid w:val="00F15E23"/>
    <w:rsid w:val="00F162BB"/>
    <w:rsid w:val="00F164DD"/>
    <w:rsid w:val="00F16D35"/>
    <w:rsid w:val="00F17EF1"/>
    <w:rsid w:val="00F201CB"/>
    <w:rsid w:val="00F20D5F"/>
    <w:rsid w:val="00F2177D"/>
    <w:rsid w:val="00F21AA1"/>
    <w:rsid w:val="00F2262D"/>
    <w:rsid w:val="00F22B27"/>
    <w:rsid w:val="00F22BFD"/>
    <w:rsid w:val="00F22C54"/>
    <w:rsid w:val="00F22FF6"/>
    <w:rsid w:val="00F235E9"/>
    <w:rsid w:val="00F2466D"/>
    <w:rsid w:val="00F24EBA"/>
    <w:rsid w:val="00F251C8"/>
    <w:rsid w:val="00F252E0"/>
    <w:rsid w:val="00F25F16"/>
    <w:rsid w:val="00F25F83"/>
    <w:rsid w:val="00F264F2"/>
    <w:rsid w:val="00F26564"/>
    <w:rsid w:val="00F26B1A"/>
    <w:rsid w:val="00F27236"/>
    <w:rsid w:val="00F27628"/>
    <w:rsid w:val="00F27908"/>
    <w:rsid w:val="00F27981"/>
    <w:rsid w:val="00F3001D"/>
    <w:rsid w:val="00F3068D"/>
    <w:rsid w:val="00F308FE"/>
    <w:rsid w:val="00F3091E"/>
    <w:rsid w:val="00F3138F"/>
    <w:rsid w:val="00F33EA4"/>
    <w:rsid w:val="00F34492"/>
    <w:rsid w:val="00F350F8"/>
    <w:rsid w:val="00F35522"/>
    <w:rsid w:val="00F35A88"/>
    <w:rsid w:val="00F35AB3"/>
    <w:rsid w:val="00F3633A"/>
    <w:rsid w:val="00F36DA2"/>
    <w:rsid w:val="00F37F9D"/>
    <w:rsid w:val="00F405A6"/>
    <w:rsid w:val="00F40B4B"/>
    <w:rsid w:val="00F40BA7"/>
    <w:rsid w:val="00F40C7F"/>
    <w:rsid w:val="00F411D9"/>
    <w:rsid w:val="00F413F0"/>
    <w:rsid w:val="00F41640"/>
    <w:rsid w:val="00F41AB5"/>
    <w:rsid w:val="00F4201E"/>
    <w:rsid w:val="00F42479"/>
    <w:rsid w:val="00F42C66"/>
    <w:rsid w:val="00F42CD7"/>
    <w:rsid w:val="00F431AA"/>
    <w:rsid w:val="00F4335E"/>
    <w:rsid w:val="00F4354C"/>
    <w:rsid w:val="00F43640"/>
    <w:rsid w:val="00F43DCB"/>
    <w:rsid w:val="00F43EB3"/>
    <w:rsid w:val="00F44288"/>
    <w:rsid w:val="00F4440C"/>
    <w:rsid w:val="00F44770"/>
    <w:rsid w:val="00F44BD6"/>
    <w:rsid w:val="00F45702"/>
    <w:rsid w:val="00F45A07"/>
    <w:rsid w:val="00F45C84"/>
    <w:rsid w:val="00F45DCC"/>
    <w:rsid w:val="00F46D70"/>
    <w:rsid w:val="00F477E3"/>
    <w:rsid w:val="00F47888"/>
    <w:rsid w:val="00F47967"/>
    <w:rsid w:val="00F47B5D"/>
    <w:rsid w:val="00F50524"/>
    <w:rsid w:val="00F508D4"/>
    <w:rsid w:val="00F5111A"/>
    <w:rsid w:val="00F511B5"/>
    <w:rsid w:val="00F51270"/>
    <w:rsid w:val="00F51486"/>
    <w:rsid w:val="00F52A0B"/>
    <w:rsid w:val="00F52E95"/>
    <w:rsid w:val="00F531B7"/>
    <w:rsid w:val="00F53BE7"/>
    <w:rsid w:val="00F53C48"/>
    <w:rsid w:val="00F54335"/>
    <w:rsid w:val="00F5476F"/>
    <w:rsid w:val="00F54DD1"/>
    <w:rsid w:val="00F556C0"/>
    <w:rsid w:val="00F561EF"/>
    <w:rsid w:val="00F566C1"/>
    <w:rsid w:val="00F5694F"/>
    <w:rsid w:val="00F56CE5"/>
    <w:rsid w:val="00F61197"/>
    <w:rsid w:val="00F61AF2"/>
    <w:rsid w:val="00F61E00"/>
    <w:rsid w:val="00F61FEE"/>
    <w:rsid w:val="00F62A3F"/>
    <w:rsid w:val="00F62B14"/>
    <w:rsid w:val="00F6310B"/>
    <w:rsid w:val="00F63827"/>
    <w:rsid w:val="00F63CB6"/>
    <w:rsid w:val="00F64944"/>
    <w:rsid w:val="00F64CEA"/>
    <w:rsid w:val="00F65161"/>
    <w:rsid w:val="00F655B1"/>
    <w:rsid w:val="00F65B60"/>
    <w:rsid w:val="00F65DBD"/>
    <w:rsid w:val="00F668B9"/>
    <w:rsid w:val="00F6691F"/>
    <w:rsid w:val="00F66F38"/>
    <w:rsid w:val="00F67501"/>
    <w:rsid w:val="00F67513"/>
    <w:rsid w:val="00F70BC6"/>
    <w:rsid w:val="00F70CB7"/>
    <w:rsid w:val="00F70DAE"/>
    <w:rsid w:val="00F71DD1"/>
    <w:rsid w:val="00F721DB"/>
    <w:rsid w:val="00F7238F"/>
    <w:rsid w:val="00F72C68"/>
    <w:rsid w:val="00F72F59"/>
    <w:rsid w:val="00F731A8"/>
    <w:rsid w:val="00F73654"/>
    <w:rsid w:val="00F73DE8"/>
    <w:rsid w:val="00F7488D"/>
    <w:rsid w:val="00F748A4"/>
    <w:rsid w:val="00F74BC3"/>
    <w:rsid w:val="00F75357"/>
    <w:rsid w:val="00F7553C"/>
    <w:rsid w:val="00F7565D"/>
    <w:rsid w:val="00F757F2"/>
    <w:rsid w:val="00F75CB6"/>
    <w:rsid w:val="00F75E39"/>
    <w:rsid w:val="00F760CC"/>
    <w:rsid w:val="00F7666C"/>
    <w:rsid w:val="00F76FE3"/>
    <w:rsid w:val="00F770E6"/>
    <w:rsid w:val="00F7727C"/>
    <w:rsid w:val="00F77553"/>
    <w:rsid w:val="00F77B65"/>
    <w:rsid w:val="00F77F77"/>
    <w:rsid w:val="00F80285"/>
    <w:rsid w:val="00F80519"/>
    <w:rsid w:val="00F80668"/>
    <w:rsid w:val="00F81856"/>
    <w:rsid w:val="00F81AE7"/>
    <w:rsid w:val="00F81BF4"/>
    <w:rsid w:val="00F82011"/>
    <w:rsid w:val="00F82305"/>
    <w:rsid w:val="00F823CB"/>
    <w:rsid w:val="00F84379"/>
    <w:rsid w:val="00F8444D"/>
    <w:rsid w:val="00F846DE"/>
    <w:rsid w:val="00F849C2"/>
    <w:rsid w:val="00F84E25"/>
    <w:rsid w:val="00F854DB"/>
    <w:rsid w:val="00F85A57"/>
    <w:rsid w:val="00F85C6E"/>
    <w:rsid w:val="00F85CDB"/>
    <w:rsid w:val="00F85D6A"/>
    <w:rsid w:val="00F860F6"/>
    <w:rsid w:val="00F8618C"/>
    <w:rsid w:val="00F86349"/>
    <w:rsid w:val="00F8671E"/>
    <w:rsid w:val="00F86747"/>
    <w:rsid w:val="00F87196"/>
    <w:rsid w:val="00F871FC"/>
    <w:rsid w:val="00F87236"/>
    <w:rsid w:val="00F87850"/>
    <w:rsid w:val="00F87EDB"/>
    <w:rsid w:val="00F9047E"/>
    <w:rsid w:val="00F90920"/>
    <w:rsid w:val="00F90A85"/>
    <w:rsid w:val="00F91504"/>
    <w:rsid w:val="00F91DC1"/>
    <w:rsid w:val="00F9214D"/>
    <w:rsid w:val="00F92293"/>
    <w:rsid w:val="00F9230D"/>
    <w:rsid w:val="00F92AF0"/>
    <w:rsid w:val="00F92E8A"/>
    <w:rsid w:val="00F93A21"/>
    <w:rsid w:val="00F93CA4"/>
    <w:rsid w:val="00F93EE0"/>
    <w:rsid w:val="00F94672"/>
    <w:rsid w:val="00F94873"/>
    <w:rsid w:val="00F94E90"/>
    <w:rsid w:val="00F94FE9"/>
    <w:rsid w:val="00F9559F"/>
    <w:rsid w:val="00F95FB3"/>
    <w:rsid w:val="00F9655B"/>
    <w:rsid w:val="00F96BB5"/>
    <w:rsid w:val="00F970D8"/>
    <w:rsid w:val="00F97F25"/>
    <w:rsid w:val="00FA0016"/>
    <w:rsid w:val="00FA0054"/>
    <w:rsid w:val="00FA0278"/>
    <w:rsid w:val="00FA0EF3"/>
    <w:rsid w:val="00FA1072"/>
    <w:rsid w:val="00FA1820"/>
    <w:rsid w:val="00FA1BB0"/>
    <w:rsid w:val="00FA1CBB"/>
    <w:rsid w:val="00FA20FA"/>
    <w:rsid w:val="00FA3C8E"/>
    <w:rsid w:val="00FA3F20"/>
    <w:rsid w:val="00FA46B5"/>
    <w:rsid w:val="00FA502F"/>
    <w:rsid w:val="00FA5131"/>
    <w:rsid w:val="00FA5C7A"/>
    <w:rsid w:val="00FA5E34"/>
    <w:rsid w:val="00FA5FEA"/>
    <w:rsid w:val="00FA6C03"/>
    <w:rsid w:val="00FA6CF6"/>
    <w:rsid w:val="00FA6EE5"/>
    <w:rsid w:val="00FA765C"/>
    <w:rsid w:val="00FA7C0D"/>
    <w:rsid w:val="00FB03BA"/>
    <w:rsid w:val="00FB05F3"/>
    <w:rsid w:val="00FB087A"/>
    <w:rsid w:val="00FB0CB4"/>
    <w:rsid w:val="00FB0EE2"/>
    <w:rsid w:val="00FB1519"/>
    <w:rsid w:val="00FB1A1F"/>
    <w:rsid w:val="00FB2628"/>
    <w:rsid w:val="00FB33E6"/>
    <w:rsid w:val="00FB3542"/>
    <w:rsid w:val="00FB3769"/>
    <w:rsid w:val="00FB39F8"/>
    <w:rsid w:val="00FB3A16"/>
    <w:rsid w:val="00FB3ABE"/>
    <w:rsid w:val="00FB3C75"/>
    <w:rsid w:val="00FB3EE7"/>
    <w:rsid w:val="00FB42AD"/>
    <w:rsid w:val="00FB43FD"/>
    <w:rsid w:val="00FB44E3"/>
    <w:rsid w:val="00FB5162"/>
    <w:rsid w:val="00FB521E"/>
    <w:rsid w:val="00FB54D5"/>
    <w:rsid w:val="00FB7710"/>
    <w:rsid w:val="00FB785D"/>
    <w:rsid w:val="00FC0162"/>
    <w:rsid w:val="00FC062D"/>
    <w:rsid w:val="00FC0C2C"/>
    <w:rsid w:val="00FC0C2D"/>
    <w:rsid w:val="00FC14AB"/>
    <w:rsid w:val="00FC17A9"/>
    <w:rsid w:val="00FC1822"/>
    <w:rsid w:val="00FC1B29"/>
    <w:rsid w:val="00FC217B"/>
    <w:rsid w:val="00FC2478"/>
    <w:rsid w:val="00FC247B"/>
    <w:rsid w:val="00FC276B"/>
    <w:rsid w:val="00FC2869"/>
    <w:rsid w:val="00FC3060"/>
    <w:rsid w:val="00FC37D7"/>
    <w:rsid w:val="00FC436B"/>
    <w:rsid w:val="00FC44C3"/>
    <w:rsid w:val="00FC45CC"/>
    <w:rsid w:val="00FC4D71"/>
    <w:rsid w:val="00FC5219"/>
    <w:rsid w:val="00FC6BD3"/>
    <w:rsid w:val="00FC7072"/>
    <w:rsid w:val="00FC72CB"/>
    <w:rsid w:val="00FC7332"/>
    <w:rsid w:val="00FC73C0"/>
    <w:rsid w:val="00FC7BB5"/>
    <w:rsid w:val="00FC7EA2"/>
    <w:rsid w:val="00FD014F"/>
    <w:rsid w:val="00FD0276"/>
    <w:rsid w:val="00FD0442"/>
    <w:rsid w:val="00FD0E1D"/>
    <w:rsid w:val="00FD16D2"/>
    <w:rsid w:val="00FD21DF"/>
    <w:rsid w:val="00FD220E"/>
    <w:rsid w:val="00FD24E6"/>
    <w:rsid w:val="00FD345B"/>
    <w:rsid w:val="00FD40B5"/>
    <w:rsid w:val="00FD40C3"/>
    <w:rsid w:val="00FD45EE"/>
    <w:rsid w:val="00FD47C8"/>
    <w:rsid w:val="00FD4ED5"/>
    <w:rsid w:val="00FD4F30"/>
    <w:rsid w:val="00FD50A1"/>
    <w:rsid w:val="00FD556A"/>
    <w:rsid w:val="00FD55D2"/>
    <w:rsid w:val="00FD5E42"/>
    <w:rsid w:val="00FD6D3A"/>
    <w:rsid w:val="00FD7071"/>
    <w:rsid w:val="00FD7912"/>
    <w:rsid w:val="00FD7E04"/>
    <w:rsid w:val="00FD7F98"/>
    <w:rsid w:val="00FE0018"/>
    <w:rsid w:val="00FE06DE"/>
    <w:rsid w:val="00FE23D3"/>
    <w:rsid w:val="00FE345A"/>
    <w:rsid w:val="00FE4130"/>
    <w:rsid w:val="00FE5764"/>
    <w:rsid w:val="00FE5CA6"/>
    <w:rsid w:val="00FE6052"/>
    <w:rsid w:val="00FE63A1"/>
    <w:rsid w:val="00FE6C8D"/>
    <w:rsid w:val="00FE7AD1"/>
    <w:rsid w:val="00FE7AF1"/>
    <w:rsid w:val="00FE7DD2"/>
    <w:rsid w:val="00FE7FB2"/>
    <w:rsid w:val="00FF0B75"/>
    <w:rsid w:val="00FF0C77"/>
    <w:rsid w:val="00FF171F"/>
    <w:rsid w:val="00FF22D9"/>
    <w:rsid w:val="00FF2328"/>
    <w:rsid w:val="00FF3F78"/>
    <w:rsid w:val="00FF44C5"/>
    <w:rsid w:val="00FF45DF"/>
    <w:rsid w:val="00FF49B7"/>
    <w:rsid w:val="00FF4B09"/>
    <w:rsid w:val="00FF58D8"/>
    <w:rsid w:val="00FF5975"/>
    <w:rsid w:val="00FF6985"/>
    <w:rsid w:val="00FF6D88"/>
    <w:rsid w:val="00FF7316"/>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AD957"/>
  <w15:chartTrackingRefBased/>
  <w15:docId w15:val="{521D64BE-9CF2-4722-938A-D8FA84C7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BA"/>
  </w:style>
  <w:style w:type="paragraph" w:styleId="Heading1">
    <w:name w:val="heading 1"/>
    <w:basedOn w:val="Normal"/>
    <w:next w:val="Normal"/>
    <w:link w:val="Heading1Char"/>
    <w:uiPriority w:val="9"/>
    <w:qFormat/>
    <w:rsid w:val="00541C1D"/>
    <w:pPr>
      <w:outlineLvl w:val="0"/>
    </w:pPr>
    <w:rPr>
      <w:bCs/>
      <w:caps/>
      <w:lang w:val="en-US"/>
    </w:rPr>
  </w:style>
  <w:style w:type="paragraph" w:styleId="Heading2">
    <w:name w:val="heading 2"/>
    <w:basedOn w:val="Normal"/>
    <w:next w:val="Normal"/>
    <w:link w:val="Heading2Char"/>
    <w:uiPriority w:val="9"/>
    <w:unhideWhenUsed/>
    <w:qFormat/>
    <w:rsid w:val="00171DB4"/>
    <w:pPr>
      <w:spacing w:before="120" w:after="120"/>
      <w:outlineLvl w:val="1"/>
    </w:pPr>
    <w:rPr>
      <w:bCs/>
      <w:i/>
      <w:szCs w:val="24"/>
    </w:rPr>
  </w:style>
  <w:style w:type="paragraph" w:styleId="Heading3">
    <w:name w:val="heading 3"/>
    <w:basedOn w:val="Normal"/>
    <w:next w:val="Normal"/>
    <w:link w:val="Heading3Char"/>
    <w:uiPriority w:val="9"/>
    <w:unhideWhenUsed/>
    <w:qFormat/>
    <w:rsid w:val="00AE3CBE"/>
    <w:pPr>
      <w:outlineLvl w:val="2"/>
    </w:pPr>
    <w:rPr>
      <w:b/>
      <w:bCs/>
      <w:i/>
      <w:iCs/>
    </w:rPr>
  </w:style>
  <w:style w:type="paragraph" w:styleId="Heading4">
    <w:name w:val="heading 4"/>
    <w:basedOn w:val="Normal"/>
    <w:next w:val="Normal"/>
    <w:link w:val="Heading4Char"/>
    <w:uiPriority w:val="9"/>
    <w:unhideWhenUsed/>
    <w:qFormat/>
    <w:rsid w:val="00BB0032"/>
    <w:pPr>
      <w:spacing w:after="0" w:line="240" w:lineRule="auto"/>
      <w:outlineLvl w:val="3"/>
    </w:pPr>
    <w:rPr>
      <w:i/>
      <w:iCs/>
    </w:rPr>
  </w:style>
  <w:style w:type="paragraph" w:styleId="Heading5">
    <w:name w:val="heading 5"/>
    <w:basedOn w:val="Normal"/>
    <w:next w:val="Normal"/>
    <w:link w:val="Heading5Char"/>
    <w:uiPriority w:val="9"/>
    <w:unhideWhenUsed/>
    <w:qFormat/>
    <w:rsid w:val="00B519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Box text"/>
    <w:basedOn w:val="Normal"/>
    <w:next w:val="Normal"/>
    <w:link w:val="Heading6Char"/>
    <w:uiPriority w:val="9"/>
    <w:unhideWhenUsed/>
    <w:qFormat/>
    <w:rsid w:val="00BA7ABD"/>
    <w:pPr>
      <w:keepNext/>
      <w:keepLines/>
      <w:pBdr>
        <w:top w:val="single" w:sz="8" w:space="1" w:color="auto"/>
        <w:left w:val="single" w:sz="8" w:space="4" w:color="auto"/>
        <w:bottom w:val="single" w:sz="8" w:space="1" w:color="auto"/>
        <w:right w:val="single" w:sz="8" w:space="4" w:color="auto"/>
      </w:pBdr>
      <w:spacing w:before="40" w:after="120"/>
      <w:outlineLvl w:val="5"/>
    </w:pPr>
    <w:rPr>
      <w:rFonts w:ascii="Calibri" w:eastAsiaTheme="majorEastAsia" w:hAnsi="Calibr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4DB"/>
    <w:rPr>
      <w:color w:val="0563C1" w:themeColor="hyperlink"/>
      <w:u w:val="single"/>
    </w:rPr>
  </w:style>
  <w:style w:type="character" w:styleId="UnresolvedMention">
    <w:name w:val="Unresolved Mention"/>
    <w:basedOn w:val="DefaultParagraphFont"/>
    <w:uiPriority w:val="99"/>
    <w:semiHidden/>
    <w:unhideWhenUsed/>
    <w:rsid w:val="009C74DB"/>
    <w:rPr>
      <w:color w:val="605E5C"/>
      <w:shd w:val="clear" w:color="auto" w:fill="E1DFDD"/>
    </w:rPr>
  </w:style>
  <w:style w:type="paragraph" w:styleId="BalloonText">
    <w:name w:val="Balloon Text"/>
    <w:basedOn w:val="Normal"/>
    <w:link w:val="BalloonTextChar"/>
    <w:uiPriority w:val="99"/>
    <w:semiHidden/>
    <w:unhideWhenUsed/>
    <w:rsid w:val="00D02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C2"/>
    <w:rPr>
      <w:rFonts w:ascii="Segoe UI" w:hAnsi="Segoe UI" w:cs="Segoe UI"/>
      <w:sz w:val="18"/>
      <w:szCs w:val="18"/>
    </w:rPr>
  </w:style>
  <w:style w:type="paragraph" w:styleId="ListParagraph">
    <w:name w:val="List Paragraph"/>
    <w:basedOn w:val="Normal"/>
    <w:uiPriority w:val="34"/>
    <w:qFormat/>
    <w:rsid w:val="00AE0DED"/>
    <w:pPr>
      <w:ind w:left="720"/>
      <w:contextualSpacing/>
    </w:pPr>
  </w:style>
  <w:style w:type="table" w:styleId="TableGrid">
    <w:name w:val="Table Grid"/>
    <w:basedOn w:val="TableNormal"/>
    <w:rsid w:val="006B45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C1D"/>
    <w:rPr>
      <w:bCs/>
      <w:caps/>
      <w:lang w:val="en-US"/>
    </w:rPr>
  </w:style>
  <w:style w:type="paragraph" w:styleId="Bibliography">
    <w:name w:val="Bibliography"/>
    <w:basedOn w:val="Normal"/>
    <w:next w:val="Normal"/>
    <w:uiPriority w:val="37"/>
    <w:unhideWhenUsed/>
    <w:rsid w:val="008840C4"/>
  </w:style>
  <w:style w:type="character" w:styleId="CommentReference">
    <w:name w:val="annotation reference"/>
    <w:basedOn w:val="DefaultParagraphFont"/>
    <w:uiPriority w:val="99"/>
    <w:semiHidden/>
    <w:unhideWhenUsed/>
    <w:rsid w:val="00852D50"/>
    <w:rPr>
      <w:sz w:val="16"/>
      <w:szCs w:val="16"/>
    </w:rPr>
  </w:style>
  <w:style w:type="paragraph" w:styleId="CommentText">
    <w:name w:val="annotation text"/>
    <w:basedOn w:val="Normal"/>
    <w:link w:val="CommentTextChar"/>
    <w:uiPriority w:val="99"/>
    <w:semiHidden/>
    <w:unhideWhenUsed/>
    <w:rsid w:val="00852D50"/>
    <w:pPr>
      <w:spacing w:line="240" w:lineRule="auto"/>
    </w:pPr>
    <w:rPr>
      <w:sz w:val="20"/>
      <w:szCs w:val="20"/>
    </w:rPr>
  </w:style>
  <w:style w:type="character" w:customStyle="1" w:styleId="CommentTextChar">
    <w:name w:val="Comment Text Char"/>
    <w:basedOn w:val="DefaultParagraphFont"/>
    <w:link w:val="CommentText"/>
    <w:uiPriority w:val="99"/>
    <w:semiHidden/>
    <w:rsid w:val="00852D50"/>
    <w:rPr>
      <w:sz w:val="20"/>
      <w:szCs w:val="20"/>
    </w:rPr>
  </w:style>
  <w:style w:type="paragraph" w:styleId="CommentSubject">
    <w:name w:val="annotation subject"/>
    <w:basedOn w:val="CommentText"/>
    <w:next w:val="CommentText"/>
    <w:link w:val="CommentSubjectChar"/>
    <w:uiPriority w:val="99"/>
    <w:semiHidden/>
    <w:unhideWhenUsed/>
    <w:rsid w:val="00852D50"/>
    <w:rPr>
      <w:b/>
      <w:bCs/>
    </w:rPr>
  </w:style>
  <w:style w:type="character" w:customStyle="1" w:styleId="CommentSubjectChar">
    <w:name w:val="Comment Subject Char"/>
    <w:basedOn w:val="CommentTextChar"/>
    <w:link w:val="CommentSubject"/>
    <w:uiPriority w:val="99"/>
    <w:semiHidden/>
    <w:rsid w:val="00852D50"/>
    <w:rPr>
      <w:b/>
      <w:bCs/>
      <w:sz w:val="20"/>
      <w:szCs w:val="20"/>
    </w:rPr>
  </w:style>
  <w:style w:type="character" w:customStyle="1" w:styleId="Heading3Char">
    <w:name w:val="Heading 3 Char"/>
    <w:basedOn w:val="DefaultParagraphFont"/>
    <w:link w:val="Heading3"/>
    <w:uiPriority w:val="9"/>
    <w:rsid w:val="00AE3CBE"/>
    <w:rPr>
      <w:b/>
      <w:bCs/>
      <w:i/>
      <w:iCs/>
    </w:rPr>
  </w:style>
  <w:style w:type="character" w:styleId="FollowedHyperlink">
    <w:name w:val="FollowedHyperlink"/>
    <w:basedOn w:val="DefaultParagraphFont"/>
    <w:uiPriority w:val="99"/>
    <w:semiHidden/>
    <w:unhideWhenUsed/>
    <w:rsid w:val="00E56833"/>
    <w:rPr>
      <w:color w:val="954F72" w:themeColor="followedHyperlink"/>
      <w:u w:val="single"/>
    </w:rPr>
  </w:style>
  <w:style w:type="paragraph" w:styleId="NormalWeb">
    <w:name w:val="Normal (Web)"/>
    <w:basedOn w:val="Normal"/>
    <w:uiPriority w:val="99"/>
    <w:semiHidden/>
    <w:unhideWhenUsed/>
    <w:rsid w:val="00747CAD"/>
    <w:rPr>
      <w:rFonts w:ascii="Times New Roman" w:hAnsi="Times New Roman" w:cs="Times New Roman"/>
      <w:sz w:val="24"/>
      <w:szCs w:val="24"/>
    </w:rPr>
  </w:style>
  <w:style w:type="character" w:customStyle="1" w:styleId="Heading2Char">
    <w:name w:val="Heading 2 Char"/>
    <w:basedOn w:val="DefaultParagraphFont"/>
    <w:link w:val="Heading2"/>
    <w:uiPriority w:val="9"/>
    <w:rsid w:val="00171DB4"/>
    <w:rPr>
      <w:bCs/>
      <w:i/>
      <w:szCs w:val="24"/>
    </w:rPr>
  </w:style>
  <w:style w:type="character" w:customStyle="1" w:styleId="Heading4Char">
    <w:name w:val="Heading 4 Char"/>
    <w:basedOn w:val="DefaultParagraphFont"/>
    <w:link w:val="Heading4"/>
    <w:uiPriority w:val="9"/>
    <w:rsid w:val="00BB0032"/>
    <w:rPr>
      <w:i/>
      <w:iCs/>
    </w:rPr>
  </w:style>
  <w:style w:type="paragraph" w:styleId="Quote">
    <w:name w:val="Quote"/>
    <w:basedOn w:val="Normal"/>
    <w:next w:val="Normal"/>
    <w:link w:val="QuoteChar"/>
    <w:uiPriority w:val="29"/>
    <w:qFormat/>
    <w:rsid w:val="00146B15"/>
    <w:pPr>
      <w:spacing w:before="200" w:line="240" w:lineRule="auto"/>
      <w:ind w:left="862" w:right="862"/>
      <w:jc w:val="both"/>
    </w:pPr>
    <w:rPr>
      <w:color w:val="404040" w:themeColor="text1" w:themeTint="BF"/>
    </w:rPr>
  </w:style>
  <w:style w:type="character" w:customStyle="1" w:styleId="QuoteChar">
    <w:name w:val="Quote Char"/>
    <w:basedOn w:val="DefaultParagraphFont"/>
    <w:link w:val="Quote"/>
    <w:uiPriority w:val="29"/>
    <w:rsid w:val="00146B15"/>
    <w:rPr>
      <w:color w:val="404040" w:themeColor="text1" w:themeTint="BF"/>
    </w:rPr>
  </w:style>
  <w:style w:type="character" w:customStyle="1" w:styleId="Heading5Char">
    <w:name w:val="Heading 5 Char"/>
    <w:basedOn w:val="DefaultParagraphFont"/>
    <w:link w:val="Heading5"/>
    <w:uiPriority w:val="9"/>
    <w:rsid w:val="00B519DE"/>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rsid w:val="008549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B1B0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B1B0B"/>
    <w:rPr>
      <w:rFonts w:ascii="Calibri" w:hAnsi="Calibri" w:cs="Calibri"/>
      <w:noProof/>
      <w:lang w:val="en-US"/>
    </w:rPr>
  </w:style>
  <w:style w:type="paragraph" w:customStyle="1" w:styleId="EndNoteBibliography">
    <w:name w:val="EndNote Bibliography"/>
    <w:basedOn w:val="Normal"/>
    <w:link w:val="EndNoteBibliographyChar"/>
    <w:rsid w:val="008B1B0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B1B0B"/>
    <w:rPr>
      <w:rFonts w:ascii="Calibri" w:hAnsi="Calibri" w:cs="Calibri"/>
      <w:noProof/>
      <w:lang w:val="en-US"/>
    </w:rPr>
  </w:style>
  <w:style w:type="paragraph" w:styleId="Header">
    <w:name w:val="header"/>
    <w:basedOn w:val="Normal"/>
    <w:link w:val="HeaderChar"/>
    <w:uiPriority w:val="99"/>
    <w:unhideWhenUsed/>
    <w:rsid w:val="00244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076"/>
  </w:style>
  <w:style w:type="paragraph" w:styleId="Footer">
    <w:name w:val="footer"/>
    <w:basedOn w:val="Normal"/>
    <w:link w:val="FooterChar"/>
    <w:uiPriority w:val="99"/>
    <w:unhideWhenUsed/>
    <w:rsid w:val="00244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076"/>
  </w:style>
  <w:style w:type="character" w:customStyle="1" w:styleId="Heading6Char">
    <w:name w:val="Heading 6 Char"/>
    <w:aliases w:val="Box text Char"/>
    <w:basedOn w:val="DefaultParagraphFont"/>
    <w:link w:val="Heading6"/>
    <w:uiPriority w:val="9"/>
    <w:rsid w:val="00BA7ABD"/>
    <w:rPr>
      <w:rFonts w:ascii="Calibri" w:eastAsiaTheme="majorEastAsia" w:hAnsi="Calibr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694">
      <w:bodyDiv w:val="1"/>
      <w:marLeft w:val="0"/>
      <w:marRight w:val="0"/>
      <w:marTop w:val="0"/>
      <w:marBottom w:val="0"/>
      <w:divBdr>
        <w:top w:val="none" w:sz="0" w:space="0" w:color="auto"/>
        <w:left w:val="none" w:sz="0" w:space="0" w:color="auto"/>
        <w:bottom w:val="none" w:sz="0" w:space="0" w:color="auto"/>
        <w:right w:val="none" w:sz="0" w:space="0" w:color="auto"/>
      </w:divBdr>
    </w:div>
    <w:div w:id="275868013">
      <w:bodyDiv w:val="1"/>
      <w:marLeft w:val="0"/>
      <w:marRight w:val="0"/>
      <w:marTop w:val="0"/>
      <w:marBottom w:val="0"/>
      <w:divBdr>
        <w:top w:val="none" w:sz="0" w:space="0" w:color="auto"/>
        <w:left w:val="none" w:sz="0" w:space="0" w:color="auto"/>
        <w:bottom w:val="none" w:sz="0" w:space="0" w:color="auto"/>
        <w:right w:val="none" w:sz="0" w:space="0" w:color="auto"/>
      </w:divBdr>
    </w:div>
    <w:div w:id="461852722">
      <w:bodyDiv w:val="1"/>
      <w:marLeft w:val="0"/>
      <w:marRight w:val="0"/>
      <w:marTop w:val="0"/>
      <w:marBottom w:val="0"/>
      <w:divBdr>
        <w:top w:val="none" w:sz="0" w:space="0" w:color="auto"/>
        <w:left w:val="none" w:sz="0" w:space="0" w:color="auto"/>
        <w:bottom w:val="none" w:sz="0" w:space="0" w:color="auto"/>
        <w:right w:val="none" w:sz="0" w:space="0" w:color="auto"/>
      </w:divBdr>
    </w:div>
    <w:div w:id="556816970">
      <w:bodyDiv w:val="1"/>
      <w:marLeft w:val="0"/>
      <w:marRight w:val="0"/>
      <w:marTop w:val="0"/>
      <w:marBottom w:val="0"/>
      <w:divBdr>
        <w:top w:val="none" w:sz="0" w:space="0" w:color="auto"/>
        <w:left w:val="none" w:sz="0" w:space="0" w:color="auto"/>
        <w:bottom w:val="none" w:sz="0" w:space="0" w:color="auto"/>
        <w:right w:val="none" w:sz="0" w:space="0" w:color="auto"/>
      </w:divBdr>
    </w:div>
    <w:div w:id="625744366">
      <w:bodyDiv w:val="1"/>
      <w:marLeft w:val="0"/>
      <w:marRight w:val="0"/>
      <w:marTop w:val="0"/>
      <w:marBottom w:val="0"/>
      <w:divBdr>
        <w:top w:val="none" w:sz="0" w:space="0" w:color="auto"/>
        <w:left w:val="none" w:sz="0" w:space="0" w:color="auto"/>
        <w:bottom w:val="none" w:sz="0" w:space="0" w:color="auto"/>
        <w:right w:val="none" w:sz="0" w:space="0" w:color="auto"/>
      </w:divBdr>
    </w:div>
    <w:div w:id="632029200">
      <w:bodyDiv w:val="1"/>
      <w:marLeft w:val="0"/>
      <w:marRight w:val="0"/>
      <w:marTop w:val="0"/>
      <w:marBottom w:val="0"/>
      <w:divBdr>
        <w:top w:val="none" w:sz="0" w:space="0" w:color="auto"/>
        <w:left w:val="none" w:sz="0" w:space="0" w:color="auto"/>
        <w:bottom w:val="none" w:sz="0" w:space="0" w:color="auto"/>
        <w:right w:val="none" w:sz="0" w:space="0" w:color="auto"/>
      </w:divBdr>
    </w:div>
    <w:div w:id="687634222">
      <w:bodyDiv w:val="1"/>
      <w:marLeft w:val="0"/>
      <w:marRight w:val="0"/>
      <w:marTop w:val="0"/>
      <w:marBottom w:val="0"/>
      <w:divBdr>
        <w:top w:val="none" w:sz="0" w:space="0" w:color="auto"/>
        <w:left w:val="none" w:sz="0" w:space="0" w:color="auto"/>
        <w:bottom w:val="none" w:sz="0" w:space="0" w:color="auto"/>
        <w:right w:val="none" w:sz="0" w:space="0" w:color="auto"/>
      </w:divBdr>
    </w:div>
    <w:div w:id="688531680">
      <w:bodyDiv w:val="1"/>
      <w:marLeft w:val="0"/>
      <w:marRight w:val="0"/>
      <w:marTop w:val="0"/>
      <w:marBottom w:val="0"/>
      <w:divBdr>
        <w:top w:val="none" w:sz="0" w:space="0" w:color="auto"/>
        <w:left w:val="none" w:sz="0" w:space="0" w:color="auto"/>
        <w:bottom w:val="none" w:sz="0" w:space="0" w:color="auto"/>
        <w:right w:val="none" w:sz="0" w:space="0" w:color="auto"/>
      </w:divBdr>
    </w:div>
    <w:div w:id="726496408">
      <w:bodyDiv w:val="1"/>
      <w:marLeft w:val="0"/>
      <w:marRight w:val="0"/>
      <w:marTop w:val="0"/>
      <w:marBottom w:val="0"/>
      <w:divBdr>
        <w:top w:val="none" w:sz="0" w:space="0" w:color="auto"/>
        <w:left w:val="none" w:sz="0" w:space="0" w:color="auto"/>
        <w:bottom w:val="none" w:sz="0" w:space="0" w:color="auto"/>
        <w:right w:val="none" w:sz="0" w:space="0" w:color="auto"/>
      </w:divBdr>
    </w:div>
    <w:div w:id="784272001">
      <w:bodyDiv w:val="1"/>
      <w:marLeft w:val="0"/>
      <w:marRight w:val="0"/>
      <w:marTop w:val="0"/>
      <w:marBottom w:val="0"/>
      <w:divBdr>
        <w:top w:val="none" w:sz="0" w:space="0" w:color="auto"/>
        <w:left w:val="none" w:sz="0" w:space="0" w:color="auto"/>
        <w:bottom w:val="none" w:sz="0" w:space="0" w:color="auto"/>
        <w:right w:val="none" w:sz="0" w:space="0" w:color="auto"/>
      </w:divBdr>
    </w:div>
    <w:div w:id="813064341">
      <w:bodyDiv w:val="1"/>
      <w:marLeft w:val="0"/>
      <w:marRight w:val="0"/>
      <w:marTop w:val="0"/>
      <w:marBottom w:val="0"/>
      <w:divBdr>
        <w:top w:val="none" w:sz="0" w:space="0" w:color="auto"/>
        <w:left w:val="none" w:sz="0" w:space="0" w:color="auto"/>
        <w:bottom w:val="none" w:sz="0" w:space="0" w:color="auto"/>
        <w:right w:val="none" w:sz="0" w:space="0" w:color="auto"/>
      </w:divBdr>
    </w:div>
    <w:div w:id="841969911">
      <w:bodyDiv w:val="1"/>
      <w:marLeft w:val="0"/>
      <w:marRight w:val="0"/>
      <w:marTop w:val="0"/>
      <w:marBottom w:val="0"/>
      <w:divBdr>
        <w:top w:val="none" w:sz="0" w:space="0" w:color="auto"/>
        <w:left w:val="none" w:sz="0" w:space="0" w:color="auto"/>
        <w:bottom w:val="none" w:sz="0" w:space="0" w:color="auto"/>
        <w:right w:val="none" w:sz="0" w:space="0" w:color="auto"/>
      </w:divBdr>
    </w:div>
    <w:div w:id="851409190">
      <w:bodyDiv w:val="1"/>
      <w:marLeft w:val="0"/>
      <w:marRight w:val="0"/>
      <w:marTop w:val="0"/>
      <w:marBottom w:val="0"/>
      <w:divBdr>
        <w:top w:val="none" w:sz="0" w:space="0" w:color="auto"/>
        <w:left w:val="none" w:sz="0" w:space="0" w:color="auto"/>
        <w:bottom w:val="none" w:sz="0" w:space="0" w:color="auto"/>
        <w:right w:val="none" w:sz="0" w:space="0" w:color="auto"/>
      </w:divBdr>
    </w:div>
    <w:div w:id="1010303140">
      <w:bodyDiv w:val="1"/>
      <w:marLeft w:val="0"/>
      <w:marRight w:val="0"/>
      <w:marTop w:val="0"/>
      <w:marBottom w:val="0"/>
      <w:divBdr>
        <w:top w:val="none" w:sz="0" w:space="0" w:color="auto"/>
        <w:left w:val="none" w:sz="0" w:space="0" w:color="auto"/>
        <w:bottom w:val="none" w:sz="0" w:space="0" w:color="auto"/>
        <w:right w:val="none" w:sz="0" w:space="0" w:color="auto"/>
      </w:divBdr>
    </w:div>
    <w:div w:id="1018044257">
      <w:bodyDiv w:val="1"/>
      <w:marLeft w:val="0"/>
      <w:marRight w:val="0"/>
      <w:marTop w:val="0"/>
      <w:marBottom w:val="0"/>
      <w:divBdr>
        <w:top w:val="none" w:sz="0" w:space="0" w:color="auto"/>
        <w:left w:val="none" w:sz="0" w:space="0" w:color="auto"/>
        <w:bottom w:val="none" w:sz="0" w:space="0" w:color="auto"/>
        <w:right w:val="none" w:sz="0" w:space="0" w:color="auto"/>
      </w:divBdr>
    </w:div>
    <w:div w:id="1037244943">
      <w:bodyDiv w:val="1"/>
      <w:marLeft w:val="0"/>
      <w:marRight w:val="0"/>
      <w:marTop w:val="0"/>
      <w:marBottom w:val="0"/>
      <w:divBdr>
        <w:top w:val="none" w:sz="0" w:space="0" w:color="auto"/>
        <w:left w:val="none" w:sz="0" w:space="0" w:color="auto"/>
        <w:bottom w:val="none" w:sz="0" w:space="0" w:color="auto"/>
        <w:right w:val="none" w:sz="0" w:space="0" w:color="auto"/>
      </w:divBdr>
    </w:div>
    <w:div w:id="1082412262">
      <w:bodyDiv w:val="1"/>
      <w:marLeft w:val="0"/>
      <w:marRight w:val="0"/>
      <w:marTop w:val="0"/>
      <w:marBottom w:val="0"/>
      <w:divBdr>
        <w:top w:val="none" w:sz="0" w:space="0" w:color="auto"/>
        <w:left w:val="none" w:sz="0" w:space="0" w:color="auto"/>
        <w:bottom w:val="none" w:sz="0" w:space="0" w:color="auto"/>
        <w:right w:val="none" w:sz="0" w:space="0" w:color="auto"/>
      </w:divBdr>
    </w:div>
    <w:div w:id="1093818581">
      <w:bodyDiv w:val="1"/>
      <w:marLeft w:val="0"/>
      <w:marRight w:val="0"/>
      <w:marTop w:val="0"/>
      <w:marBottom w:val="0"/>
      <w:divBdr>
        <w:top w:val="none" w:sz="0" w:space="0" w:color="auto"/>
        <w:left w:val="none" w:sz="0" w:space="0" w:color="auto"/>
        <w:bottom w:val="none" w:sz="0" w:space="0" w:color="auto"/>
        <w:right w:val="none" w:sz="0" w:space="0" w:color="auto"/>
      </w:divBdr>
    </w:div>
    <w:div w:id="1124692688">
      <w:bodyDiv w:val="1"/>
      <w:marLeft w:val="0"/>
      <w:marRight w:val="0"/>
      <w:marTop w:val="0"/>
      <w:marBottom w:val="0"/>
      <w:divBdr>
        <w:top w:val="none" w:sz="0" w:space="0" w:color="auto"/>
        <w:left w:val="none" w:sz="0" w:space="0" w:color="auto"/>
        <w:bottom w:val="none" w:sz="0" w:space="0" w:color="auto"/>
        <w:right w:val="none" w:sz="0" w:space="0" w:color="auto"/>
      </w:divBdr>
    </w:div>
    <w:div w:id="1190874971">
      <w:bodyDiv w:val="1"/>
      <w:marLeft w:val="0"/>
      <w:marRight w:val="0"/>
      <w:marTop w:val="0"/>
      <w:marBottom w:val="0"/>
      <w:divBdr>
        <w:top w:val="none" w:sz="0" w:space="0" w:color="auto"/>
        <w:left w:val="none" w:sz="0" w:space="0" w:color="auto"/>
        <w:bottom w:val="none" w:sz="0" w:space="0" w:color="auto"/>
        <w:right w:val="none" w:sz="0" w:space="0" w:color="auto"/>
      </w:divBdr>
      <w:divsChild>
        <w:div w:id="1584954237">
          <w:marLeft w:val="0"/>
          <w:marRight w:val="0"/>
          <w:marTop w:val="0"/>
          <w:marBottom w:val="0"/>
          <w:divBdr>
            <w:top w:val="none" w:sz="0" w:space="0" w:color="auto"/>
            <w:left w:val="none" w:sz="0" w:space="0" w:color="auto"/>
            <w:bottom w:val="none" w:sz="0" w:space="0" w:color="auto"/>
            <w:right w:val="none" w:sz="0" w:space="0" w:color="auto"/>
          </w:divBdr>
        </w:div>
        <w:div w:id="1454472960">
          <w:marLeft w:val="-150"/>
          <w:marRight w:val="-150"/>
          <w:marTop w:val="0"/>
          <w:marBottom w:val="0"/>
          <w:divBdr>
            <w:top w:val="none" w:sz="0" w:space="0" w:color="auto"/>
            <w:left w:val="none" w:sz="0" w:space="0" w:color="auto"/>
            <w:bottom w:val="none" w:sz="0" w:space="0" w:color="auto"/>
            <w:right w:val="none" w:sz="0" w:space="0" w:color="auto"/>
          </w:divBdr>
          <w:divsChild>
            <w:div w:id="2071151239">
              <w:marLeft w:val="0"/>
              <w:marRight w:val="0"/>
              <w:marTop w:val="0"/>
              <w:marBottom w:val="0"/>
              <w:divBdr>
                <w:top w:val="none" w:sz="0" w:space="0" w:color="auto"/>
                <w:left w:val="none" w:sz="0" w:space="0" w:color="auto"/>
                <w:bottom w:val="none" w:sz="0" w:space="0" w:color="auto"/>
                <w:right w:val="none" w:sz="0" w:space="0" w:color="auto"/>
              </w:divBdr>
              <w:divsChild>
                <w:div w:id="1482187736">
                  <w:marLeft w:val="0"/>
                  <w:marRight w:val="0"/>
                  <w:marTop w:val="0"/>
                  <w:marBottom w:val="0"/>
                  <w:divBdr>
                    <w:top w:val="none" w:sz="0" w:space="0" w:color="auto"/>
                    <w:left w:val="none" w:sz="0" w:space="0" w:color="auto"/>
                    <w:bottom w:val="none" w:sz="0" w:space="0" w:color="auto"/>
                    <w:right w:val="none" w:sz="0" w:space="0" w:color="auto"/>
                  </w:divBdr>
                  <w:divsChild>
                    <w:div w:id="107042431">
                      <w:marLeft w:val="0"/>
                      <w:marRight w:val="0"/>
                      <w:marTop w:val="0"/>
                      <w:marBottom w:val="0"/>
                      <w:divBdr>
                        <w:top w:val="none" w:sz="0" w:space="0" w:color="auto"/>
                        <w:left w:val="none" w:sz="0" w:space="0" w:color="auto"/>
                        <w:bottom w:val="none" w:sz="0" w:space="0" w:color="auto"/>
                        <w:right w:val="none" w:sz="0" w:space="0" w:color="auto"/>
                      </w:divBdr>
                      <w:divsChild>
                        <w:div w:id="1115176954">
                          <w:marLeft w:val="0"/>
                          <w:marRight w:val="0"/>
                          <w:marTop w:val="0"/>
                          <w:marBottom w:val="0"/>
                          <w:divBdr>
                            <w:top w:val="none" w:sz="0" w:space="0" w:color="auto"/>
                            <w:left w:val="none" w:sz="0" w:space="0" w:color="auto"/>
                            <w:bottom w:val="none" w:sz="0" w:space="0" w:color="auto"/>
                            <w:right w:val="none" w:sz="0" w:space="0" w:color="auto"/>
                          </w:divBdr>
                          <w:divsChild>
                            <w:div w:id="1330249846">
                              <w:marLeft w:val="0"/>
                              <w:marRight w:val="0"/>
                              <w:marTop w:val="0"/>
                              <w:marBottom w:val="0"/>
                              <w:divBdr>
                                <w:top w:val="none" w:sz="0" w:space="0" w:color="auto"/>
                                <w:left w:val="none" w:sz="0" w:space="0" w:color="auto"/>
                                <w:bottom w:val="none" w:sz="0" w:space="0" w:color="auto"/>
                                <w:right w:val="none" w:sz="0" w:space="0" w:color="auto"/>
                              </w:divBdr>
                              <w:divsChild>
                                <w:div w:id="2133397037">
                                  <w:marLeft w:val="0"/>
                                  <w:marRight w:val="0"/>
                                  <w:marTop w:val="0"/>
                                  <w:marBottom w:val="0"/>
                                  <w:divBdr>
                                    <w:top w:val="none" w:sz="0" w:space="0" w:color="auto"/>
                                    <w:left w:val="none" w:sz="0" w:space="0" w:color="auto"/>
                                    <w:bottom w:val="none" w:sz="0" w:space="0" w:color="auto"/>
                                    <w:right w:val="none" w:sz="0" w:space="0" w:color="auto"/>
                                  </w:divBdr>
                                  <w:divsChild>
                                    <w:div w:id="510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3125">
                      <w:marLeft w:val="0"/>
                      <w:marRight w:val="0"/>
                      <w:marTop w:val="0"/>
                      <w:marBottom w:val="0"/>
                      <w:divBdr>
                        <w:top w:val="none" w:sz="0" w:space="0" w:color="auto"/>
                        <w:left w:val="none" w:sz="0" w:space="0" w:color="auto"/>
                        <w:bottom w:val="none" w:sz="0" w:space="0" w:color="auto"/>
                        <w:right w:val="none" w:sz="0" w:space="0" w:color="auto"/>
                      </w:divBdr>
                      <w:divsChild>
                        <w:div w:id="464810889">
                          <w:marLeft w:val="0"/>
                          <w:marRight w:val="0"/>
                          <w:marTop w:val="0"/>
                          <w:marBottom w:val="0"/>
                          <w:divBdr>
                            <w:top w:val="none" w:sz="0" w:space="0" w:color="auto"/>
                            <w:left w:val="none" w:sz="0" w:space="0" w:color="auto"/>
                            <w:bottom w:val="none" w:sz="0" w:space="0" w:color="auto"/>
                            <w:right w:val="none" w:sz="0" w:space="0" w:color="auto"/>
                          </w:divBdr>
                          <w:divsChild>
                            <w:div w:id="278224012">
                              <w:marLeft w:val="0"/>
                              <w:marRight w:val="0"/>
                              <w:marTop w:val="0"/>
                              <w:marBottom w:val="0"/>
                              <w:divBdr>
                                <w:top w:val="none" w:sz="0" w:space="0" w:color="auto"/>
                                <w:left w:val="none" w:sz="0" w:space="0" w:color="auto"/>
                                <w:bottom w:val="none" w:sz="0" w:space="0" w:color="auto"/>
                                <w:right w:val="none" w:sz="0" w:space="0" w:color="auto"/>
                              </w:divBdr>
                              <w:divsChild>
                                <w:div w:id="584605267">
                                  <w:marLeft w:val="0"/>
                                  <w:marRight w:val="0"/>
                                  <w:marTop w:val="0"/>
                                  <w:marBottom w:val="0"/>
                                  <w:divBdr>
                                    <w:top w:val="none" w:sz="0" w:space="0" w:color="auto"/>
                                    <w:left w:val="none" w:sz="0" w:space="0" w:color="auto"/>
                                    <w:bottom w:val="none" w:sz="0" w:space="0" w:color="auto"/>
                                    <w:right w:val="none" w:sz="0" w:space="0" w:color="auto"/>
                                  </w:divBdr>
                                  <w:divsChild>
                                    <w:div w:id="1202790186">
                                      <w:marLeft w:val="0"/>
                                      <w:marRight w:val="0"/>
                                      <w:marTop w:val="0"/>
                                      <w:marBottom w:val="0"/>
                                      <w:divBdr>
                                        <w:top w:val="none" w:sz="0" w:space="0" w:color="auto"/>
                                        <w:left w:val="none" w:sz="0" w:space="0" w:color="auto"/>
                                        <w:bottom w:val="none" w:sz="0" w:space="0" w:color="auto"/>
                                        <w:right w:val="none" w:sz="0" w:space="0" w:color="auto"/>
                                      </w:divBdr>
                                      <w:divsChild>
                                        <w:div w:id="2056003831">
                                          <w:marLeft w:val="0"/>
                                          <w:marRight w:val="0"/>
                                          <w:marTop w:val="0"/>
                                          <w:marBottom w:val="0"/>
                                          <w:divBdr>
                                            <w:top w:val="none" w:sz="0" w:space="0" w:color="auto"/>
                                            <w:left w:val="none" w:sz="0" w:space="0" w:color="auto"/>
                                            <w:bottom w:val="none" w:sz="0" w:space="0" w:color="auto"/>
                                            <w:right w:val="none" w:sz="0" w:space="0" w:color="auto"/>
                                          </w:divBdr>
                                          <w:divsChild>
                                            <w:div w:id="332343372">
                                              <w:marLeft w:val="0"/>
                                              <w:marRight w:val="0"/>
                                              <w:marTop w:val="0"/>
                                              <w:marBottom w:val="0"/>
                                              <w:divBdr>
                                                <w:top w:val="none" w:sz="0" w:space="0" w:color="auto"/>
                                                <w:left w:val="none" w:sz="0" w:space="0" w:color="auto"/>
                                                <w:bottom w:val="none" w:sz="0" w:space="0" w:color="auto"/>
                                                <w:right w:val="none" w:sz="0" w:space="0" w:color="auto"/>
                                              </w:divBdr>
                                              <w:divsChild>
                                                <w:div w:id="892237249">
                                                  <w:marLeft w:val="0"/>
                                                  <w:marRight w:val="0"/>
                                                  <w:marTop w:val="0"/>
                                                  <w:marBottom w:val="0"/>
                                                  <w:divBdr>
                                                    <w:top w:val="none" w:sz="0" w:space="0" w:color="auto"/>
                                                    <w:left w:val="none" w:sz="0" w:space="0" w:color="auto"/>
                                                    <w:bottom w:val="none" w:sz="0" w:space="0" w:color="auto"/>
                                                    <w:right w:val="none" w:sz="0" w:space="0" w:color="auto"/>
                                                  </w:divBdr>
                                                  <w:divsChild>
                                                    <w:div w:id="1793209255">
                                                      <w:marLeft w:val="0"/>
                                                      <w:marRight w:val="0"/>
                                                      <w:marTop w:val="0"/>
                                                      <w:marBottom w:val="0"/>
                                                      <w:divBdr>
                                                        <w:top w:val="none" w:sz="0" w:space="0" w:color="auto"/>
                                                        <w:left w:val="none" w:sz="0" w:space="0" w:color="auto"/>
                                                        <w:bottom w:val="none" w:sz="0" w:space="0" w:color="auto"/>
                                                        <w:right w:val="none" w:sz="0" w:space="0" w:color="auto"/>
                                                      </w:divBdr>
                                                      <w:divsChild>
                                                        <w:div w:id="2040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670084">
                                  <w:marLeft w:val="0"/>
                                  <w:marRight w:val="0"/>
                                  <w:marTop w:val="0"/>
                                  <w:marBottom w:val="0"/>
                                  <w:divBdr>
                                    <w:top w:val="none" w:sz="0" w:space="0" w:color="auto"/>
                                    <w:left w:val="none" w:sz="0" w:space="0" w:color="auto"/>
                                    <w:bottom w:val="none" w:sz="0" w:space="0" w:color="auto"/>
                                    <w:right w:val="none" w:sz="0" w:space="0" w:color="auto"/>
                                  </w:divBdr>
                                  <w:divsChild>
                                    <w:div w:id="7604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578671">
      <w:bodyDiv w:val="1"/>
      <w:marLeft w:val="0"/>
      <w:marRight w:val="0"/>
      <w:marTop w:val="0"/>
      <w:marBottom w:val="0"/>
      <w:divBdr>
        <w:top w:val="none" w:sz="0" w:space="0" w:color="auto"/>
        <w:left w:val="none" w:sz="0" w:space="0" w:color="auto"/>
        <w:bottom w:val="none" w:sz="0" w:space="0" w:color="auto"/>
        <w:right w:val="none" w:sz="0" w:space="0" w:color="auto"/>
      </w:divBdr>
    </w:div>
    <w:div w:id="1249802138">
      <w:bodyDiv w:val="1"/>
      <w:marLeft w:val="0"/>
      <w:marRight w:val="0"/>
      <w:marTop w:val="0"/>
      <w:marBottom w:val="0"/>
      <w:divBdr>
        <w:top w:val="none" w:sz="0" w:space="0" w:color="auto"/>
        <w:left w:val="none" w:sz="0" w:space="0" w:color="auto"/>
        <w:bottom w:val="none" w:sz="0" w:space="0" w:color="auto"/>
        <w:right w:val="none" w:sz="0" w:space="0" w:color="auto"/>
      </w:divBdr>
    </w:div>
    <w:div w:id="1281492049">
      <w:bodyDiv w:val="1"/>
      <w:marLeft w:val="0"/>
      <w:marRight w:val="0"/>
      <w:marTop w:val="0"/>
      <w:marBottom w:val="0"/>
      <w:divBdr>
        <w:top w:val="none" w:sz="0" w:space="0" w:color="auto"/>
        <w:left w:val="none" w:sz="0" w:space="0" w:color="auto"/>
        <w:bottom w:val="none" w:sz="0" w:space="0" w:color="auto"/>
        <w:right w:val="none" w:sz="0" w:space="0" w:color="auto"/>
      </w:divBdr>
    </w:div>
    <w:div w:id="1287085471">
      <w:bodyDiv w:val="1"/>
      <w:marLeft w:val="0"/>
      <w:marRight w:val="0"/>
      <w:marTop w:val="0"/>
      <w:marBottom w:val="0"/>
      <w:divBdr>
        <w:top w:val="none" w:sz="0" w:space="0" w:color="auto"/>
        <w:left w:val="none" w:sz="0" w:space="0" w:color="auto"/>
        <w:bottom w:val="none" w:sz="0" w:space="0" w:color="auto"/>
        <w:right w:val="none" w:sz="0" w:space="0" w:color="auto"/>
      </w:divBdr>
    </w:div>
    <w:div w:id="1352075040">
      <w:bodyDiv w:val="1"/>
      <w:marLeft w:val="0"/>
      <w:marRight w:val="0"/>
      <w:marTop w:val="0"/>
      <w:marBottom w:val="0"/>
      <w:divBdr>
        <w:top w:val="none" w:sz="0" w:space="0" w:color="auto"/>
        <w:left w:val="none" w:sz="0" w:space="0" w:color="auto"/>
        <w:bottom w:val="none" w:sz="0" w:space="0" w:color="auto"/>
        <w:right w:val="none" w:sz="0" w:space="0" w:color="auto"/>
      </w:divBdr>
    </w:div>
    <w:div w:id="1502086436">
      <w:bodyDiv w:val="1"/>
      <w:marLeft w:val="0"/>
      <w:marRight w:val="0"/>
      <w:marTop w:val="0"/>
      <w:marBottom w:val="0"/>
      <w:divBdr>
        <w:top w:val="none" w:sz="0" w:space="0" w:color="auto"/>
        <w:left w:val="none" w:sz="0" w:space="0" w:color="auto"/>
        <w:bottom w:val="none" w:sz="0" w:space="0" w:color="auto"/>
        <w:right w:val="none" w:sz="0" w:space="0" w:color="auto"/>
      </w:divBdr>
    </w:div>
    <w:div w:id="1509636501">
      <w:bodyDiv w:val="1"/>
      <w:marLeft w:val="0"/>
      <w:marRight w:val="0"/>
      <w:marTop w:val="0"/>
      <w:marBottom w:val="0"/>
      <w:divBdr>
        <w:top w:val="none" w:sz="0" w:space="0" w:color="auto"/>
        <w:left w:val="none" w:sz="0" w:space="0" w:color="auto"/>
        <w:bottom w:val="none" w:sz="0" w:space="0" w:color="auto"/>
        <w:right w:val="none" w:sz="0" w:space="0" w:color="auto"/>
      </w:divBdr>
    </w:div>
    <w:div w:id="1548568118">
      <w:bodyDiv w:val="1"/>
      <w:marLeft w:val="0"/>
      <w:marRight w:val="0"/>
      <w:marTop w:val="0"/>
      <w:marBottom w:val="0"/>
      <w:divBdr>
        <w:top w:val="none" w:sz="0" w:space="0" w:color="auto"/>
        <w:left w:val="none" w:sz="0" w:space="0" w:color="auto"/>
        <w:bottom w:val="none" w:sz="0" w:space="0" w:color="auto"/>
        <w:right w:val="none" w:sz="0" w:space="0" w:color="auto"/>
      </w:divBdr>
    </w:div>
    <w:div w:id="1584560026">
      <w:bodyDiv w:val="1"/>
      <w:marLeft w:val="0"/>
      <w:marRight w:val="0"/>
      <w:marTop w:val="0"/>
      <w:marBottom w:val="0"/>
      <w:divBdr>
        <w:top w:val="none" w:sz="0" w:space="0" w:color="auto"/>
        <w:left w:val="none" w:sz="0" w:space="0" w:color="auto"/>
        <w:bottom w:val="none" w:sz="0" w:space="0" w:color="auto"/>
        <w:right w:val="none" w:sz="0" w:space="0" w:color="auto"/>
      </w:divBdr>
    </w:div>
    <w:div w:id="1677076211">
      <w:bodyDiv w:val="1"/>
      <w:marLeft w:val="0"/>
      <w:marRight w:val="0"/>
      <w:marTop w:val="0"/>
      <w:marBottom w:val="0"/>
      <w:divBdr>
        <w:top w:val="none" w:sz="0" w:space="0" w:color="auto"/>
        <w:left w:val="none" w:sz="0" w:space="0" w:color="auto"/>
        <w:bottom w:val="none" w:sz="0" w:space="0" w:color="auto"/>
        <w:right w:val="none" w:sz="0" w:space="0" w:color="auto"/>
      </w:divBdr>
    </w:div>
    <w:div w:id="1718238858">
      <w:bodyDiv w:val="1"/>
      <w:marLeft w:val="0"/>
      <w:marRight w:val="0"/>
      <w:marTop w:val="0"/>
      <w:marBottom w:val="0"/>
      <w:divBdr>
        <w:top w:val="none" w:sz="0" w:space="0" w:color="auto"/>
        <w:left w:val="none" w:sz="0" w:space="0" w:color="auto"/>
        <w:bottom w:val="none" w:sz="0" w:space="0" w:color="auto"/>
        <w:right w:val="none" w:sz="0" w:space="0" w:color="auto"/>
      </w:divBdr>
    </w:div>
    <w:div w:id="1761222030">
      <w:bodyDiv w:val="1"/>
      <w:marLeft w:val="0"/>
      <w:marRight w:val="0"/>
      <w:marTop w:val="0"/>
      <w:marBottom w:val="0"/>
      <w:divBdr>
        <w:top w:val="none" w:sz="0" w:space="0" w:color="auto"/>
        <w:left w:val="none" w:sz="0" w:space="0" w:color="auto"/>
        <w:bottom w:val="none" w:sz="0" w:space="0" w:color="auto"/>
        <w:right w:val="none" w:sz="0" w:space="0" w:color="auto"/>
      </w:divBdr>
    </w:div>
    <w:div w:id="1797332165">
      <w:bodyDiv w:val="1"/>
      <w:marLeft w:val="0"/>
      <w:marRight w:val="0"/>
      <w:marTop w:val="0"/>
      <w:marBottom w:val="0"/>
      <w:divBdr>
        <w:top w:val="none" w:sz="0" w:space="0" w:color="auto"/>
        <w:left w:val="none" w:sz="0" w:space="0" w:color="auto"/>
        <w:bottom w:val="none" w:sz="0" w:space="0" w:color="auto"/>
        <w:right w:val="none" w:sz="0" w:space="0" w:color="auto"/>
      </w:divBdr>
    </w:div>
    <w:div w:id="1847211304">
      <w:bodyDiv w:val="1"/>
      <w:marLeft w:val="0"/>
      <w:marRight w:val="0"/>
      <w:marTop w:val="0"/>
      <w:marBottom w:val="0"/>
      <w:divBdr>
        <w:top w:val="none" w:sz="0" w:space="0" w:color="auto"/>
        <w:left w:val="none" w:sz="0" w:space="0" w:color="auto"/>
        <w:bottom w:val="none" w:sz="0" w:space="0" w:color="auto"/>
        <w:right w:val="none" w:sz="0" w:space="0" w:color="auto"/>
      </w:divBdr>
    </w:div>
    <w:div w:id="1887447330">
      <w:bodyDiv w:val="1"/>
      <w:marLeft w:val="0"/>
      <w:marRight w:val="0"/>
      <w:marTop w:val="0"/>
      <w:marBottom w:val="0"/>
      <w:divBdr>
        <w:top w:val="none" w:sz="0" w:space="0" w:color="auto"/>
        <w:left w:val="none" w:sz="0" w:space="0" w:color="auto"/>
        <w:bottom w:val="none" w:sz="0" w:space="0" w:color="auto"/>
        <w:right w:val="none" w:sz="0" w:space="0" w:color="auto"/>
      </w:divBdr>
    </w:div>
    <w:div w:id="1910844256">
      <w:bodyDiv w:val="1"/>
      <w:marLeft w:val="0"/>
      <w:marRight w:val="0"/>
      <w:marTop w:val="0"/>
      <w:marBottom w:val="0"/>
      <w:divBdr>
        <w:top w:val="none" w:sz="0" w:space="0" w:color="auto"/>
        <w:left w:val="none" w:sz="0" w:space="0" w:color="auto"/>
        <w:bottom w:val="none" w:sz="0" w:space="0" w:color="auto"/>
        <w:right w:val="none" w:sz="0" w:space="0" w:color="auto"/>
      </w:divBdr>
    </w:div>
    <w:div w:id="1996105191">
      <w:bodyDiv w:val="1"/>
      <w:marLeft w:val="0"/>
      <w:marRight w:val="0"/>
      <w:marTop w:val="0"/>
      <w:marBottom w:val="0"/>
      <w:divBdr>
        <w:top w:val="none" w:sz="0" w:space="0" w:color="auto"/>
        <w:left w:val="none" w:sz="0" w:space="0" w:color="auto"/>
        <w:bottom w:val="none" w:sz="0" w:space="0" w:color="auto"/>
        <w:right w:val="none" w:sz="0" w:space="0" w:color="auto"/>
      </w:divBdr>
    </w:div>
    <w:div w:id="2022390919">
      <w:bodyDiv w:val="1"/>
      <w:marLeft w:val="0"/>
      <w:marRight w:val="0"/>
      <w:marTop w:val="0"/>
      <w:marBottom w:val="0"/>
      <w:divBdr>
        <w:top w:val="none" w:sz="0" w:space="0" w:color="auto"/>
        <w:left w:val="none" w:sz="0" w:space="0" w:color="auto"/>
        <w:bottom w:val="none" w:sz="0" w:space="0" w:color="auto"/>
        <w:right w:val="none" w:sz="0" w:space="0" w:color="auto"/>
      </w:divBdr>
    </w:div>
    <w:div w:id="2113822441">
      <w:bodyDiv w:val="1"/>
      <w:marLeft w:val="0"/>
      <w:marRight w:val="0"/>
      <w:marTop w:val="0"/>
      <w:marBottom w:val="0"/>
      <w:divBdr>
        <w:top w:val="none" w:sz="0" w:space="0" w:color="auto"/>
        <w:left w:val="none" w:sz="0" w:space="0" w:color="auto"/>
        <w:bottom w:val="none" w:sz="0" w:space="0" w:color="auto"/>
        <w:right w:val="none" w:sz="0" w:space="0" w:color="auto"/>
      </w:divBdr>
    </w:div>
    <w:div w:id="21149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299D51-DD3F-46A4-AD6A-7D5D502326A4}">
  <we:reference id="wa104382081" version="1.7.0.0" store="en-001" storeType="OMEX"/>
  <we:alternateReferences>
    <we:reference id="wa104382081" version="1.7.0.0" store="en-00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Tri02</b:Tag>
    <b:SourceType>JournalArticle</b:SourceType>
    <b:Guid>{EDFA3508-6E77-487C-8396-D6F0993A4574}</b:Guid>
    <b:Author>
      <b:Author>
        <b:NameList xmlns:msxsl="urn:schemas-microsoft-com:xslt" xmlns:b="http://schemas.openxmlformats.org/officeDocument/2006/bibliography">
          <b:Person>
            <b:Last>Tribe</b:Last>
            <b:First>John</b:First>
            <b:Middle/>
          </b:Person>
        </b:NameList>
      </b:Author>
    </b:Author>
    <b:Title>The philosophic practitioner</b:Title>
    <b:JournalName>Annals of Tourism Research</b:JournalName>
    <b:City/>
    <b:Year>2002</b:Year>
    <b:Month/>
    <b:Day/>
    <b:Pages>338-357</b:Pages>
    <b:Publisher/>
    <b:Volume>29</b:Volume>
    <b:Issue>2</b:Issue>
    <b:ShortTitle/>
    <b:StandardNumber/>
    <b:Comments/>
    <b:Medium/>
    <b:YearAccessed>2020</b:YearAccessed>
    <b:MonthAccessed>7</b:MonthAccessed>
    <b:DayAccessed>1</b:DayAccessed>
    <b:URL>https://sciencedirect.com/science/article/pii/s016073830100038x</b:URL>
    <b:DOI/>
    <b:RefOrder>1</b:RefOrder>
  </b:Source>
  <b:Source>
    <b:Tag>hoo20</b:Tag>
    <b:SourceType>Book</b:SourceType>
    <b:Guid>{58E654DF-78C4-4FFB-9A6B-18988738E6B0}</b:Guid>
    <b:Author>
      <b:Author>
        <b:NameList xmlns:msxsl="urn:schemas-microsoft-com:xslt" xmlns:b="http://schemas.openxmlformats.org/officeDocument/2006/bibliography">
          <b:Person>
            <b:Last>hooks</b:Last>
            <b:First>bell,</b:First>
            <b:Middle>1952-</b:Middle>
          </b:Person>
        </b:NameList>
      </b:Author>
    </b:Author>
    <b:Title>Teaching to transgress : education as the practice of freedom</b:Title>
    <b:Year/>
    <b:City/>
    <b:StateProvince/>
    <b:CountryRegion/>
    <b:Publisher/>
    <b:Volume/>
    <b:NumberVolumes/>
    <b:ShortTitle/>
    <b:StandardNumber/>
    <b:Pages/>
    <b:Edition/>
    <b:Comments/>
    <b:Medium/>
    <b:YearAccessed>2020</b:YearAccessed>
    <b:MonthAccessed>7</b:MonthAccessed>
    <b:DayAccessed>1</b:DayAccessed>
    <b:URL/>
    <b:DOI/>
    <b:RefOrder>2</b:RefOrder>
  </b:Source>
  <b:Source>
    <b:Tag>Hoo20</b:Tag>
    <b:SourceType>Book</b:SourceType>
    <b:Guid>{9AB181D5-2ADE-4F20-870C-038A2482E9C4}</b:Guid>
    <b:Author>
      <b:Author>
        <b:NameList xmlns:msxsl="urn:schemas-microsoft-com:xslt" xmlns:b="http://schemas.openxmlformats.org/officeDocument/2006/bibliography">
          <b:Person>
            <b:Last>Hooks</b:Last>
            <b:First>Bell</b:First>
            <b:Middle/>
          </b:Person>
        </b:NameList>
      </b:Author>
    </b:Author>
    <b:Title>Teaching to transgress: education as the practice of freedom</b:Title>
    <b:Year/>
    <b:City/>
    <b:StateProvince/>
    <b:CountryRegion/>
    <b:Publisher>Routledge</b:Publisher>
    <b:Volume/>
    <b:NumberVolumes/>
    <b:ShortTitle/>
    <b:StandardNumber/>
    <b:Pages/>
    <b:Edition/>
    <b:Comments/>
    <b:Medium/>
    <b:YearAccessed>2020</b:YearAccessed>
    <b:MonthAccessed>7</b:MonthAccessed>
    <b:DayAccessed>1</b:DayAccessed>
    <b:URL/>
    <b:DOI/>
    <b:RefOrder>3</b:RefOrder>
  </b:Source>
  <b:Source>
    <b:Tag>Hoo14</b:Tag>
    <b:SourceType>InternetSite</b:SourceType>
    <b:Guid>{3D823835-DA29-48EE-A885-51062202924D}</b:Guid>
    <b:Author>
      <b:Author>
        <b:NameList xmlns:msxsl="urn:schemas-microsoft-com:xslt" xmlns:b="http://schemas.openxmlformats.org/officeDocument/2006/bibliography">
          <b:Person>
            <b:Last>Hooks</b:Last>
            <b:First>Bell</b:First>
            <b:Middle/>
          </b:Person>
        </b:NameList>
      </b:Author>
    </b:Author>
    <b:Title>Teaching To Transgress</b:Title>
    <b:InternetSiteTitle/>
    <b:ProductionCompany/>
    <b:Year>2014</b:Year>
    <b:Month/>
    <b:Day/>
    <b:YearAccessed>2020</b:YearAccessed>
    <b:MonthAccessed>7</b:MonthAccessed>
    <b:DayAccessed>1</b:DayAccessed>
    <b:URL>https://taylorfrancis.com/books/9780203700280</b:URL>
    <b:Version/>
    <b:ShortTitle/>
    <b:StandardNumber/>
    <b:Comments/>
    <b:Medium/>
    <b:DOI/>
    <b:RefOrder>4</b:RefOrder>
  </b:Source>
</b:Sources>
</file>

<file path=customXml/itemProps1.xml><?xml version="1.0" encoding="utf-8"?>
<ds:datastoreItem xmlns:ds="http://schemas.openxmlformats.org/officeDocument/2006/customXml" ds:itemID="{DE10B1DE-614D-4979-8084-C933493C7F6D}">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Tribe</dc:creator>
  <cp:keywords/>
  <dc:description/>
  <cp:lastModifiedBy>John Tribe</cp:lastModifiedBy>
  <cp:revision>253</cp:revision>
  <dcterms:created xsi:type="dcterms:W3CDTF">2021-11-04T11:15:00Z</dcterms:created>
  <dcterms:modified xsi:type="dcterms:W3CDTF">2021-11-10T11:39:00Z</dcterms:modified>
</cp:coreProperties>
</file>