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FEC1" w14:textId="21BEC5D6" w:rsidR="00EC6500" w:rsidRPr="008B5439" w:rsidRDefault="00EA34BA" w:rsidP="00A021FB">
      <w:pPr>
        <w:pStyle w:val="Heading1Factsheets"/>
        <w:spacing w:line="240" w:lineRule="auto"/>
        <w:rPr>
          <w:color w:val="C00000"/>
        </w:rPr>
      </w:pPr>
      <w:r>
        <w:rPr>
          <w:color w:val="C00000"/>
        </w:rPr>
        <w:t xml:space="preserve">Independent </w:t>
      </w:r>
      <w:r w:rsidR="003427FA">
        <w:rPr>
          <w:color w:val="C00000"/>
        </w:rPr>
        <w:t>Study Planner Worksheet</w:t>
      </w:r>
    </w:p>
    <w:p w14:paraId="7810FDDD" w14:textId="45DB1C3B" w:rsidR="00EC6500" w:rsidRDefault="00EC6500" w:rsidP="00A021FB">
      <w:pPr>
        <w:spacing w:line="240" w:lineRule="auto"/>
        <w:jc w:val="right"/>
        <w:rPr>
          <w:rFonts w:cs="Arial"/>
        </w:rPr>
      </w:pPr>
      <w:r>
        <w:rPr>
          <w:rFonts w:cs="Arial"/>
        </w:rPr>
        <w:t xml:space="preserve">Study Development </w:t>
      </w:r>
      <w:r w:rsidR="00000E44">
        <w:rPr>
          <w:rFonts w:cs="Arial"/>
        </w:rPr>
        <w:t>Worksheet</w:t>
      </w:r>
    </w:p>
    <w:p w14:paraId="6D5AF227" w14:textId="01D6CE24" w:rsidR="00A021FB" w:rsidRDefault="003427FA" w:rsidP="008801FF">
      <w:r>
        <w:rPr>
          <w:rFonts w:asciiTheme="minorHAnsi" w:hAnsiTheme="minorHAnsi"/>
          <w:noProof/>
        </w:rPr>
        <mc:AlternateContent>
          <mc:Choice Requires="wps">
            <w:drawing>
              <wp:anchor distT="0" distB="0" distL="114300" distR="114300" simplePos="0" relativeHeight="251661312" behindDoc="0" locked="0" layoutInCell="1" allowOverlap="1" wp14:anchorId="3279B2BA" wp14:editId="48F3AC61">
                <wp:simplePos x="0" y="0"/>
                <wp:positionH relativeFrom="margin">
                  <wp:align>left</wp:align>
                </wp:positionH>
                <wp:positionV relativeFrom="paragraph">
                  <wp:posOffset>107949</wp:posOffset>
                </wp:positionV>
                <wp:extent cx="9791700" cy="9525"/>
                <wp:effectExtent l="0" t="0" r="19050"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79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2D3623" id="Straight Connector 3" o:spid="_x0000_s1026" alt="&quot;&quot;"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5pt" to="77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" strokecolor="black [3200]" strokeweight=".5pt">
                <v:stroke joinstyle="miter"/>
                <w10:wrap anchorx="margin"/>
              </v:line>
            </w:pict>
          </mc:Fallback>
        </mc:AlternateContent>
      </w:r>
      <w:r w:rsidR="00A021FB" w:rsidRPr="00A021FB">
        <w:t xml:space="preserve"> </w:t>
      </w:r>
    </w:p>
    <w:p w14:paraId="3CAB7DEC" w14:textId="77777777" w:rsidR="00FE4E63" w:rsidRPr="00497244" w:rsidRDefault="00FE4E63" w:rsidP="00497244">
      <w:pPr>
        <w:rPr>
          <w:rFonts w:cs="Arial"/>
          <w:color w:val="000000" w:themeColor="text1"/>
        </w:rPr>
      </w:pPr>
      <w:r w:rsidRPr="00497244">
        <w:rPr>
          <w:rFonts w:cs="Arial"/>
          <w:color w:val="000000" w:themeColor="text1"/>
        </w:rPr>
        <w:t>It’s a good idea to set weekly priorities at the beginning of the week, and use these to divide up your time. Think about the following:</w:t>
      </w:r>
    </w:p>
    <w:p w14:paraId="1A0A89F3" w14:textId="77777777" w:rsidR="00FE4E63" w:rsidRPr="00497244" w:rsidRDefault="00FE4E63" w:rsidP="00497244">
      <w:pPr>
        <w:rPr>
          <w:rFonts w:cs="Arial"/>
          <w:color w:val="000000" w:themeColor="text1"/>
        </w:rPr>
      </w:pPr>
    </w:p>
    <w:p w14:paraId="215AE022" w14:textId="483F07F6" w:rsidR="00FE4E63" w:rsidRPr="00497244" w:rsidRDefault="00FE4E63" w:rsidP="000C55B0">
      <w:pPr>
        <w:pStyle w:val="ListParagraph"/>
        <w:numPr>
          <w:ilvl w:val="0"/>
          <w:numId w:val="6"/>
        </w:numPr>
        <w:rPr>
          <w:rFonts w:cs="Arial"/>
          <w:b/>
          <w:bCs/>
        </w:rPr>
      </w:pPr>
      <w:r w:rsidRPr="00497244">
        <w:rPr>
          <w:rFonts w:cs="Arial"/>
          <w:b/>
          <w:bCs/>
        </w:rPr>
        <w:t>How many hours do I have available for independent study?</w:t>
      </w:r>
    </w:p>
    <w:p w14:paraId="36553C50" w14:textId="77777777" w:rsidR="00FE4E63" w:rsidRPr="00497244" w:rsidRDefault="00FE4E63" w:rsidP="000C55B0">
      <w:pPr>
        <w:pStyle w:val="ListParagraph"/>
        <w:numPr>
          <w:ilvl w:val="0"/>
          <w:numId w:val="2"/>
        </w:numPr>
        <w:rPr>
          <w:rFonts w:cs="Arial"/>
        </w:rPr>
      </w:pPr>
      <w:r w:rsidRPr="00497244">
        <w:rPr>
          <w:rFonts w:cs="Arial"/>
        </w:rPr>
        <w:t xml:space="preserve">Block out on your calendar any lectures, seminars or workshops that are timetabled. </w:t>
      </w:r>
    </w:p>
    <w:p w14:paraId="7EF7993B" w14:textId="77777777" w:rsidR="00FE4E63" w:rsidRPr="00497244" w:rsidRDefault="00FE4E63" w:rsidP="000C55B0">
      <w:pPr>
        <w:pStyle w:val="ListParagraph"/>
        <w:numPr>
          <w:ilvl w:val="0"/>
          <w:numId w:val="2"/>
        </w:numPr>
        <w:rPr>
          <w:rFonts w:cs="Arial"/>
        </w:rPr>
      </w:pPr>
      <w:r w:rsidRPr="00497244">
        <w:rPr>
          <w:rFonts w:cs="Arial"/>
        </w:rPr>
        <w:t xml:space="preserve">Also block out any work or volunteering shifts that you have scheduled, or any other commitments. </w:t>
      </w:r>
    </w:p>
    <w:p w14:paraId="7BBE7A45" w14:textId="77777777" w:rsidR="00FE4E63" w:rsidRPr="00497244" w:rsidRDefault="00FE4E63" w:rsidP="000C55B0">
      <w:pPr>
        <w:pStyle w:val="ListParagraph"/>
        <w:numPr>
          <w:ilvl w:val="0"/>
          <w:numId w:val="2"/>
        </w:numPr>
        <w:rPr>
          <w:rFonts w:cs="Arial"/>
        </w:rPr>
      </w:pPr>
      <w:r w:rsidRPr="00497244">
        <w:rPr>
          <w:rFonts w:cs="Arial"/>
        </w:rPr>
        <w:t xml:space="preserve">Remember to block out time for general life admin including shopping, eating and importantly – relaxing! </w:t>
      </w:r>
    </w:p>
    <w:p w14:paraId="5565A36C" w14:textId="77777777" w:rsidR="00FE4E63" w:rsidRPr="00497244" w:rsidRDefault="00FE4E63" w:rsidP="00497244">
      <w:pPr>
        <w:rPr>
          <w:rFonts w:cs="Arial"/>
        </w:rPr>
      </w:pPr>
    </w:p>
    <w:p w14:paraId="373B57E7" w14:textId="52EA0CE5" w:rsidR="00FE4E63" w:rsidRPr="00497244" w:rsidRDefault="00FE4E63" w:rsidP="000C55B0">
      <w:pPr>
        <w:pStyle w:val="ListParagraph"/>
        <w:numPr>
          <w:ilvl w:val="0"/>
          <w:numId w:val="6"/>
        </w:numPr>
        <w:rPr>
          <w:rFonts w:cs="Arial"/>
          <w:b/>
          <w:bCs/>
        </w:rPr>
      </w:pPr>
      <w:r w:rsidRPr="00497244">
        <w:rPr>
          <w:rFonts w:cs="Arial"/>
          <w:b/>
          <w:bCs/>
        </w:rPr>
        <w:t>What are my priorities for this week?</w:t>
      </w:r>
    </w:p>
    <w:p w14:paraId="7AA80172" w14:textId="77777777" w:rsidR="00FE4E63" w:rsidRPr="00497244" w:rsidRDefault="00FE4E63" w:rsidP="000C55B0">
      <w:pPr>
        <w:pStyle w:val="ListParagraph"/>
        <w:numPr>
          <w:ilvl w:val="0"/>
          <w:numId w:val="3"/>
        </w:numPr>
        <w:rPr>
          <w:rFonts w:cs="Arial"/>
        </w:rPr>
      </w:pPr>
      <w:r w:rsidRPr="00497244">
        <w:rPr>
          <w:rFonts w:cs="Arial"/>
        </w:rPr>
        <w:t xml:space="preserve">Think about which assignments or work-related activities you have that you need to focus on this week. </w:t>
      </w:r>
    </w:p>
    <w:p w14:paraId="1A4C6C06" w14:textId="77777777" w:rsidR="00FE4E63" w:rsidRPr="00497244" w:rsidRDefault="00FE4E63" w:rsidP="00497244">
      <w:pPr>
        <w:rPr>
          <w:rFonts w:cs="Arial"/>
        </w:rPr>
      </w:pPr>
    </w:p>
    <w:p w14:paraId="00D8F488" w14:textId="261717B9" w:rsidR="00FE4E63" w:rsidRPr="00497244" w:rsidRDefault="00FE4E63" w:rsidP="000C55B0">
      <w:pPr>
        <w:pStyle w:val="ListParagraph"/>
        <w:numPr>
          <w:ilvl w:val="0"/>
          <w:numId w:val="6"/>
        </w:numPr>
        <w:rPr>
          <w:rFonts w:cs="Arial"/>
          <w:b/>
          <w:bCs/>
        </w:rPr>
      </w:pPr>
      <w:r w:rsidRPr="00497244">
        <w:rPr>
          <w:rFonts w:cs="Arial"/>
          <w:b/>
          <w:bCs/>
        </w:rPr>
        <w:t>How should I spend my hours?</w:t>
      </w:r>
    </w:p>
    <w:p w14:paraId="1E29AA6C" w14:textId="77777777" w:rsidR="00FE4E63" w:rsidRPr="00497244" w:rsidRDefault="00FE4E63" w:rsidP="000C55B0">
      <w:pPr>
        <w:pStyle w:val="ListParagraph"/>
        <w:numPr>
          <w:ilvl w:val="0"/>
          <w:numId w:val="3"/>
        </w:numPr>
        <w:rPr>
          <w:rFonts w:cs="Arial"/>
        </w:rPr>
      </w:pPr>
      <w:r w:rsidRPr="00497244">
        <w:rPr>
          <w:rFonts w:cs="Arial"/>
        </w:rPr>
        <w:t>Once you have worked out your priorities, you can think about how you can allocate your hours to different tasks.</w:t>
      </w:r>
    </w:p>
    <w:p w14:paraId="3F7BC0BC" w14:textId="77777777" w:rsidR="00FE4E63" w:rsidRPr="00497244" w:rsidRDefault="00FE4E63" w:rsidP="000C55B0">
      <w:pPr>
        <w:pStyle w:val="ListParagraph"/>
        <w:numPr>
          <w:ilvl w:val="0"/>
          <w:numId w:val="3"/>
        </w:numPr>
        <w:rPr>
          <w:rFonts w:cs="Arial"/>
        </w:rPr>
      </w:pPr>
      <w:r w:rsidRPr="00497244">
        <w:rPr>
          <w:rFonts w:cs="Arial"/>
        </w:rPr>
        <w:t xml:space="preserve">You may have an assignment that is due soon, so you may want to allocate more hours to focusing on this. </w:t>
      </w:r>
    </w:p>
    <w:p w14:paraId="099DC6ED" w14:textId="77777777" w:rsidR="00FE4E63" w:rsidRPr="00497244" w:rsidRDefault="00FE4E63" w:rsidP="00497244">
      <w:pPr>
        <w:shd w:val="clear" w:color="auto" w:fill="FFFFFF" w:themeFill="background1"/>
        <w:rPr>
          <w:rFonts w:cs="Arial"/>
        </w:rPr>
      </w:pPr>
    </w:p>
    <w:p w14:paraId="04E52CFF" w14:textId="77777777" w:rsidR="00FE4E63" w:rsidRPr="00497244" w:rsidRDefault="00FE4E63" w:rsidP="00497244">
      <w:pPr>
        <w:shd w:val="clear" w:color="auto" w:fill="FFFFFF" w:themeFill="background1"/>
        <w:rPr>
          <w:rFonts w:cs="Arial"/>
        </w:rPr>
      </w:pPr>
    </w:p>
    <w:p w14:paraId="66FBDD45" w14:textId="77777777" w:rsidR="00FE4E63" w:rsidRPr="00497244" w:rsidRDefault="00FE4E63" w:rsidP="004972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3D5D9"/>
        <w:rPr>
          <w:rFonts w:cs="Arial"/>
        </w:rPr>
      </w:pPr>
      <w:r w:rsidRPr="00497244">
        <w:rPr>
          <w:rFonts w:cs="Arial"/>
        </w:rPr>
        <w:lastRenderedPageBreak/>
        <w:t xml:space="preserve">Turn your priorities into a daily task-list. These must be manageable, meaning you can reasonably achieve them in the time you’ve given yourself that day. Tick off each task you complete as you go. </w:t>
      </w:r>
    </w:p>
    <w:p w14:paraId="67648777" w14:textId="77777777" w:rsidR="00FE4E63" w:rsidRPr="00497244" w:rsidRDefault="00FE4E63" w:rsidP="00497244">
      <w:pPr>
        <w:rPr>
          <w:rFonts w:cs="Arial"/>
        </w:rPr>
      </w:pPr>
    </w:p>
    <w:p w14:paraId="16ADD38C" w14:textId="77777777" w:rsidR="00FE4E63" w:rsidRPr="00497244" w:rsidRDefault="00FE4E63" w:rsidP="00497244">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2EFD9" w:themeFill="accent6" w:themeFillTint="33"/>
        <w:rPr>
          <w:rFonts w:cs="Arial"/>
        </w:rPr>
      </w:pPr>
      <w:r w:rsidRPr="00497244">
        <w:rPr>
          <w:rFonts w:cs="Arial"/>
        </w:rPr>
        <w:t xml:space="preserve">Divide up your study blocks. Give yourself long and short breaks throughout the day. Think about when you study best, and for how long. A popular method is to work in structured 30-minute sets: using a timer, study for 25 minutes, then break for 5 minutes, and repeat as necessary. </w:t>
      </w:r>
    </w:p>
    <w:p w14:paraId="25996A3E" w14:textId="77777777" w:rsidR="00FE4E63" w:rsidRPr="00497244" w:rsidRDefault="00FE4E63" w:rsidP="00497244">
      <w:pPr>
        <w:tabs>
          <w:tab w:val="left" w:pos="5782"/>
        </w:tabs>
        <w:rPr>
          <w:rFonts w:cs="Arial"/>
        </w:rPr>
      </w:pPr>
    </w:p>
    <w:p w14:paraId="04E20886" w14:textId="77777777" w:rsidR="00FE4E63" w:rsidRPr="00497244" w:rsidRDefault="00FE4E63" w:rsidP="00497244">
      <w:pPr>
        <w:rPr>
          <w:rFonts w:eastAsiaTheme="majorEastAsia" w:cs="Arial"/>
          <w:b/>
          <w:u w:val="single"/>
        </w:rPr>
      </w:pPr>
    </w:p>
    <w:p w14:paraId="7FEF2D01" w14:textId="77777777" w:rsidR="00FE4E63" w:rsidRPr="00497244" w:rsidRDefault="00FE4E63" w:rsidP="00497244">
      <w:pPr>
        <w:rPr>
          <w:rFonts w:eastAsiaTheme="majorEastAsia" w:cs="Arial"/>
          <w:b/>
        </w:rPr>
      </w:pPr>
      <w:r w:rsidRPr="00497244">
        <w:rPr>
          <w:rFonts w:eastAsiaTheme="majorEastAsia" w:cs="Arial"/>
          <w:b/>
        </w:rPr>
        <w:t>Week 3 Priorities:</w:t>
      </w:r>
    </w:p>
    <w:p w14:paraId="159E712F" w14:textId="77777777" w:rsidR="00FE4E63" w:rsidRPr="00497244" w:rsidRDefault="00FE4E63" w:rsidP="000C55B0">
      <w:pPr>
        <w:pStyle w:val="ListParagraph"/>
        <w:numPr>
          <w:ilvl w:val="0"/>
          <w:numId w:val="4"/>
        </w:numPr>
        <w:rPr>
          <w:rFonts w:eastAsiaTheme="majorEastAsia" w:cs="Arial"/>
        </w:rPr>
      </w:pPr>
      <w:r w:rsidRPr="00497244">
        <w:rPr>
          <w:rFonts w:eastAsiaTheme="majorEastAsia" w:cs="Arial"/>
        </w:rPr>
        <w:t>1 - Personal Development Assignment</w:t>
      </w:r>
    </w:p>
    <w:p w14:paraId="7A68C840" w14:textId="77777777" w:rsidR="00FE4E63" w:rsidRPr="00497244" w:rsidRDefault="00FE4E63" w:rsidP="000C55B0">
      <w:pPr>
        <w:pStyle w:val="ListParagraph"/>
        <w:numPr>
          <w:ilvl w:val="0"/>
          <w:numId w:val="4"/>
        </w:numPr>
        <w:rPr>
          <w:rFonts w:eastAsiaTheme="majorEastAsia" w:cs="Arial"/>
        </w:rPr>
      </w:pPr>
      <w:r w:rsidRPr="00497244">
        <w:rPr>
          <w:rFonts w:eastAsiaTheme="majorEastAsia" w:cs="Arial"/>
        </w:rPr>
        <w:t>2 - Reading for Theory Module</w:t>
      </w:r>
    </w:p>
    <w:p w14:paraId="20D73796" w14:textId="77777777" w:rsidR="00FE4E63" w:rsidRPr="00497244" w:rsidRDefault="00FE4E63" w:rsidP="000C55B0">
      <w:pPr>
        <w:pStyle w:val="ListParagraph"/>
        <w:numPr>
          <w:ilvl w:val="0"/>
          <w:numId w:val="4"/>
        </w:numPr>
        <w:rPr>
          <w:rFonts w:eastAsiaTheme="majorEastAsia" w:cs="Arial"/>
        </w:rPr>
      </w:pPr>
      <w:r w:rsidRPr="00497244">
        <w:rPr>
          <w:rFonts w:eastAsiaTheme="majorEastAsia" w:cs="Arial"/>
        </w:rPr>
        <w:t>3 - Presentation prep</w:t>
      </w:r>
    </w:p>
    <w:p w14:paraId="695E542C" w14:textId="77777777" w:rsidR="00FE4E63" w:rsidRPr="00497244" w:rsidRDefault="00FE4E63" w:rsidP="00497244">
      <w:pPr>
        <w:tabs>
          <w:tab w:val="left" w:pos="2762"/>
        </w:tabs>
        <w:rPr>
          <w:rFonts w:eastAsiaTheme="majorEastAsia" w:cs="Arial"/>
          <w:b/>
        </w:rPr>
      </w:pPr>
    </w:p>
    <w:p w14:paraId="62D00781" w14:textId="77777777" w:rsidR="00FE4E63" w:rsidRPr="00497244" w:rsidRDefault="00FE4E63" w:rsidP="00497244">
      <w:pPr>
        <w:tabs>
          <w:tab w:val="left" w:pos="2762"/>
        </w:tabs>
        <w:rPr>
          <w:rFonts w:eastAsiaTheme="majorEastAsia" w:cs="Arial"/>
          <w:b/>
        </w:rPr>
      </w:pPr>
      <w:r w:rsidRPr="00497244">
        <w:rPr>
          <w:rFonts w:eastAsiaTheme="majorEastAsia" w:cs="Arial"/>
          <w:b/>
        </w:rPr>
        <w:t>Monday Tasks:</w:t>
      </w:r>
    </w:p>
    <w:p w14:paraId="61BCD2CD" w14:textId="77777777" w:rsidR="00FE4E63" w:rsidRPr="00497244" w:rsidRDefault="00FE4E63" w:rsidP="000C55B0">
      <w:pPr>
        <w:pStyle w:val="ListParagraph"/>
        <w:numPr>
          <w:ilvl w:val="0"/>
          <w:numId w:val="5"/>
        </w:numPr>
        <w:tabs>
          <w:tab w:val="left" w:pos="2762"/>
        </w:tabs>
        <w:rPr>
          <w:rFonts w:eastAsiaTheme="majorEastAsia" w:cs="Arial"/>
        </w:rPr>
      </w:pPr>
      <w:r w:rsidRPr="00497244">
        <w:rPr>
          <w:rFonts w:eastAsiaTheme="majorEastAsia" w:cs="Arial"/>
        </w:rPr>
        <w:t>Search reading list for sources on personal development (1)</w:t>
      </w:r>
    </w:p>
    <w:p w14:paraId="23EFF4BE" w14:textId="77777777" w:rsidR="00FE4E63" w:rsidRPr="00497244" w:rsidRDefault="00FE4E63" w:rsidP="000C55B0">
      <w:pPr>
        <w:pStyle w:val="ListParagraph"/>
        <w:numPr>
          <w:ilvl w:val="0"/>
          <w:numId w:val="5"/>
        </w:numPr>
        <w:tabs>
          <w:tab w:val="left" w:pos="2762"/>
        </w:tabs>
        <w:rPr>
          <w:rFonts w:eastAsiaTheme="majorEastAsia" w:cs="Arial"/>
        </w:rPr>
      </w:pPr>
      <w:r w:rsidRPr="00497244">
        <w:rPr>
          <w:rFonts w:eastAsiaTheme="majorEastAsia" w:cs="Arial"/>
        </w:rPr>
        <w:t>Read one chapter/article (1)</w:t>
      </w:r>
    </w:p>
    <w:p w14:paraId="03BD676C" w14:textId="77777777" w:rsidR="00301B52" w:rsidRDefault="00FE4E63" w:rsidP="000C55B0">
      <w:pPr>
        <w:pStyle w:val="ListParagraph"/>
        <w:numPr>
          <w:ilvl w:val="0"/>
          <w:numId w:val="5"/>
        </w:numPr>
        <w:tabs>
          <w:tab w:val="left" w:pos="2762"/>
        </w:tabs>
        <w:rPr>
          <w:rFonts w:eastAsiaTheme="majorEastAsia" w:cs="Arial"/>
        </w:rPr>
      </w:pPr>
      <w:r w:rsidRPr="00497244">
        <w:rPr>
          <w:rFonts w:eastAsiaTheme="majorEastAsia" w:cs="Arial"/>
        </w:rPr>
        <w:t>Write out my notes (1)</w:t>
      </w:r>
      <w:r w:rsidR="00301B52" w:rsidRPr="00301B52">
        <w:rPr>
          <w:rFonts w:eastAsiaTheme="majorEastAsia" w:cs="Arial"/>
        </w:rPr>
        <w:t xml:space="preserve"> </w:t>
      </w:r>
    </w:p>
    <w:p w14:paraId="4AD58887" w14:textId="08FA41DD" w:rsidR="00301B52" w:rsidRPr="00497244" w:rsidRDefault="00301B52" w:rsidP="000C55B0">
      <w:pPr>
        <w:pStyle w:val="ListParagraph"/>
        <w:numPr>
          <w:ilvl w:val="0"/>
          <w:numId w:val="5"/>
        </w:numPr>
        <w:tabs>
          <w:tab w:val="left" w:pos="2762"/>
        </w:tabs>
        <w:rPr>
          <w:rFonts w:eastAsiaTheme="majorEastAsia" w:cs="Arial"/>
        </w:rPr>
      </w:pPr>
      <w:r w:rsidRPr="00497244">
        <w:rPr>
          <w:rFonts w:eastAsiaTheme="majorEastAsia" w:cs="Arial"/>
        </w:rPr>
        <w:t xml:space="preserve">Lay out my slide headings (3) </w:t>
      </w:r>
    </w:p>
    <w:p w14:paraId="1B9D9E4F" w14:textId="77777777" w:rsidR="00FE4E63" w:rsidRPr="00497244" w:rsidRDefault="00FE4E63" w:rsidP="00497244">
      <w:pPr>
        <w:tabs>
          <w:tab w:val="left" w:pos="2762"/>
        </w:tabs>
        <w:rPr>
          <w:rFonts w:eastAsiaTheme="majorEastAsia" w:cs="Arial"/>
        </w:rPr>
      </w:pPr>
    </w:p>
    <w:tbl>
      <w:tblPr>
        <w:tblStyle w:val="PlainTable1"/>
        <w:tblpPr w:leftFromText="180" w:rightFromText="180" w:vertAnchor="page" w:horzAnchor="margin" w:tblpXSpec="center" w:tblpY="2071"/>
        <w:tblW w:w="12001" w:type="dxa"/>
        <w:tblLook w:val="06A0" w:firstRow="1" w:lastRow="0" w:firstColumn="1" w:lastColumn="0" w:noHBand="1" w:noVBand="1"/>
        <w:tblCaption w:val="Table outlining an example study schedule for one week"/>
        <w:tblDescription w:val="This table outlines a schedule for a student in line with the priorities listed above. The schedule stretches from Monday to Sunday, 9am to 5pm each day, with time for each of the weekly priorities allocated across different days. "/>
      </w:tblPr>
      <w:tblGrid>
        <w:gridCol w:w="1251"/>
        <w:gridCol w:w="1610"/>
        <w:gridCol w:w="1441"/>
        <w:gridCol w:w="1797"/>
        <w:gridCol w:w="1520"/>
        <w:gridCol w:w="1520"/>
        <w:gridCol w:w="1443"/>
        <w:gridCol w:w="1419"/>
      </w:tblGrid>
      <w:tr w:rsidR="00FE4E63" w:rsidRPr="00497244" w14:paraId="7AC14376" w14:textId="77777777" w:rsidTr="00301B52">
        <w:trPr>
          <w:cnfStyle w:val="100000000000" w:firstRow="1" w:lastRow="0" w:firstColumn="0" w:lastColumn="0" w:oddVBand="0" w:evenVBand="0" w:oddHBand="0" w:evenHBand="0" w:firstRowFirstColumn="0" w:firstRowLastColumn="0" w:lastRowFirstColumn="0" w:lastRowLastColumn="0"/>
          <w:trHeight w:val="110"/>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08CEED08" w14:textId="77777777" w:rsidR="00FE4E63" w:rsidRPr="00497244" w:rsidRDefault="00FE4E63" w:rsidP="00301B52">
            <w:pPr>
              <w:tabs>
                <w:tab w:val="left" w:pos="4245"/>
              </w:tabs>
              <w:rPr>
                <w:rFonts w:cs="Arial"/>
                <w:sz w:val="24"/>
                <w:szCs w:val="24"/>
              </w:rPr>
            </w:pPr>
            <w:r w:rsidRPr="00497244">
              <w:rPr>
                <w:rFonts w:cs="Arial"/>
                <w:sz w:val="24"/>
                <w:szCs w:val="24"/>
              </w:rPr>
              <w:lastRenderedPageBreak/>
              <w:t>Week 3</w:t>
            </w:r>
          </w:p>
        </w:tc>
        <w:tc>
          <w:tcPr>
            <w:tcW w:w="1610" w:type="dxa"/>
            <w:tcBorders>
              <w:top w:val="single" w:sz="4" w:space="0" w:color="auto"/>
              <w:left w:val="single" w:sz="4" w:space="0" w:color="auto"/>
              <w:bottom w:val="single" w:sz="4" w:space="0" w:color="auto"/>
              <w:right w:val="single" w:sz="4" w:space="0" w:color="auto"/>
            </w:tcBorders>
          </w:tcPr>
          <w:p w14:paraId="05680575"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Monday</w:t>
            </w:r>
          </w:p>
        </w:tc>
        <w:tc>
          <w:tcPr>
            <w:tcW w:w="1441" w:type="dxa"/>
            <w:tcBorders>
              <w:top w:val="single" w:sz="4" w:space="0" w:color="auto"/>
              <w:left w:val="single" w:sz="4" w:space="0" w:color="auto"/>
              <w:bottom w:val="single" w:sz="4" w:space="0" w:color="auto"/>
              <w:right w:val="single" w:sz="4" w:space="0" w:color="auto"/>
            </w:tcBorders>
          </w:tcPr>
          <w:p w14:paraId="02A5F9CD"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Tuesday</w:t>
            </w:r>
          </w:p>
        </w:tc>
        <w:tc>
          <w:tcPr>
            <w:tcW w:w="1797" w:type="dxa"/>
            <w:tcBorders>
              <w:top w:val="single" w:sz="4" w:space="0" w:color="auto"/>
              <w:left w:val="single" w:sz="4" w:space="0" w:color="auto"/>
              <w:bottom w:val="single" w:sz="4" w:space="0" w:color="auto"/>
              <w:right w:val="single" w:sz="4" w:space="0" w:color="auto"/>
            </w:tcBorders>
          </w:tcPr>
          <w:p w14:paraId="346CEBF7"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Wednesday</w:t>
            </w:r>
          </w:p>
        </w:tc>
        <w:tc>
          <w:tcPr>
            <w:tcW w:w="1520" w:type="dxa"/>
            <w:tcBorders>
              <w:top w:val="single" w:sz="4" w:space="0" w:color="auto"/>
              <w:left w:val="single" w:sz="4" w:space="0" w:color="auto"/>
              <w:bottom w:val="single" w:sz="4" w:space="0" w:color="auto"/>
              <w:right w:val="single" w:sz="4" w:space="0" w:color="auto"/>
            </w:tcBorders>
          </w:tcPr>
          <w:p w14:paraId="51A528F1"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Thursday</w:t>
            </w:r>
          </w:p>
        </w:tc>
        <w:tc>
          <w:tcPr>
            <w:tcW w:w="1520" w:type="dxa"/>
            <w:tcBorders>
              <w:top w:val="single" w:sz="4" w:space="0" w:color="auto"/>
              <w:left w:val="single" w:sz="4" w:space="0" w:color="auto"/>
              <w:bottom w:val="single" w:sz="4" w:space="0" w:color="auto"/>
              <w:right w:val="single" w:sz="4" w:space="0" w:color="auto"/>
            </w:tcBorders>
          </w:tcPr>
          <w:p w14:paraId="48207799"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Friday</w:t>
            </w:r>
          </w:p>
        </w:tc>
        <w:tc>
          <w:tcPr>
            <w:tcW w:w="1443" w:type="dxa"/>
            <w:tcBorders>
              <w:top w:val="single" w:sz="4" w:space="0" w:color="auto"/>
              <w:left w:val="single" w:sz="4" w:space="0" w:color="auto"/>
              <w:bottom w:val="single" w:sz="4" w:space="0" w:color="auto"/>
              <w:right w:val="single" w:sz="4" w:space="0" w:color="auto"/>
            </w:tcBorders>
          </w:tcPr>
          <w:p w14:paraId="2098FE74"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Saturday</w:t>
            </w:r>
          </w:p>
        </w:tc>
        <w:tc>
          <w:tcPr>
            <w:tcW w:w="1419" w:type="dxa"/>
            <w:tcBorders>
              <w:top w:val="single" w:sz="4" w:space="0" w:color="auto"/>
              <w:left w:val="single" w:sz="4" w:space="0" w:color="auto"/>
              <w:bottom w:val="single" w:sz="4" w:space="0" w:color="auto"/>
              <w:right w:val="single" w:sz="4" w:space="0" w:color="auto"/>
            </w:tcBorders>
          </w:tcPr>
          <w:p w14:paraId="286661C3"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Sunday</w:t>
            </w:r>
          </w:p>
        </w:tc>
      </w:tr>
      <w:tr w:rsidR="00FE4E63" w:rsidRPr="00497244" w14:paraId="52D52FA4" w14:textId="77777777" w:rsidTr="00071209">
        <w:trPr>
          <w:cnfStyle w:val="100000000000" w:firstRow="1" w:lastRow="0" w:firstColumn="0" w:lastColumn="0" w:oddVBand="0" w:evenVBand="0" w:oddHBand="0" w:evenHBand="0" w:firstRowFirstColumn="0" w:firstRowLastColumn="0" w:lastRowFirstColumn="0" w:lastRowLastColumn="0"/>
          <w:trHeight w:val="759"/>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63460CF6" w14:textId="77777777" w:rsidR="00FE4E63" w:rsidRPr="00497244" w:rsidRDefault="00FE4E63" w:rsidP="00301B52">
            <w:pPr>
              <w:tabs>
                <w:tab w:val="left" w:pos="4245"/>
              </w:tabs>
              <w:rPr>
                <w:rFonts w:cs="Arial"/>
                <w:b w:val="0"/>
                <w:bCs w:val="0"/>
                <w:sz w:val="24"/>
                <w:szCs w:val="24"/>
              </w:rPr>
            </w:pPr>
            <w:r w:rsidRPr="00497244">
              <w:rPr>
                <w:rFonts w:cs="Arial"/>
                <w:sz w:val="24"/>
                <w:szCs w:val="24"/>
              </w:rPr>
              <w:t>09:00</w:t>
            </w:r>
          </w:p>
        </w:tc>
        <w:tc>
          <w:tcPr>
            <w:tcW w:w="1610" w:type="dxa"/>
            <w:tcBorders>
              <w:top w:val="single" w:sz="4" w:space="0" w:color="auto"/>
              <w:left w:val="single" w:sz="4" w:space="0" w:color="auto"/>
              <w:bottom w:val="nil"/>
              <w:right w:val="nil"/>
            </w:tcBorders>
            <w:shd w:val="clear" w:color="auto" w:fill="B4C6E7" w:themeFill="accent1" w:themeFillTint="66"/>
          </w:tcPr>
          <w:p w14:paraId="116C2664"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Set weekly priorities</w:t>
            </w:r>
          </w:p>
        </w:tc>
        <w:tc>
          <w:tcPr>
            <w:tcW w:w="1441" w:type="dxa"/>
            <w:tcBorders>
              <w:top w:val="single" w:sz="4" w:space="0" w:color="auto"/>
              <w:left w:val="nil"/>
              <w:bottom w:val="nil"/>
              <w:right w:val="nil"/>
            </w:tcBorders>
            <w:shd w:val="clear" w:color="auto" w:fill="808080" w:themeFill="background1" w:themeFillShade="80"/>
          </w:tcPr>
          <w:p w14:paraId="7D0988D1"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 xml:space="preserve">No study: </w:t>
            </w:r>
          </w:p>
        </w:tc>
        <w:tc>
          <w:tcPr>
            <w:tcW w:w="1797" w:type="dxa"/>
            <w:tcBorders>
              <w:top w:val="single" w:sz="4" w:space="0" w:color="auto"/>
              <w:left w:val="nil"/>
              <w:bottom w:val="nil"/>
              <w:right w:val="nil"/>
            </w:tcBorders>
            <w:shd w:val="clear" w:color="auto" w:fill="FF9999"/>
          </w:tcPr>
          <w:p w14:paraId="71D2A67F"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S</w:t>
            </w:r>
            <w:r w:rsidRPr="00071209">
              <w:rPr>
                <w:rFonts w:cs="Arial"/>
                <w:sz w:val="24"/>
                <w:szCs w:val="24"/>
                <w:shd w:val="clear" w:color="auto" w:fill="FF9999"/>
              </w:rPr>
              <w:t>eminar</w:t>
            </w:r>
          </w:p>
        </w:tc>
        <w:tc>
          <w:tcPr>
            <w:tcW w:w="1520" w:type="dxa"/>
            <w:tcBorders>
              <w:top w:val="single" w:sz="4" w:space="0" w:color="auto"/>
              <w:left w:val="nil"/>
              <w:bottom w:val="nil"/>
            </w:tcBorders>
            <w:shd w:val="clear" w:color="auto" w:fill="D0CECE" w:themeFill="background2" w:themeFillShade="E6"/>
          </w:tcPr>
          <w:p w14:paraId="394A379F"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single" w:sz="4" w:space="0" w:color="auto"/>
              <w:bottom w:val="nil"/>
            </w:tcBorders>
            <w:shd w:val="clear" w:color="auto" w:fill="D0CECE" w:themeFill="background2" w:themeFillShade="E6"/>
          </w:tcPr>
          <w:p w14:paraId="6F448E6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3" w:type="dxa"/>
            <w:tcBorders>
              <w:top w:val="single" w:sz="4" w:space="0" w:color="auto"/>
              <w:right w:val="single" w:sz="4" w:space="0" w:color="auto"/>
            </w:tcBorders>
            <w:shd w:val="clear" w:color="auto" w:fill="D0CECE" w:themeFill="background2" w:themeFillShade="E6"/>
          </w:tcPr>
          <w:p w14:paraId="3416DAE2"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19" w:type="dxa"/>
            <w:tcBorders>
              <w:top w:val="single" w:sz="4" w:space="0" w:color="auto"/>
              <w:left w:val="single" w:sz="4" w:space="0" w:color="auto"/>
              <w:bottom w:val="nil"/>
              <w:right w:val="single" w:sz="4" w:space="0" w:color="auto"/>
            </w:tcBorders>
            <w:shd w:val="clear" w:color="auto" w:fill="FFD966" w:themeFill="accent4" w:themeFillTint="99"/>
          </w:tcPr>
          <w:p w14:paraId="6BD7DA0E"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Day off!</w:t>
            </w:r>
          </w:p>
        </w:tc>
      </w:tr>
      <w:tr w:rsidR="00FE4E63" w:rsidRPr="00497244" w14:paraId="66705E55" w14:textId="77777777" w:rsidTr="0007120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5791776D" w14:textId="77777777" w:rsidR="00FE4E63" w:rsidRPr="00497244" w:rsidRDefault="00FE4E63" w:rsidP="00301B52">
            <w:pPr>
              <w:tabs>
                <w:tab w:val="left" w:pos="4245"/>
              </w:tabs>
              <w:rPr>
                <w:rFonts w:cs="Arial"/>
                <w:sz w:val="24"/>
                <w:szCs w:val="24"/>
              </w:rPr>
            </w:pPr>
            <w:r w:rsidRPr="00497244">
              <w:rPr>
                <w:rFonts w:cs="Arial"/>
                <w:sz w:val="24"/>
                <w:szCs w:val="24"/>
              </w:rPr>
              <w:t>10:00</w:t>
            </w:r>
          </w:p>
        </w:tc>
        <w:tc>
          <w:tcPr>
            <w:tcW w:w="1610" w:type="dxa"/>
            <w:tcBorders>
              <w:top w:val="nil"/>
              <w:left w:val="single" w:sz="4" w:space="0" w:color="auto"/>
              <w:bottom w:val="nil"/>
              <w:right w:val="nil"/>
            </w:tcBorders>
            <w:shd w:val="clear" w:color="auto" w:fill="FFE599" w:themeFill="accent4" w:themeFillTint="66"/>
          </w:tcPr>
          <w:p w14:paraId="029F6A11"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highlight w:val="cyan"/>
              </w:rPr>
            </w:pPr>
            <w:r w:rsidRPr="00497244">
              <w:rPr>
                <w:rFonts w:cs="Arial"/>
                <w:sz w:val="24"/>
                <w:szCs w:val="24"/>
              </w:rPr>
              <w:t>1</w:t>
            </w:r>
          </w:p>
        </w:tc>
        <w:tc>
          <w:tcPr>
            <w:tcW w:w="1441" w:type="dxa"/>
            <w:tcBorders>
              <w:top w:val="nil"/>
              <w:left w:val="nil"/>
              <w:bottom w:val="nil"/>
              <w:right w:val="nil"/>
            </w:tcBorders>
            <w:shd w:val="clear" w:color="auto" w:fill="808080" w:themeFill="background1" w:themeFillShade="80"/>
          </w:tcPr>
          <w:p w14:paraId="38B4BD02"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work shift</w:t>
            </w:r>
          </w:p>
        </w:tc>
        <w:tc>
          <w:tcPr>
            <w:tcW w:w="1797" w:type="dxa"/>
            <w:tcBorders>
              <w:top w:val="nil"/>
              <w:left w:val="nil"/>
              <w:bottom w:val="nil"/>
              <w:right w:val="nil"/>
            </w:tcBorders>
            <w:shd w:val="clear" w:color="auto" w:fill="FF9999"/>
          </w:tcPr>
          <w:p w14:paraId="08C3BD5D"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nil"/>
              <w:right w:val="nil"/>
            </w:tcBorders>
            <w:shd w:val="clear" w:color="auto" w:fill="FF9999"/>
          </w:tcPr>
          <w:p w14:paraId="584455C7"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Lecture</w:t>
            </w:r>
          </w:p>
        </w:tc>
        <w:tc>
          <w:tcPr>
            <w:tcW w:w="1520" w:type="dxa"/>
            <w:tcBorders>
              <w:top w:val="nil"/>
              <w:left w:val="nil"/>
              <w:bottom w:val="nil"/>
              <w:right w:val="nil"/>
            </w:tcBorders>
            <w:shd w:val="clear" w:color="auto" w:fill="FF9999"/>
          </w:tcPr>
          <w:p w14:paraId="509B8796"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Workshop</w:t>
            </w:r>
          </w:p>
        </w:tc>
        <w:tc>
          <w:tcPr>
            <w:tcW w:w="1443" w:type="dxa"/>
            <w:tcBorders>
              <w:left w:val="nil"/>
              <w:right w:val="single" w:sz="4" w:space="0" w:color="auto"/>
            </w:tcBorders>
            <w:shd w:val="clear" w:color="auto" w:fill="D0CECE" w:themeFill="background2" w:themeFillShade="E6"/>
          </w:tcPr>
          <w:p w14:paraId="79AD6C97"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19" w:type="dxa"/>
            <w:tcBorders>
              <w:top w:val="nil"/>
              <w:left w:val="single" w:sz="4" w:space="0" w:color="auto"/>
              <w:bottom w:val="nil"/>
              <w:right w:val="single" w:sz="4" w:space="0" w:color="auto"/>
            </w:tcBorders>
            <w:shd w:val="clear" w:color="auto" w:fill="FFD966" w:themeFill="accent4" w:themeFillTint="99"/>
          </w:tcPr>
          <w:p w14:paraId="0D2BDAAA"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FE4E63" w:rsidRPr="00497244" w14:paraId="18E3B66E" w14:textId="77777777" w:rsidTr="0007120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7FDFD404" w14:textId="77777777" w:rsidR="00FE4E63" w:rsidRPr="00497244" w:rsidRDefault="00FE4E63" w:rsidP="00301B52">
            <w:pPr>
              <w:tabs>
                <w:tab w:val="left" w:pos="4245"/>
              </w:tabs>
              <w:rPr>
                <w:rFonts w:cs="Arial"/>
                <w:sz w:val="24"/>
                <w:szCs w:val="24"/>
              </w:rPr>
            </w:pPr>
            <w:r w:rsidRPr="00497244">
              <w:rPr>
                <w:rFonts w:cs="Arial"/>
                <w:sz w:val="24"/>
                <w:szCs w:val="24"/>
              </w:rPr>
              <w:t>11:00</w:t>
            </w:r>
          </w:p>
        </w:tc>
        <w:tc>
          <w:tcPr>
            <w:tcW w:w="1610" w:type="dxa"/>
            <w:tcBorders>
              <w:top w:val="nil"/>
              <w:left w:val="single" w:sz="4" w:space="0" w:color="auto"/>
              <w:bottom w:val="nil"/>
              <w:right w:val="nil"/>
            </w:tcBorders>
            <w:shd w:val="clear" w:color="auto" w:fill="FFE599" w:themeFill="accent4" w:themeFillTint="66"/>
          </w:tcPr>
          <w:p w14:paraId="48D5A84C"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highlight w:val="cyan"/>
              </w:rPr>
            </w:pPr>
          </w:p>
        </w:tc>
        <w:tc>
          <w:tcPr>
            <w:tcW w:w="1441" w:type="dxa"/>
            <w:tcBorders>
              <w:top w:val="nil"/>
              <w:left w:val="nil"/>
              <w:bottom w:val="nil"/>
              <w:right w:val="nil"/>
            </w:tcBorders>
            <w:shd w:val="clear" w:color="auto" w:fill="808080" w:themeFill="background1" w:themeFillShade="80"/>
          </w:tcPr>
          <w:p w14:paraId="47A6356A"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797" w:type="dxa"/>
            <w:tcBorders>
              <w:top w:val="nil"/>
              <w:left w:val="nil"/>
              <w:bottom w:val="nil"/>
              <w:right w:val="nil"/>
            </w:tcBorders>
            <w:shd w:val="clear" w:color="auto" w:fill="FFE599" w:themeFill="accent4" w:themeFillTint="66"/>
          </w:tcPr>
          <w:p w14:paraId="4E5BFA2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1</w:t>
            </w:r>
          </w:p>
        </w:tc>
        <w:tc>
          <w:tcPr>
            <w:tcW w:w="1520" w:type="dxa"/>
            <w:tcBorders>
              <w:top w:val="nil"/>
              <w:left w:val="nil"/>
              <w:bottom w:val="nil"/>
              <w:right w:val="nil"/>
            </w:tcBorders>
            <w:shd w:val="clear" w:color="auto" w:fill="FFE599" w:themeFill="accent4" w:themeFillTint="66"/>
          </w:tcPr>
          <w:p w14:paraId="39977691"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1</w:t>
            </w:r>
          </w:p>
        </w:tc>
        <w:tc>
          <w:tcPr>
            <w:tcW w:w="1520" w:type="dxa"/>
            <w:tcBorders>
              <w:top w:val="nil"/>
              <w:left w:val="nil"/>
              <w:bottom w:val="nil"/>
              <w:right w:val="nil"/>
            </w:tcBorders>
            <w:shd w:val="clear" w:color="auto" w:fill="FF9999"/>
          </w:tcPr>
          <w:p w14:paraId="02AC6375"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3" w:type="dxa"/>
            <w:tcBorders>
              <w:left w:val="nil"/>
              <w:right w:val="single" w:sz="4" w:space="0" w:color="auto"/>
            </w:tcBorders>
            <w:shd w:val="clear" w:color="auto" w:fill="FFE599" w:themeFill="accent4" w:themeFillTint="66"/>
          </w:tcPr>
          <w:p w14:paraId="2A703D9F"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1</w:t>
            </w:r>
          </w:p>
        </w:tc>
        <w:tc>
          <w:tcPr>
            <w:tcW w:w="1419" w:type="dxa"/>
            <w:tcBorders>
              <w:top w:val="nil"/>
              <w:left w:val="single" w:sz="4" w:space="0" w:color="auto"/>
              <w:bottom w:val="nil"/>
              <w:right w:val="single" w:sz="4" w:space="0" w:color="auto"/>
            </w:tcBorders>
            <w:shd w:val="clear" w:color="auto" w:fill="FFD966" w:themeFill="accent4" w:themeFillTint="99"/>
          </w:tcPr>
          <w:p w14:paraId="2EF8C67F"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FE4E63" w:rsidRPr="00497244" w14:paraId="6A4DF3A1" w14:textId="77777777" w:rsidTr="00071209">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72DA4797" w14:textId="77777777" w:rsidR="00FE4E63" w:rsidRPr="00497244" w:rsidRDefault="00FE4E63" w:rsidP="00301B52">
            <w:pPr>
              <w:tabs>
                <w:tab w:val="left" w:pos="4245"/>
              </w:tabs>
              <w:rPr>
                <w:rFonts w:cs="Arial"/>
                <w:b w:val="0"/>
                <w:bCs w:val="0"/>
                <w:sz w:val="24"/>
                <w:szCs w:val="24"/>
              </w:rPr>
            </w:pPr>
            <w:r w:rsidRPr="00497244">
              <w:rPr>
                <w:rFonts w:cs="Arial"/>
                <w:sz w:val="24"/>
                <w:szCs w:val="24"/>
              </w:rPr>
              <w:t>12:00</w:t>
            </w:r>
          </w:p>
        </w:tc>
        <w:tc>
          <w:tcPr>
            <w:tcW w:w="1610" w:type="dxa"/>
            <w:tcBorders>
              <w:top w:val="nil"/>
              <w:left w:val="single" w:sz="4" w:space="0" w:color="auto"/>
              <w:bottom w:val="nil"/>
              <w:right w:val="nil"/>
            </w:tcBorders>
            <w:shd w:val="clear" w:color="auto" w:fill="FF9999"/>
          </w:tcPr>
          <w:p w14:paraId="3AF95D73"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highlight w:val="cyan"/>
              </w:rPr>
            </w:pPr>
            <w:r w:rsidRPr="00497244">
              <w:rPr>
                <w:rFonts w:cs="Arial"/>
                <w:sz w:val="24"/>
                <w:szCs w:val="24"/>
              </w:rPr>
              <w:t>Lecture</w:t>
            </w:r>
          </w:p>
        </w:tc>
        <w:tc>
          <w:tcPr>
            <w:tcW w:w="1441" w:type="dxa"/>
            <w:tcBorders>
              <w:top w:val="nil"/>
              <w:left w:val="nil"/>
              <w:bottom w:val="nil"/>
              <w:right w:val="nil"/>
            </w:tcBorders>
            <w:shd w:val="clear" w:color="auto" w:fill="808080" w:themeFill="background1" w:themeFillShade="80"/>
          </w:tcPr>
          <w:p w14:paraId="0B82C658"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797" w:type="dxa"/>
            <w:tcBorders>
              <w:top w:val="nil"/>
              <w:left w:val="nil"/>
              <w:bottom w:val="nil"/>
              <w:right w:val="nil"/>
            </w:tcBorders>
            <w:shd w:val="clear" w:color="auto" w:fill="FFE599" w:themeFill="accent4" w:themeFillTint="66"/>
          </w:tcPr>
          <w:p w14:paraId="32FFCEF9"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nil"/>
              <w:right w:val="nil"/>
            </w:tcBorders>
            <w:shd w:val="clear" w:color="auto" w:fill="FFE599" w:themeFill="accent4" w:themeFillTint="66"/>
          </w:tcPr>
          <w:p w14:paraId="1AB3F85B"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nil"/>
              <w:right w:val="nil"/>
            </w:tcBorders>
            <w:shd w:val="clear" w:color="auto" w:fill="FFE599" w:themeFill="accent4" w:themeFillTint="66"/>
          </w:tcPr>
          <w:p w14:paraId="054B82FE"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1</w:t>
            </w:r>
          </w:p>
        </w:tc>
        <w:tc>
          <w:tcPr>
            <w:tcW w:w="1443" w:type="dxa"/>
            <w:tcBorders>
              <w:left w:val="nil"/>
              <w:bottom w:val="nil"/>
              <w:right w:val="single" w:sz="4" w:space="0" w:color="auto"/>
            </w:tcBorders>
            <w:shd w:val="clear" w:color="auto" w:fill="D0CECE" w:themeFill="background2" w:themeFillShade="E6"/>
          </w:tcPr>
          <w:p w14:paraId="3CED0C23"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19" w:type="dxa"/>
            <w:tcBorders>
              <w:top w:val="nil"/>
              <w:left w:val="single" w:sz="4" w:space="0" w:color="auto"/>
              <w:bottom w:val="nil"/>
              <w:right w:val="single" w:sz="4" w:space="0" w:color="auto"/>
            </w:tcBorders>
            <w:shd w:val="clear" w:color="auto" w:fill="FFD966" w:themeFill="accent4" w:themeFillTint="99"/>
          </w:tcPr>
          <w:p w14:paraId="6CF76797"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FE4E63" w:rsidRPr="00497244" w14:paraId="42BEA2F7" w14:textId="77777777" w:rsidTr="0007120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4B88575B" w14:textId="77777777" w:rsidR="00FE4E63" w:rsidRPr="00497244" w:rsidRDefault="00FE4E63" w:rsidP="00301B52">
            <w:pPr>
              <w:tabs>
                <w:tab w:val="left" w:pos="4245"/>
              </w:tabs>
              <w:rPr>
                <w:rFonts w:cs="Arial"/>
                <w:sz w:val="24"/>
                <w:szCs w:val="24"/>
              </w:rPr>
            </w:pPr>
            <w:r w:rsidRPr="00497244">
              <w:rPr>
                <w:rFonts w:cs="Arial"/>
                <w:sz w:val="24"/>
                <w:szCs w:val="24"/>
              </w:rPr>
              <w:t>13:00</w:t>
            </w:r>
          </w:p>
        </w:tc>
        <w:tc>
          <w:tcPr>
            <w:tcW w:w="1610" w:type="dxa"/>
            <w:tcBorders>
              <w:top w:val="nil"/>
              <w:left w:val="single" w:sz="4" w:space="0" w:color="auto"/>
              <w:bottom w:val="nil"/>
              <w:right w:val="nil"/>
            </w:tcBorders>
            <w:shd w:val="clear" w:color="auto" w:fill="D0CECE" w:themeFill="background2" w:themeFillShade="E6"/>
          </w:tcPr>
          <w:p w14:paraId="488C1F2A"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1" w:type="dxa"/>
            <w:tcBorders>
              <w:top w:val="nil"/>
              <w:left w:val="nil"/>
              <w:bottom w:val="nil"/>
              <w:right w:val="nil"/>
            </w:tcBorders>
            <w:shd w:val="clear" w:color="auto" w:fill="808080" w:themeFill="background1" w:themeFillShade="80"/>
          </w:tcPr>
          <w:p w14:paraId="429477AF"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797" w:type="dxa"/>
            <w:tcBorders>
              <w:top w:val="nil"/>
              <w:left w:val="nil"/>
            </w:tcBorders>
            <w:shd w:val="clear" w:color="auto" w:fill="D0CECE" w:themeFill="background2" w:themeFillShade="E6"/>
          </w:tcPr>
          <w:p w14:paraId="54C03DDA"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nil"/>
            </w:tcBorders>
            <w:shd w:val="clear" w:color="auto" w:fill="D0CECE" w:themeFill="background2" w:themeFillShade="E6"/>
          </w:tcPr>
          <w:p w14:paraId="6E11C6C2"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right w:val="nil"/>
            </w:tcBorders>
            <w:shd w:val="clear" w:color="auto" w:fill="D0CECE" w:themeFill="background2" w:themeFillShade="E6"/>
          </w:tcPr>
          <w:p w14:paraId="3B02F644"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3" w:type="dxa"/>
            <w:tcBorders>
              <w:top w:val="nil"/>
              <w:left w:val="nil"/>
              <w:bottom w:val="nil"/>
              <w:right w:val="single" w:sz="4" w:space="0" w:color="auto"/>
            </w:tcBorders>
            <w:shd w:val="clear" w:color="auto" w:fill="FFE599" w:themeFill="accent4" w:themeFillTint="66"/>
          </w:tcPr>
          <w:p w14:paraId="7BAE56DB"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1</w:t>
            </w:r>
          </w:p>
        </w:tc>
        <w:tc>
          <w:tcPr>
            <w:tcW w:w="1419" w:type="dxa"/>
            <w:tcBorders>
              <w:top w:val="nil"/>
              <w:left w:val="single" w:sz="4" w:space="0" w:color="auto"/>
              <w:bottom w:val="nil"/>
              <w:right w:val="single" w:sz="4" w:space="0" w:color="auto"/>
            </w:tcBorders>
            <w:shd w:val="clear" w:color="auto" w:fill="FFD966" w:themeFill="accent4" w:themeFillTint="99"/>
          </w:tcPr>
          <w:p w14:paraId="6A470CB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FE4E63" w:rsidRPr="00497244" w14:paraId="29053285" w14:textId="77777777" w:rsidTr="0007120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267EAE35" w14:textId="77777777" w:rsidR="00FE4E63" w:rsidRPr="00497244" w:rsidRDefault="00FE4E63" w:rsidP="00301B52">
            <w:pPr>
              <w:tabs>
                <w:tab w:val="left" w:pos="4245"/>
              </w:tabs>
              <w:rPr>
                <w:rFonts w:cs="Arial"/>
                <w:sz w:val="24"/>
                <w:szCs w:val="24"/>
              </w:rPr>
            </w:pPr>
            <w:r w:rsidRPr="00497244">
              <w:rPr>
                <w:rFonts w:cs="Arial"/>
                <w:sz w:val="24"/>
                <w:szCs w:val="24"/>
              </w:rPr>
              <w:t>14:00</w:t>
            </w:r>
          </w:p>
        </w:tc>
        <w:tc>
          <w:tcPr>
            <w:tcW w:w="1610" w:type="dxa"/>
            <w:tcBorders>
              <w:top w:val="nil"/>
              <w:left w:val="single" w:sz="4" w:space="0" w:color="auto"/>
              <w:bottom w:val="nil"/>
              <w:right w:val="nil"/>
            </w:tcBorders>
            <w:shd w:val="clear" w:color="auto" w:fill="FFE599" w:themeFill="accent4" w:themeFillTint="66"/>
          </w:tcPr>
          <w:p w14:paraId="64EDDDE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1</w:t>
            </w:r>
          </w:p>
        </w:tc>
        <w:tc>
          <w:tcPr>
            <w:tcW w:w="1441" w:type="dxa"/>
            <w:tcBorders>
              <w:top w:val="nil"/>
              <w:left w:val="nil"/>
              <w:bottom w:val="nil"/>
              <w:right w:val="nil"/>
            </w:tcBorders>
            <w:shd w:val="clear" w:color="auto" w:fill="808080" w:themeFill="background1" w:themeFillShade="80"/>
          </w:tcPr>
          <w:p w14:paraId="1465C42D"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797" w:type="dxa"/>
            <w:tcBorders>
              <w:left w:val="nil"/>
              <w:right w:val="nil"/>
            </w:tcBorders>
            <w:shd w:val="clear" w:color="auto" w:fill="D0CECE" w:themeFill="background2" w:themeFillShade="E6"/>
          </w:tcPr>
          <w:p w14:paraId="1F23B81C"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nil"/>
              <w:right w:val="nil"/>
            </w:tcBorders>
            <w:shd w:val="clear" w:color="auto" w:fill="FF9999"/>
          </w:tcPr>
          <w:p w14:paraId="385AC1C5"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Workshop</w:t>
            </w:r>
          </w:p>
        </w:tc>
        <w:tc>
          <w:tcPr>
            <w:tcW w:w="1520" w:type="dxa"/>
            <w:tcBorders>
              <w:left w:val="nil"/>
              <w:bottom w:val="nil"/>
              <w:right w:val="nil"/>
            </w:tcBorders>
            <w:shd w:val="clear" w:color="auto" w:fill="D0CECE" w:themeFill="background2" w:themeFillShade="E6"/>
          </w:tcPr>
          <w:p w14:paraId="0CC873DE"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3" w:type="dxa"/>
            <w:tcBorders>
              <w:top w:val="nil"/>
              <w:left w:val="nil"/>
              <w:bottom w:val="nil"/>
              <w:right w:val="single" w:sz="4" w:space="0" w:color="auto"/>
            </w:tcBorders>
            <w:shd w:val="clear" w:color="auto" w:fill="FFE599" w:themeFill="accent4" w:themeFillTint="66"/>
          </w:tcPr>
          <w:p w14:paraId="0111C233"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19" w:type="dxa"/>
            <w:tcBorders>
              <w:top w:val="nil"/>
              <w:left w:val="single" w:sz="4" w:space="0" w:color="auto"/>
              <w:bottom w:val="nil"/>
              <w:right w:val="single" w:sz="4" w:space="0" w:color="auto"/>
            </w:tcBorders>
            <w:shd w:val="clear" w:color="auto" w:fill="FFD966" w:themeFill="accent4" w:themeFillTint="99"/>
          </w:tcPr>
          <w:p w14:paraId="2153DAFF"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FE4E63" w:rsidRPr="00497244" w14:paraId="44CCE318" w14:textId="77777777" w:rsidTr="00071209">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476FDB0A" w14:textId="77777777" w:rsidR="00FE4E63" w:rsidRPr="00497244" w:rsidRDefault="00FE4E63" w:rsidP="00301B52">
            <w:pPr>
              <w:tabs>
                <w:tab w:val="left" w:pos="4245"/>
              </w:tabs>
              <w:rPr>
                <w:rFonts w:cs="Arial"/>
                <w:sz w:val="24"/>
                <w:szCs w:val="24"/>
              </w:rPr>
            </w:pPr>
            <w:r w:rsidRPr="00497244">
              <w:rPr>
                <w:rFonts w:cs="Arial"/>
                <w:sz w:val="24"/>
                <w:szCs w:val="24"/>
              </w:rPr>
              <w:t>15:00</w:t>
            </w:r>
          </w:p>
        </w:tc>
        <w:tc>
          <w:tcPr>
            <w:tcW w:w="1610" w:type="dxa"/>
            <w:tcBorders>
              <w:top w:val="nil"/>
              <w:left w:val="single" w:sz="4" w:space="0" w:color="auto"/>
              <w:bottom w:val="nil"/>
              <w:right w:val="nil"/>
            </w:tcBorders>
            <w:shd w:val="clear" w:color="auto" w:fill="FFE599" w:themeFill="accent4" w:themeFillTint="66"/>
          </w:tcPr>
          <w:p w14:paraId="2932F21A"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1" w:type="dxa"/>
            <w:tcBorders>
              <w:top w:val="nil"/>
              <w:left w:val="nil"/>
              <w:bottom w:val="nil"/>
              <w:right w:val="nil"/>
            </w:tcBorders>
            <w:shd w:val="clear" w:color="auto" w:fill="808080" w:themeFill="background1" w:themeFillShade="80"/>
          </w:tcPr>
          <w:p w14:paraId="227E9AFA"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797" w:type="dxa"/>
            <w:tcBorders>
              <w:left w:val="nil"/>
              <w:bottom w:val="nil"/>
            </w:tcBorders>
            <w:shd w:val="clear" w:color="auto" w:fill="D0CECE" w:themeFill="background2" w:themeFillShade="E6"/>
          </w:tcPr>
          <w:p w14:paraId="6E0C1FE4"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nil"/>
              <w:right w:val="nil"/>
            </w:tcBorders>
            <w:shd w:val="clear" w:color="auto" w:fill="D0CECE" w:themeFill="background2" w:themeFillShade="E6"/>
          </w:tcPr>
          <w:p w14:paraId="62305B12"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nil"/>
              <w:right w:val="nil"/>
            </w:tcBorders>
            <w:shd w:val="clear" w:color="auto" w:fill="00B050"/>
          </w:tcPr>
          <w:p w14:paraId="7422BB72"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2</w:t>
            </w:r>
          </w:p>
        </w:tc>
        <w:tc>
          <w:tcPr>
            <w:tcW w:w="1443" w:type="dxa"/>
            <w:tcBorders>
              <w:top w:val="nil"/>
              <w:left w:val="nil"/>
              <w:bottom w:val="nil"/>
              <w:right w:val="single" w:sz="4" w:space="0" w:color="auto"/>
            </w:tcBorders>
            <w:shd w:val="clear" w:color="auto" w:fill="00B050"/>
          </w:tcPr>
          <w:p w14:paraId="737DF28E"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2</w:t>
            </w:r>
          </w:p>
        </w:tc>
        <w:tc>
          <w:tcPr>
            <w:tcW w:w="1419" w:type="dxa"/>
            <w:tcBorders>
              <w:top w:val="nil"/>
              <w:left w:val="single" w:sz="4" w:space="0" w:color="auto"/>
              <w:bottom w:val="nil"/>
              <w:right w:val="single" w:sz="4" w:space="0" w:color="auto"/>
            </w:tcBorders>
            <w:shd w:val="clear" w:color="auto" w:fill="FFD966" w:themeFill="accent4" w:themeFillTint="99"/>
          </w:tcPr>
          <w:p w14:paraId="41CF3263"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FE4E63" w:rsidRPr="00497244" w14:paraId="4B328EC1" w14:textId="77777777" w:rsidTr="0007120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0330F57A" w14:textId="77777777" w:rsidR="00FE4E63" w:rsidRPr="00497244" w:rsidRDefault="00FE4E63" w:rsidP="00301B52">
            <w:pPr>
              <w:tabs>
                <w:tab w:val="left" w:pos="4245"/>
              </w:tabs>
              <w:rPr>
                <w:rFonts w:cs="Arial"/>
                <w:sz w:val="24"/>
                <w:szCs w:val="24"/>
              </w:rPr>
            </w:pPr>
            <w:r w:rsidRPr="00497244">
              <w:rPr>
                <w:rFonts w:cs="Arial"/>
                <w:sz w:val="24"/>
                <w:szCs w:val="24"/>
              </w:rPr>
              <w:t>16:00</w:t>
            </w:r>
          </w:p>
        </w:tc>
        <w:tc>
          <w:tcPr>
            <w:tcW w:w="1610" w:type="dxa"/>
            <w:tcBorders>
              <w:top w:val="nil"/>
              <w:left w:val="single" w:sz="4" w:space="0" w:color="auto"/>
              <w:right w:val="nil"/>
            </w:tcBorders>
            <w:shd w:val="clear" w:color="auto" w:fill="CC99FF"/>
          </w:tcPr>
          <w:p w14:paraId="0845F01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3</w:t>
            </w:r>
          </w:p>
        </w:tc>
        <w:tc>
          <w:tcPr>
            <w:tcW w:w="1441" w:type="dxa"/>
            <w:tcBorders>
              <w:top w:val="nil"/>
              <w:left w:val="nil"/>
              <w:bottom w:val="nil"/>
              <w:right w:val="nil"/>
            </w:tcBorders>
            <w:shd w:val="clear" w:color="auto" w:fill="808080" w:themeFill="background1" w:themeFillShade="80"/>
          </w:tcPr>
          <w:p w14:paraId="7E1745C4"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797" w:type="dxa"/>
            <w:tcBorders>
              <w:top w:val="nil"/>
              <w:left w:val="nil"/>
              <w:bottom w:val="nil"/>
              <w:right w:val="nil"/>
            </w:tcBorders>
            <w:shd w:val="clear" w:color="auto" w:fill="00B050"/>
          </w:tcPr>
          <w:p w14:paraId="5DDC6AA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497244">
              <w:rPr>
                <w:rFonts w:cs="Arial"/>
                <w:sz w:val="24"/>
                <w:szCs w:val="24"/>
              </w:rPr>
              <w:t>2</w:t>
            </w:r>
          </w:p>
        </w:tc>
        <w:tc>
          <w:tcPr>
            <w:tcW w:w="1520" w:type="dxa"/>
            <w:tcBorders>
              <w:top w:val="nil"/>
              <w:left w:val="nil"/>
              <w:bottom w:val="nil"/>
              <w:right w:val="nil"/>
            </w:tcBorders>
            <w:shd w:val="clear" w:color="auto" w:fill="00B050"/>
          </w:tcPr>
          <w:p w14:paraId="6BF3658C"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2</w:t>
            </w:r>
          </w:p>
        </w:tc>
        <w:tc>
          <w:tcPr>
            <w:tcW w:w="1520" w:type="dxa"/>
            <w:tcBorders>
              <w:top w:val="nil"/>
              <w:left w:val="nil"/>
              <w:bottom w:val="nil"/>
              <w:right w:val="nil"/>
            </w:tcBorders>
            <w:shd w:val="clear" w:color="auto" w:fill="CC99FF"/>
          </w:tcPr>
          <w:p w14:paraId="738B9B8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r w:rsidRPr="00497244">
              <w:rPr>
                <w:rFonts w:cs="Arial"/>
                <w:sz w:val="24"/>
                <w:szCs w:val="24"/>
              </w:rPr>
              <w:t>3</w:t>
            </w:r>
          </w:p>
        </w:tc>
        <w:tc>
          <w:tcPr>
            <w:tcW w:w="1443" w:type="dxa"/>
            <w:tcBorders>
              <w:top w:val="nil"/>
              <w:left w:val="nil"/>
              <w:bottom w:val="nil"/>
              <w:right w:val="single" w:sz="4" w:space="0" w:color="auto"/>
            </w:tcBorders>
            <w:shd w:val="clear" w:color="auto" w:fill="D0CECE" w:themeFill="background2" w:themeFillShade="E6"/>
          </w:tcPr>
          <w:p w14:paraId="4DD97037"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tc>
        <w:tc>
          <w:tcPr>
            <w:tcW w:w="1419" w:type="dxa"/>
            <w:tcBorders>
              <w:top w:val="nil"/>
              <w:left w:val="single" w:sz="4" w:space="0" w:color="auto"/>
              <w:bottom w:val="nil"/>
              <w:right w:val="single" w:sz="4" w:space="0" w:color="auto"/>
            </w:tcBorders>
            <w:shd w:val="clear" w:color="auto" w:fill="FFD966" w:themeFill="accent4" w:themeFillTint="99"/>
          </w:tcPr>
          <w:p w14:paraId="29B2CB6B"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FE4E63" w:rsidRPr="00497244" w14:paraId="194D707D" w14:textId="77777777" w:rsidTr="00071209">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tcPr>
          <w:p w14:paraId="6D9B5582" w14:textId="77777777" w:rsidR="00FE4E63" w:rsidRPr="00497244" w:rsidRDefault="00FE4E63" w:rsidP="00301B52">
            <w:pPr>
              <w:tabs>
                <w:tab w:val="left" w:pos="4245"/>
              </w:tabs>
              <w:rPr>
                <w:rFonts w:cs="Arial"/>
                <w:sz w:val="24"/>
                <w:szCs w:val="24"/>
              </w:rPr>
            </w:pPr>
            <w:r w:rsidRPr="00497244">
              <w:rPr>
                <w:rFonts w:cs="Arial"/>
                <w:sz w:val="24"/>
                <w:szCs w:val="24"/>
              </w:rPr>
              <w:t>17:00</w:t>
            </w:r>
          </w:p>
        </w:tc>
        <w:tc>
          <w:tcPr>
            <w:tcW w:w="1610" w:type="dxa"/>
            <w:tcBorders>
              <w:left w:val="single" w:sz="4" w:space="0" w:color="auto"/>
              <w:bottom w:val="single" w:sz="4" w:space="0" w:color="auto"/>
              <w:right w:val="nil"/>
            </w:tcBorders>
            <w:shd w:val="clear" w:color="auto" w:fill="D0CECE" w:themeFill="background2" w:themeFillShade="E6"/>
          </w:tcPr>
          <w:p w14:paraId="7B2C3C6E"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1" w:type="dxa"/>
            <w:tcBorders>
              <w:top w:val="nil"/>
              <w:left w:val="nil"/>
              <w:bottom w:val="single" w:sz="4" w:space="0" w:color="auto"/>
              <w:right w:val="nil"/>
            </w:tcBorders>
            <w:shd w:val="clear" w:color="auto" w:fill="808080" w:themeFill="background1" w:themeFillShade="80"/>
          </w:tcPr>
          <w:p w14:paraId="6B1750DA"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797" w:type="dxa"/>
            <w:tcBorders>
              <w:top w:val="nil"/>
              <w:left w:val="nil"/>
              <w:bottom w:val="single" w:sz="4" w:space="0" w:color="auto"/>
              <w:right w:val="nil"/>
            </w:tcBorders>
            <w:shd w:val="clear" w:color="auto" w:fill="00B050"/>
          </w:tcPr>
          <w:p w14:paraId="7885B600"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single" w:sz="4" w:space="0" w:color="auto"/>
              <w:right w:val="nil"/>
            </w:tcBorders>
            <w:shd w:val="clear" w:color="auto" w:fill="00B050"/>
          </w:tcPr>
          <w:p w14:paraId="3CA4131D"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20" w:type="dxa"/>
            <w:tcBorders>
              <w:top w:val="nil"/>
              <w:left w:val="nil"/>
              <w:bottom w:val="single" w:sz="4" w:space="0" w:color="auto"/>
              <w:right w:val="nil"/>
            </w:tcBorders>
            <w:shd w:val="clear" w:color="auto" w:fill="D0CECE" w:themeFill="background2" w:themeFillShade="E6"/>
          </w:tcPr>
          <w:p w14:paraId="7D7E15C6"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43" w:type="dxa"/>
            <w:tcBorders>
              <w:top w:val="nil"/>
              <w:left w:val="nil"/>
              <w:bottom w:val="single" w:sz="4" w:space="0" w:color="auto"/>
              <w:right w:val="single" w:sz="4" w:space="0" w:color="auto"/>
            </w:tcBorders>
            <w:shd w:val="clear" w:color="auto" w:fill="CC99FF"/>
          </w:tcPr>
          <w:p w14:paraId="69164FC1"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eastAsia="Arial" w:cs="Arial"/>
                <w:b w:val="0"/>
                <w:bCs w:val="0"/>
                <w:sz w:val="24"/>
                <w:szCs w:val="24"/>
              </w:rPr>
            </w:pPr>
            <w:r w:rsidRPr="00497244">
              <w:rPr>
                <w:rFonts w:eastAsia="Arial" w:cs="Arial"/>
                <w:sz w:val="24"/>
                <w:szCs w:val="24"/>
              </w:rPr>
              <w:t>3</w:t>
            </w:r>
          </w:p>
        </w:tc>
        <w:tc>
          <w:tcPr>
            <w:tcW w:w="1419" w:type="dxa"/>
            <w:tcBorders>
              <w:top w:val="nil"/>
              <w:left w:val="single" w:sz="4" w:space="0" w:color="auto"/>
              <w:bottom w:val="single" w:sz="4" w:space="0" w:color="auto"/>
              <w:right w:val="single" w:sz="4" w:space="0" w:color="auto"/>
            </w:tcBorders>
            <w:shd w:val="clear" w:color="auto" w:fill="FFD966" w:themeFill="accent4" w:themeFillTint="99"/>
          </w:tcPr>
          <w:p w14:paraId="17FE7EA6" w14:textId="77777777" w:rsidR="00FE4E63" w:rsidRPr="00497244" w:rsidRDefault="00FE4E63" w:rsidP="00301B52">
            <w:pPr>
              <w:tabs>
                <w:tab w:val="left" w:pos="4245"/>
              </w:tabs>
              <w:cnfStyle w:val="100000000000" w:firstRow="1" w:lastRow="0" w:firstColumn="0" w:lastColumn="0" w:oddVBand="0" w:evenVBand="0" w:oddHBand="0" w:evenHBand="0" w:firstRowFirstColumn="0" w:firstRowLastColumn="0" w:lastRowFirstColumn="0" w:lastRowLastColumn="0"/>
              <w:rPr>
                <w:rFonts w:cs="Arial"/>
                <w:sz w:val="24"/>
                <w:szCs w:val="24"/>
              </w:rPr>
            </w:pPr>
          </w:p>
        </w:tc>
      </w:tr>
    </w:tbl>
    <w:p w14:paraId="4AE11824" w14:textId="77777777" w:rsidR="00FE4E63" w:rsidRPr="00497244" w:rsidRDefault="00FE4E63" w:rsidP="00497244">
      <w:pPr>
        <w:tabs>
          <w:tab w:val="left" w:pos="2762"/>
        </w:tabs>
        <w:rPr>
          <w:rFonts w:eastAsiaTheme="majorEastAsia" w:cs="Arial"/>
        </w:rPr>
      </w:pPr>
    </w:p>
    <w:p w14:paraId="386807C7" w14:textId="77777777" w:rsidR="00FE4E63" w:rsidRPr="00497244" w:rsidRDefault="00FE4E63" w:rsidP="00497244">
      <w:pPr>
        <w:tabs>
          <w:tab w:val="left" w:pos="2762"/>
        </w:tabs>
        <w:rPr>
          <w:rFonts w:eastAsiaTheme="majorEastAsia" w:cs="Arial"/>
        </w:rPr>
      </w:pPr>
    </w:p>
    <w:p w14:paraId="09FF29F3" w14:textId="77777777" w:rsidR="00FE4E63" w:rsidRPr="00497244" w:rsidRDefault="00FE4E63" w:rsidP="00497244">
      <w:pPr>
        <w:tabs>
          <w:tab w:val="left" w:pos="2762"/>
        </w:tabs>
        <w:rPr>
          <w:rFonts w:eastAsiaTheme="majorEastAsia" w:cs="Arial"/>
        </w:rPr>
      </w:pPr>
    </w:p>
    <w:p w14:paraId="1CF8FBCA" w14:textId="77777777" w:rsidR="00FE4E63" w:rsidRPr="00497244" w:rsidRDefault="00FE4E63" w:rsidP="00497244">
      <w:pPr>
        <w:tabs>
          <w:tab w:val="left" w:pos="2762"/>
        </w:tabs>
        <w:rPr>
          <w:rFonts w:eastAsiaTheme="majorEastAsia" w:cs="Arial"/>
        </w:rPr>
      </w:pPr>
    </w:p>
    <w:p w14:paraId="16E023D1" w14:textId="77777777" w:rsidR="00FE4E63" w:rsidRPr="00497244" w:rsidRDefault="00FE4E63" w:rsidP="00497244">
      <w:pPr>
        <w:tabs>
          <w:tab w:val="left" w:pos="2762"/>
        </w:tabs>
        <w:rPr>
          <w:rFonts w:eastAsiaTheme="majorEastAsia" w:cs="Arial"/>
        </w:rPr>
      </w:pPr>
    </w:p>
    <w:p w14:paraId="2FCABB94" w14:textId="77777777" w:rsidR="00FE4E63" w:rsidRPr="00497244" w:rsidRDefault="00FE4E63" w:rsidP="00497244">
      <w:pPr>
        <w:tabs>
          <w:tab w:val="left" w:pos="2762"/>
        </w:tabs>
        <w:rPr>
          <w:rFonts w:eastAsiaTheme="majorEastAsia" w:cs="Arial"/>
        </w:rPr>
      </w:pPr>
    </w:p>
    <w:p w14:paraId="0F8AEE84" w14:textId="77777777" w:rsidR="00FE4E63" w:rsidRPr="00497244" w:rsidRDefault="00FE4E63" w:rsidP="00497244">
      <w:pPr>
        <w:tabs>
          <w:tab w:val="left" w:pos="2762"/>
        </w:tabs>
        <w:rPr>
          <w:rFonts w:eastAsiaTheme="majorEastAsia" w:cs="Arial"/>
        </w:rPr>
      </w:pPr>
    </w:p>
    <w:p w14:paraId="5FECF7F2" w14:textId="77777777" w:rsidR="00FE4E63" w:rsidRPr="00497244" w:rsidRDefault="00FE4E63" w:rsidP="00497244">
      <w:pPr>
        <w:tabs>
          <w:tab w:val="left" w:pos="2762"/>
        </w:tabs>
        <w:rPr>
          <w:rFonts w:eastAsiaTheme="majorEastAsia" w:cs="Arial"/>
        </w:rPr>
      </w:pPr>
    </w:p>
    <w:p w14:paraId="20F0EF62" w14:textId="77777777" w:rsidR="00FE4E63" w:rsidRPr="00497244" w:rsidRDefault="00FE4E63" w:rsidP="00497244">
      <w:pPr>
        <w:tabs>
          <w:tab w:val="left" w:pos="5075"/>
        </w:tabs>
        <w:rPr>
          <w:rFonts w:eastAsiaTheme="majorEastAsia" w:cs="Arial"/>
        </w:rPr>
      </w:pPr>
      <w:r w:rsidRPr="00497244">
        <w:rPr>
          <w:rFonts w:eastAsiaTheme="majorEastAsia" w:cs="Arial"/>
        </w:rPr>
        <w:tab/>
      </w:r>
    </w:p>
    <w:p w14:paraId="561C4EBA" w14:textId="77777777" w:rsidR="00FE4E63" w:rsidRPr="00497244" w:rsidRDefault="00FE4E63" w:rsidP="00497244">
      <w:pPr>
        <w:tabs>
          <w:tab w:val="left" w:pos="2762"/>
        </w:tabs>
        <w:rPr>
          <w:rFonts w:eastAsiaTheme="majorEastAsia" w:cs="Arial"/>
        </w:rPr>
      </w:pPr>
    </w:p>
    <w:p w14:paraId="7853496C" w14:textId="77777777" w:rsidR="00FE4E63" w:rsidRPr="00497244" w:rsidRDefault="00FE4E63" w:rsidP="00497244">
      <w:pPr>
        <w:jc w:val="right"/>
        <w:rPr>
          <w:rFonts w:cs="Arial"/>
          <w:color w:val="000000" w:themeColor="text1"/>
        </w:rPr>
      </w:pPr>
    </w:p>
    <w:tbl>
      <w:tblPr>
        <w:tblStyle w:val="TableGrid"/>
        <w:tblW w:w="13535" w:type="dxa"/>
        <w:tblInd w:w="877" w:type="dxa"/>
        <w:tblLook w:val="06A0" w:firstRow="1" w:lastRow="0" w:firstColumn="1" w:lastColumn="0" w:noHBand="1" w:noVBand="1"/>
        <w:tblCaption w:val="Independent Study Planner schedule template"/>
        <w:tblDescription w:val="This table outlines a blank schedule from Monday to Sunday, 9am to 9pm each day."/>
      </w:tblPr>
      <w:tblGrid>
        <w:gridCol w:w="1353"/>
        <w:gridCol w:w="1790"/>
        <w:gridCol w:w="1732"/>
        <w:gridCol w:w="1732"/>
        <w:gridCol w:w="1732"/>
        <w:gridCol w:w="1732"/>
        <w:gridCol w:w="1732"/>
        <w:gridCol w:w="1732"/>
      </w:tblGrid>
      <w:tr w:rsidR="00FE4E63" w:rsidRPr="00497244" w14:paraId="1E5E1B24" w14:textId="77777777" w:rsidTr="007023BA">
        <w:trPr>
          <w:trHeight w:val="400"/>
          <w:tblHeader/>
        </w:trPr>
        <w:tc>
          <w:tcPr>
            <w:tcW w:w="1353" w:type="dxa"/>
          </w:tcPr>
          <w:p w14:paraId="2E34B1BE" w14:textId="77777777" w:rsidR="00FE4E63" w:rsidRPr="00497244" w:rsidRDefault="00FE4E63" w:rsidP="00497244">
            <w:pPr>
              <w:rPr>
                <w:rFonts w:cs="Arial"/>
                <w:b/>
                <w:bCs/>
                <w:color w:val="2F5496" w:themeColor="accent1" w:themeShade="BF"/>
              </w:rPr>
            </w:pPr>
            <w:r w:rsidRPr="00497244">
              <w:rPr>
                <w:rFonts w:cs="Arial"/>
                <w:b/>
                <w:bCs/>
                <w:color w:val="000000" w:themeColor="text1"/>
              </w:rPr>
              <w:lastRenderedPageBreak/>
              <w:t>Week: ___</w:t>
            </w:r>
          </w:p>
        </w:tc>
        <w:tc>
          <w:tcPr>
            <w:tcW w:w="1790" w:type="dxa"/>
          </w:tcPr>
          <w:p w14:paraId="36938317" w14:textId="77777777" w:rsidR="00FE4E63" w:rsidRPr="00497244" w:rsidRDefault="00FE4E63" w:rsidP="00497244">
            <w:pPr>
              <w:rPr>
                <w:rFonts w:cs="Arial"/>
                <w:b/>
                <w:bCs/>
              </w:rPr>
            </w:pPr>
            <w:r w:rsidRPr="00497244">
              <w:rPr>
                <w:rFonts w:cs="Arial"/>
                <w:b/>
                <w:bCs/>
              </w:rPr>
              <w:t>Monday</w:t>
            </w:r>
          </w:p>
        </w:tc>
        <w:tc>
          <w:tcPr>
            <w:tcW w:w="1732" w:type="dxa"/>
          </w:tcPr>
          <w:p w14:paraId="5418E49E" w14:textId="77777777" w:rsidR="00FE4E63" w:rsidRPr="00497244" w:rsidRDefault="00FE4E63" w:rsidP="00497244">
            <w:pPr>
              <w:rPr>
                <w:rFonts w:cs="Arial"/>
                <w:b/>
                <w:bCs/>
              </w:rPr>
            </w:pPr>
            <w:r w:rsidRPr="00497244">
              <w:rPr>
                <w:rFonts w:cs="Arial"/>
                <w:b/>
                <w:bCs/>
              </w:rPr>
              <w:t>Tuesday</w:t>
            </w:r>
          </w:p>
        </w:tc>
        <w:tc>
          <w:tcPr>
            <w:tcW w:w="1732" w:type="dxa"/>
          </w:tcPr>
          <w:p w14:paraId="5A076461" w14:textId="77777777" w:rsidR="00FE4E63" w:rsidRPr="00497244" w:rsidRDefault="00FE4E63" w:rsidP="00497244">
            <w:pPr>
              <w:rPr>
                <w:rFonts w:cs="Arial"/>
                <w:b/>
                <w:bCs/>
              </w:rPr>
            </w:pPr>
            <w:r w:rsidRPr="00497244">
              <w:rPr>
                <w:rFonts w:cs="Arial"/>
                <w:b/>
                <w:bCs/>
              </w:rPr>
              <w:t>Wednesday</w:t>
            </w:r>
          </w:p>
        </w:tc>
        <w:tc>
          <w:tcPr>
            <w:tcW w:w="1732" w:type="dxa"/>
          </w:tcPr>
          <w:p w14:paraId="68A2B50D" w14:textId="77777777" w:rsidR="00FE4E63" w:rsidRPr="00497244" w:rsidRDefault="00FE4E63" w:rsidP="00497244">
            <w:pPr>
              <w:rPr>
                <w:rFonts w:cs="Arial"/>
                <w:b/>
                <w:bCs/>
              </w:rPr>
            </w:pPr>
            <w:r w:rsidRPr="00497244">
              <w:rPr>
                <w:rFonts w:cs="Arial"/>
                <w:b/>
                <w:bCs/>
              </w:rPr>
              <w:t>Thursday</w:t>
            </w:r>
          </w:p>
        </w:tc>
        <w:tc>
          <w:tcPr>
            <w:tcW w:w="1732" w:type="dxa"/>
          </w:tcPr>
          <w:p w14:paraId="4508AF6E" w14:textId="77777777" w:rsidR="00FE4E63" w:rsidRPr="00497244" w:rsidRDefault="00FE4E63" w:rsidP="00497244">
            <w:pPr>
              <w:rPr>
                <w:rFonts w:cs="Arial"/>
                <w:b/>
                <w:bCs/>
              </w:rPr>
            </w:pPr>
            <w:r w:rsidRPr="00497244">
              <w:rPr>
                <w:rFonts w:cs="Arial"/>
                <w:b/>
                <w:bCs/>
              </w:rPr>
              <w:t>Friday</w:t>
            </w:r>
          </w:p>
        </w:tc>
        <w:tc>
          <w:tcPr>
            <w:tcW w:w="1732" w:type="dxa"/>
          </w:tcPr>
          <w:p w14:paraId="793EE487" w14:textId="77777777" w:rsidR="00FE4E63" w:rsidRPr="00497244" w:rsidRDefault="00FE4E63" w:rsidP="00497244">
            <w:pPr>
              <w:rPr>
                <w:rFonts w:cs="Arial"/>
                <w:b/>
                <w:bCs/>
              </w:rPr>
            </w:pPr>
            <w:r w:rsidRPr="00497244">
              <w:rPr>
                <w:rFonts w:cs="Arial"/>
                <w:b/>
                <w:bCs/>
              </w:rPr>
              <w:t>Saturday</w:t>
            </w:r>
          </w:p>
        </w:tc>
        <w:tc>
          <w:tcPr>
            <w:tcW w:w="1732" w:type="dxa"/>
          </w:tcPr>
          <w:p w14:paraId="7CD1F983" w14:textId="77777777" w:rsidR="00FE4E63" w:rsidRPr="00497244" w:rsidRDefault="00FE4E63" w:rsidP="00497244">
            <w:pPr>
              <w:rPr>
                <w:rFonts w:cs="Arial"/>
                <w:b/>
                <w:bCs/>
              </w:rPr>
            </w:pPr>
            <w:r w:rsidRPr="00497244">
              <w:rPr>
                <w:rFonts w:cs="Arial"/>
                <w:b/>
                <w:bCs/>
              </w:rPr>
              <w:t>Sunday</w:t>
            </w:r>
          </w:p>
        </w:tc>
      </w:tr>
      <w:tr w:rsidR="00FE4E63" w:rsidRPr="00497244" w14:paraId="5DBA372B" w14:textId="77777777" w:rsidTr="007023BA">
        <w:trPr>
          <w:trHeight w:val="378"/>
          <w:tblHeader/>
        </w:trPr>
        <w:tc>
          <w:tcPr>
            <w:tcW w:w="1353" w:type="dxa"/>
          </w:tcPr>
          <w:p w14:paraId="1B43F3FF" w14:textId="77777777" w:rsidR="00FE4E63" w:rsidRPr="00497244" w:rsidRDefault="00FE4E63" w:rsidP="00497244">
            <w:pPr>
              <w:rPr>
                <w:rFonts w:cs="Arial"/>
                <w:color w:val="000000" w:themeColor="text1"/>
              </w:rPr>
            </w:pPr>
            <w:r w:rsidRPr="00497244">
              <w:rPr>
                <w:rFonts w:cs="Arial"/>
                <w:color w:val="000000" w:themeColor="text1"/>
              </w:rPr>
              <w:t>9:00</w:t>
            </w:r>
          </w:p>
        </w:tc>
        <w:tc>
          <w:tcPr>
            <w:tcW w:w="1790" w:type="dxa"/>
          </w:tcPr>
          <w:p w14:paraId="18F42ECB" w14:textId="77777777" w:rsidR="00FE4E63" w:rsidRPr="00497244" w:rsidRDefault="00FE4E63" w:rsidP="00497244">
            <w:pPr>
              <w:pStyle w:val="ListParagraph"/>
              <w:ind w:left="360"/>
              <w:rPr>
                <w:rFonts w:cs="Arial"/>
              </w:rPr>
            </w:pPr>
          </w:p>
        </w:tc>
        <w:tc>
          <w:tcPr>
            <w:tcW w:w="1732" w:type="dxa"/>
          </w:tcPr>
          <w:p w14:paraId="6AB3DB37" w14:textId="77777777" w:rsidR="00FE4E63" w:rsidRPr="00497244" w:rsidRDefault="00FE4E63" w:rsidP="00497244">
            <w:pPr>
              <w:rPr>
                <w:rFonts w:cs="Arial"/>
              </w:rPr>
            </w:pPr>
          </w:p>
        </w:tc>
        <w:tc>
          <w:tcPr>
            <w:tcW w:w="1732" w:type="dxa"/>
          </w:tcPr>
          <w:p w14:paraId="10EDB309" w14:textId="77777777" w:rsidR="00FE4E63" w:rsidRPr="00497244" w:rsidRDefault="00FE4E63" w:rsidP="00497244">
            <w:pPr>
              <w:rPr>
                <w:rFonts w:cs="Arial"/>
              </w:rPr>
            </w:pPr>
          </w:p>
        </w:tc>
        <w:tc>
          <w:tcPr>
            <w:tcW w:w="1732" w:type="dxa"/>
          </w:tcPr>
          <w:p w14:paraId="09FA22E2" w14:textId="77777777" w:rsidR="00FE4E63" w:rsidRPr="00497244" w:rsidRDefault="00FE4E63" w:rsidP="00497244">
            <w:pPr>
              <w:rPr>
                <w:rFonts w:cs="Arial"/>
              </w:rPr>
            </w:pPr>
          </w:p>
        </w:tc>
        <w:tc>
          <w:tcPr>
            <w:tcW w:w="1732" w:type="dxa"/>
          </w:tcPr>
          <w:p w14:paraId="5C18FDEF" w14:textId="77777777" w:rsidR="00FE4E63" w:rsidRPr="00497244" w:rsidRDefault="00FE4E63" w:rsidP="00497244">
            <w:pPr>
              <w:rPr>
                <w:rFonts w:cs="Arial"/>
              </w:rPr>
            </w:pPr>
          </w:p>
        </w:tc>
        <w:tc>
          <w:tcPr>
            <w:tcW w:w="1732" w:type="dxa"/>
          </w:tcPr>
          <w:p w14:paraId="45D29EC1" w14:textId="77777777" w:rsidR="00FE4E63" w:rsidRPr="00497244" w:rsidRDefault="00FE4E63" w:rsidP="00497244">
            <w:pPr>
              <w:rPr>
                <w:rFonts w:cs="Arial"/>
              </w:rPr>
            </w:pPr>
          </w:p>
        </w:tc>
        <w:tc>
          <w:tcPr>
            <w:tcW w:w="1732" w:type="dxa"/>
          </w:tcPr>
          <w:p w14:paraId="3C211F4A" w14:textId="77777777" w:rsidR="00FE4E63" w:rsidRPr="00497244" w:rsidRDefault="00FE4E63" w:rsidP="00497244">
            <w:pPr>
              <w:rPr>
                <w:rFonts w:cs="Arial"/>
              </w:rPr>
            </w:pPr>
          </w:p>
        </w:tc>
      </w:tr>
      <w:tr w:rsidR="00FE4E63" w:rsidRPr="00497244" w14:paraId="26F12BF4" w14:textId="77777777" w:rsidTr="007023BA">
        <w:trPr>
          <w:trHeight w:val="378"/>
          <w:tblHeader/>
        </w:trPr>
        <w:tc>
          <w:tcPr>
            <w:tcW w:w="1353" w:type="dxa"/>
          </w:tcPr>
          <w:p w14:paraId="4BE34BEE" w14:textId="77777777" w:rsidR="00FE4E63" w:rsidRPr="00497244" w:rsidRDefault="00FE4E63" w:rsidP="00497244">
            <w:pPr>
              <w:rPr>
                <w:rFonts w:cs="Arial"/>
                <w:color w:val="000000" w:themeColor="text1"/>
              </w:rPr>
            </w:pPr>
            <w:r w:rsidRPr="00497244">
              <w:rPr>
                <w:rFonts w:cs="Arial"/>
                <w:color w:val="000000" w:themeColor="text1"/>
              </w:rPr>
              <w:t>10:00</w:t>
            </w:r>
          </w:p>
        </w:tc>
        <w:tc>
          <w:tcPr>
            <w:tcW w:w="1790" w:type="dxa"/>
          </w:tcPr>
          <w:p w14:paraId="69E4C519" w14:textId="77777777" w:rsidR="00FE4E63" w:rsidRPr="00497244" w:rsidRDefault="00FE4E63" w:rsidP="00497244">
            <w:pPr>
              <w:pStyle w:val="ListParagraph"/>
              <w:ind w:left="360"/>
              <w:rPr>
                <w:rFonts w:cs="Arial"/>
              </w:rPr>
            </w:pPr>
          </w:p>
        </w:tc>
        <w:tc>
          <w:tcPr>
            <w:tcW w:w="1732" w:type="dxa"/>
          </w:tcPr>
          <w:p w14:paraId="086A2F8B" w14:textId="77777777" w:rsidR="00FE4E63" w:rsidRPr="00497244" w:rsidRDefault="00FE4E63" w:rsidP="00497244">
            <w:pPr>
              <w:rPr>
                <w:rFonts w:cs="Arial"/>
              </w:rPr>
            </w:pPr>
          </w:p>
        </w:tc>
        <w:tc>
          <w:tcPr>
            <w:tcW w:w="1732" w:type="dxa"/>
          </w:tcPr>
          <w:p w14:paraId="6CAEAAB4" w14:textId="77777777" w:rsidR="00FE4E63" w:rsidRPr="00497244" w:rsidRDefault="00FE4E63" w:rsidP="00497244">
            <w:pPr>
              <w:rPr>
                <w:rFonts w:cs="Arial"/>
              </w:rPr>
            </w:pPr>
          </w:p>
        </w:tc>
        <w:tc>
          <w:tcPr>
            <w:tcW w:w="1732" w:type="dxa"/>
          </w:tcPr>
          <w:p w14:paraId="03D7B8F9" w14:textId="77777777" w:rsidR="00FE4E63" w:rsidRPr="00497244" w:rsidRDefault="00FE4E63" w:rsidP="00497244">
            <w:pPr>
              <w:rPr>
                <w:rFonts w:cs="Arial"/>
              </w:rPr>
            </w:pPr>
          </w:p>
        </w:tc>
        <w:tc>
          <w:tcPr>
            <w:tcW w:w="1732" w:type="dxa"/>
          </w:tcPr>
          <w:p w14:paraId="05DFEC6C" w14:textId="77777777" w:rsidR="00FE4E63" w:rsidRPr="00497244" w:rsidRDefault="00FE4E63" w:rsidP="00497244">
            <w:pPr>
              <w:rPr>
                <w:rFonts w:cs="Arial"/>
              </w:rPr>
            </w:pPr>
          </w:p>
        </w:tc>
        <w:tc>
          <w:tcPr>
            <w:tcW w:w="1732" w:type="dxa"/>
          </w:tcPr>
          <w:p w14:paraId="7A7D950B" w14:textId="77777777" w:rsidR="00FE4E63" w:rsidRPr="00497244" w:rsidRDefault="00FE4E63" w:rsidP="00497244">
            <w:pPr>
              <w:rPr>
                <w:rFonts w:cs="Arial"/>
              </w:rPr>
            </w:pPr>
          </w:p>
        </w:tc>
        <w:tc>
          <w:tcPr>
            <w:tcW w:w="1732" w:type="dxa"/>
          </w:tcPr>
          <w:p w14:paraId="3ECBAE79" w14:textId="77777777" w:rsidR="00FE4E63" w:rsidRPr="00497244" w:rsidRDefault="00FE4E63" w:rsidP="00497244">
            <w:pPr>
              <w:rPr>
                <w:rFonts w:cs="Arial"/>
              </w:rPr>
            </w:pPr>
          </w:p>
        </w:tc>
      </w:tr>
      <w:tr w:rsidR="00FE4E63" w:rsidRPr="00497244" w14:paraId="63407834" w14:textId="77777777" w:rsidTr="007023BA">
        <w:trPr>
          <w:trHeight w:val="378"/>
          <w:tblHeader/>
        </w:trPr>
        <w:tc>
          <w:tcPr>
            <w:tcW w:w="1353" w:type="dxa"/>
          </w:tcPr>
          <w:p w14:paraId="0D2FFADF" w14:textId="77777777" w:rsidR="00FE4E63" w:rsidRPr="00497244" w:rsidRDefault="00FE4E63" w:rsidP="00497244">
            <w:pPr>
              <w:rPr>
                <w:rFonts w:cs="Arial"/>
                <w:color w:val="000000" w:themeColor="text1"/>
              </w:rPr>
            </w:pPr>
            <w:r w:rsidRPr="00497244">
              <w:rPr>
                <w:rFonts w:cs="Arial"/>
                <w:color w:val="000000" w:themeColor="text1"/>
              </w:rPr>
              <w:t>11:00</w:t>
            </w:r>
          </w:p>
        </w:tc>
        <w:tc>
          <w:tcPr>
            <w:tcW w:w="1790" w:type="dxa"/>
          </w:tcPr>
          <w:p w14:paraId="04B7FE94" w14:textId="77777777" w:rsidR="00FE4E63" w:rsidRPr="00497244" w:rsidRDefault="00FE4E63" w:rsidP="00497244">
            <w:pPr>
              <w:pStyle w:val="ListParagraph"/>
              <w:ind w:left="360"/>
              <w:rPr>
                <w:rFonts w:cs="Arial"/>
              </w:rPr>
            </w:pPr>
          </w:p>
        </w:tc>
        <w:tc>
          <w:tcPr>
            <w:tcW w:w="1732" w:type="dxa"/>
          </w:tcPr>
          <w:p w14:paraId="21AE24C5" w14:textId="77777777" w:rsidR="00FE4E63" w:rsidRPr="00497244" w:rsidRDefault="00FE4E63" w:rsidP="00497244">
            <w:pPr>
              <w:rPr>
                <w:rFonts w:cs="Arial"/>
              </w:rPr>
            </w:pPr>
          </w:p>
        </w:tc>
        <w:tc>
          <w:tcPr>
            <w:tcW w:w="1732" w:type="dxa"/>
          </w:tcPr>
          <w:p w14:paraId="30C56B77" w14:textId="77777777" w:rsidR="00FE4E63" w:rsidRPr="00497244" w:rsidRDefault="00FE4E63" w:rsidP="00497244">
            <w:pPr>
              <w:rPr>
                <w:rFonts w:cs="Arial"/>
              </w:rPr>
            </w:pPr>
          </w:p>
        </w:tc>
        <w:tc>
          <w:tcPr>
            <w:tcW w:w="1732" w:type="dxa"/>
          </w:tcPr>
          <w:p w14:paraId="20B87C2A" w14:textId="77777777" w:rsidR="00FE4E63" w:rsidRPr="00497244" w:rsidRDefault="00FE4E63" w:rsidP="00497244">
            <w:pPr>
              <w:rPr>
                <w:rFonts w:cs="Arial"/>
              </w:rPr>
            </w:pPr>
          </w:p>
        </w:tc>
        <w:tc>
          <w:tcPr>
            <w:tcW w:w="1732" w:type="dxa"/>
          </w:tcPr>
          <w:p w14:paraId="6080191E" w14:textId="77777777" w:rsidR="00FE4E63" w:rsidRPr="00497244" w:rsidRDefault="00FE4E63" w:rsidP="00497244">
            <w:pPr>
              <w:rPr>
                <w:rFonts w:cs="Arial"/>
              </w:rPr>
            </w:pPr>
          </w:p>
        </w:tc>
        <w:tc>
          <w:tcPr>
            <w:tcW w:w="1732" w:type="dxa"/>
          </w:tcPr>
          <w:p w14:paraId="2D508724" w14:textId="77777777" w:rsidR="00FE4E63" w:rsidRPr="00497244" w:rsidRDefault="00FE4E63" w:rsidP="00497244">
            <w:pPr>
              <w:rPr>
                <w:rFonts w:cs="Arial"/>
              </w:rPr>
            </w:pPr>
          </w:p>
        </w:tc>
        <w:tc>
          <w:tcPr>
            <w:tcW w:w="1732" w:type="dxa"/>
          </w:tcPr>
          <w:p w14:paraId="055D317F" w14:textId="77777777" w:rsidR="00FE4E63" w:rsidRPr="00497244" w:rsidRDefault="00FE4E63" w:rsidP="00497244">
            <w:pPr>
              <w:rPr>
                <w:rFonts w:cs="Arial"/>
              </w:rPr>
            </w:pPr>
          </w:p>
        </w:tc>
      </w:tr>
      <w:tr w:rsidR="00FE4E63" w:rsidRPr="00497244" w14:paraId="6EC22900" w14:textId="77777777" w:rsidTr="007023BA">
        <w:trPr>
          <w:trHeight w:val="378"/>
          <w:tblHeader/>
        </w:trPr>
        <w:tc>
          <w:tcPr>
            <w:tcW w:w="1353" w:type="dxa"/>
          </w:tcPr>
          <w:p w14:paraId="3B503D08" w14:textId="77777777" w:rsidR="00FE4E63" w:rsidRPr="00497244" w:rsidRDefault="00FE4E63" w:rsidP="00497244">
            <w:pPr>
              <w:rPr>
                <w:rFonts w:cs="Arial"/>
                <w:color w:val="000000" w:themeColor="text1"/>
              </w:rPr>
            </w:pPr>
            <w:r w:rsidRPr="00497244">
              <w:rPr>
                <w:rFonts w:cs="Arial"/>
                <w:color w:val="000000" w:themeColor="text1"/>
              </w:rPr>
              <w:t>12:00</w:t>
            </w:r>
          </w:p>
        </w:tc>
        <w:tc>
          <w:tcPr>
            <w:tcW w:w="1790" w:type="dxa"/>
          </w:tcPr>
          <w:p w14:paraId="10422317" w14:textId="77777777" w:rsidR="00FE4E63" w:rsidRPr="00497244" w:rsidRDefault="00FE4E63" w:rsidP="00497244">
            <w:pPr>
              <w:pStyle w:val="ListParagraph"/>
              <w:ind w:left="360"/>
              <w:rPr>
                <w:rFonts w:cs="Arial"/>
              </w:rPr>
            </w:pPr>
          </w:p>
        </w:tc>
        <w:tc>
          <w:tcPr>
            <w:tcW w:w="1732" w:type="dxa"/>
          </w:tcPr>
          <w:p w14:paraId="5448F243" w14:textId="77777777" w:rsidR="00FE4E63" w:rsidRPr="00497244" w:rsidRDefault="00FE4E63" w:rsidP="00497244">
            <w:pPr>
              <w:rPr>
                <w:rFonts w:cs="Arial"/>
              </w:rPr>
            </w:pPr>
          </w:p>
        </w:tc>
        <w:tc>
          <w:tcPr>
            <w:tcW w:w="1732" w:type="dxa"/>
          </w:tcPr>
          <w:p w14:paraId="0D82C411" w14:textId="77777777" w:rsidR="00FE4E63" w:rsidRPr="00497244" w:rsidRDefault="00FE4E63" w:rsidP="00497244">
            <w:pPr>
              <w:rPr>
                <w:rFonts w:cs="Arial"/>
              </w:rPr>
            </w:pPr>
          </w:p>
        </w:tc>
        <w:tc>
          <w:tcPr>
            <w:tcW w:w="1732" w:type="dxa"/>
          </w:tcPr>
          <w:p w14:paraId="6CA87DD7" w14:textId="77777777" w:rsidR="00FE4E63" w:rsidRPr="00497244" w:rsidRDefault="00FE4E63" w:rsidP="00497244">
            <w:pPr>
              <w:rPr>
                <w:rFonts w:cs="Arial"/>
              </w:rPr>
            </w:pPr>
          </w:p>
        </w:tc>
        <w:tc>
          <w:tcPr>
            <w:tcW w:w="1732" w:type="dxa"/>
          </w:tcPr>
          <w:p w14:paraId="16F08DC1" w14:textId="77777777" w:rsidR="00FE4E63" w:rsidRPr="00497244" w:rsidRDefault="00FE4E63" w:rsidP="00497244">
            <w:pPr>
              <w:rPr>
                <w:rFonts w:cs="Arial"/>
              </w:rPr>
            </w:pPr>
          </w:p>
        </w:tc>
        <w:tc>
          <w:tcPr>
            <w:tcW w:w="1732" w:type="dxa"/>
          </w:tcPr>
          <w:p w14:paraId="257AE747" w14:textId="77777777" w:rsidR="00FE4E63" w:rsidRPr="00497244" w:rsidRDefault="00FE4E63" w:rsidP="00497244">
            <w:pPr>
              <w:rPr>
                <w:rFonts w:cs="Arial"/>
              </w:rPr>
            </w:pPr>
          </w:p>
        </w:tc>
        <w:tc>
          <w:tcPr>
            <w:tcW w:w="1732" w:type="dxa"/>
          </w:tcPr>
          <w:p w14:paraId="7707512D" w14:textId="77777777" w:rsidR="00FE4E63" w:rsidRPr="00497244" w:rsidRDefault="00FE4E63" w:rsidP="00497244">
            <w:pPr>
              <w:rPr>
                <w:rFonts w:cs="Arial"/>
              </w:rPr>
            </w:pPr>
          </w:p>
        </w:tc>
      </w:tr>
      <w:tr w:rsidR="00FE4E63" w:rsidRPr="00497244" w14:paraId="1AD3BB16" w14:textId="77777777" w:rsidTr="007023BA">
        <w:trPr>
          <w:trHeight w:val="378"/>
          <w:tblHeader/>
        </w:trPr>
        <w:tc>
          <w:tcPr>
            <w:tcW w:w="1353" w:type="dxa"/>
          </w:tcPr>
          <w:p w14:paraId="29ABD65E" w14:textId="77777777" w:rsidR="00FE4E63" w:rsidRPr="00497244" w:rsidRDefault="00FE4E63" w:rsidP="00497244">
            <w:pPr>
              <w:rPr>
                <w:rFonts w:cs="Arial"/>
                <w:color w:val="000000" w:themeColor="text1"/>
              </w:rPr>
            </w:pPr>
            <w:r w:rsidRPr="00497244">
              <w:rPr>
                <w:rFonts w:cs="Arial"/>
                <w:color w:val="000000" w:themeColor="text1"/>
              </w:rPr>
              <w:t>13:00</w:t>
            </w:r>
          </w:p>
        </w:tc>
        <w:tc>
          <w:tcPr>
            <w:tcW w:w="1790" w:type="dxa"/>
          </w:tcPr>
          <w:p w14:paraId="404BA73F" w14:textId="77777777" w:rsidR="00FE4E63" w:rsidRPr="00497244" w:rsidRDefault="00FE4E63" w:rsidP="00497244">
            <w:pPr>
              <w:pStyle w:val="ListParagraph"/>
              <w:ind w:left="360"/>
              <w:rPr>
                <w:rFonts w:cs="Arial"/>
              </w:rPr>
            </w:pPr>
          </w:p>
        </w:tc>
        <w:tc>
          <w:tcPr>
            <w:tcW w:w="1732" w:type="dxa"/>
          </w:tcPr>
          <w:p w14:paraId="315BE039" w14:textId="77777777" w:rsidR="00FE4E63" w:rsidRPr="00497244" w:rsidRDefault="00FE4E63" w:rsidP="00497244">
            <w:pPr>
              <w:rPr>
                <w:rFonts w:cs="Arial"/>
              </w:rPr>
            </w:pPr>
          </w:p>
        </w:tc>
        <w:tc>
          <w:tcPr>
            <w:tcW w:w="1732" w:type="dxa"/>
          </w:tcPr>
          <w:p w14:paraId="2CB5B75C" w14:textId="77777777" w:rsidR="00FE4E63" w:rsidRPr="00497244" w:rsidRDefault="00FE4E63" w:rsidP="00497244">
            <w:pPr>
              <w:rPr>
                <w:rFonts w:cs="Arial"/>
              </w:rPr>
            </w:pPr>
          </w:p>
        </w:tc>
        <w:tc>
          <w:tcPr>
            <w:tcW w:w="1732" w:type="dxa"/>
          </w:tcPr>
          <w:p w14:paraId="5248174B" w14:textId="77777777" w:rsidR="00FE4E63" w:rsidRPr="00497244" w:rsidRDefault="00FE4E63" w:rsidP="00497244">
            <w:pPr>
              <w:rPr>
                <w:rFonts w:cs="Arial"/>
              </w:rPr>
            </w:pPr>
          </w:p>
        </w:tc>
        <w:tc>
          <w:tcPr>
            <w:tcW w:w="1732" w:type="dxa"/>
          </w:tcPr>
          <w:p w14:paraId="32B26E0A" w14:textId="77777777" w:rsidR="00FE4E63" w:rsidRPr="00497244" w:rsidRDefault="00FE4E63" w:rsidP="00497244">
            <w:pPr>
              <w:rPr>
                <w:rFonts w:cs="Arial"/>
              </w:rPr>
            </w:pPr>
          </w:p>
        </w:tc>
        <w:tc>
          <w:tcPr>
            <w:tcW w:w="1732" w:type="dxa"/>
          </w:tcPr>
          <w:p w14:paraId="02344EA7" w14:textId="77777777" w:rsidR="00FE4E63" w:rsidRPr="00497244" w:rsidRDefault="00FE4E63" w:rsidP="00497244">
            <w:pPr>
              <w:rPr>
                <w:rFonts w:cs="Arial"/>
              </w:rPr>
            </w:pPr>
          </w:p>
        </w:tc>
        <w:tc>
          <w:tcPr>
            <w:tcW w:w="1732" w:type="dxa"/>
          </w:tcPr>
          <w:p w14:paraId="2BBA080E" w14:textId="77777777" w:rsidR="00FE4E63" w:rsidRPr="00497244" w:rsidRDefault="00FE4E63" w:rsidP="00497244">
            <w:pPr>
              <w:rPr>
                <w:rFonts w:cs="Arial"/>
              </w:rPr>
            </w:pPr>
          </w:p>
        </w:tc>
      </w:tr>
      <w:tr w:rsidR="00FE4E63" w:rsidRPr="00497244" w14:paraId="1FFD274A" w14:textId="77777777" w:rsidTr="007023BA">
        <w:trPr>
          <w:trHeight w:val="378"/>
          <w:tblHeader/>
        </w:trPr>
        <w:tc>
          <w:tcPr>
            <w:tcW w:w="1353" w:type="dxa"/>
          </w:tcPr>
          <w:p w14:paraId="47BCF5BC" w14:textId="77777777" w:rsidR="00FE4E63" w:rsidRPr="00497244" w:rsidRDefault="00FE4E63" w:rsidP="00497244">
            <w:pPr>
              <w:rPr>
                <w:rFonts w:cs="Arial"/>
                <w:color w:val="000000" w:themeColor="text1"/>
              </w:rPr>
            </w:pPr>
            <w:r w:rsidRPr="00497244">
              <w:rPr>
                <w:rFonts w:cs="Arial"/>
                <w:color w:val="000000" w:themeColor="text1"/>
              </w:rPr>
              <w:t>14:00</w:t>
            </w:r>
          </w:p>
        </w:tc>
        <w:tc>
          <w:tcPr>
            <w:tcW w:w="1790" w:type="dxa"/>
          </w:tcPr>
          <w:p w14:paraId="372C16B9" w14:textId="77777777" w:rsidR="00FE4E63" w:rsidRPr="00497244" w:rsidRDefault="00FE4E63" w:rsidP="00497244">
            <w:pPr>
              <w:pStyle w:val="ListParagraph"/>
              <w:ind w:left="360"/>
              <w:rPr>
                <w:rFonts w:cs="Arial"/>
              </w:rPr>
            </w:pPr>
          </w:p>
        </w:tc>
        <w:tc>
          <w:tcPr>
            <w:tcW w:w="1732" w:type="dxa"/>
          </w:tcPr>
          <w:p w14:paraId="3170807D" w14:textId="77777777" w:rsidR="00FE4E63" w:rsidRPr="00497244" w:rsidRDefault="00FE4E63" w:rsidP="00497244">
            <w:pPr>
              <w:rPr>
                <w:rFonts w:cs="Arial"/>
              </w:rPr>
            </w:pPr>
          </w:p>
        </w:tc>
        <w:tc>
          <w:tcPr>
            <w:tcW w:w="1732" w:type="dxa"/>
          </w:tcPr>
          <w:p w14:paraId="43FE079D" w14:textId="77777777" w:rsidR="00FE4E63" w:rsidRPr="00497244" w:rsidRDefault="00FE4E63" w:rsidP="00497244">
            <w:pPr>
              <w:rPr>
                <w:rFonts w:cs="Arial"/>
              </w:rPr>
            </w:pPr>
          </w:p>
        </w:tc>
        <w:tc>
          <w:tcPr>
            <w:tcW w:w="1732" w:type="dxa"/>
          </w:tcPr>
          <w:p w14:paraId="0376E177" w14:textId="77777777" w:rsidR="00FE4E63" w:rsidRPr="00497244" w:rsidRDefault="00FE4E63" w:rsidP="00497244">
            <w:pPr>
              <w:rPr>
                <w:rFonts w:cs="Arial"/>
              </w:rPr>
            </w:pPr>
          </w:p>
        </w:tc>
        <w:tc>
          <w:tcPr>
            <w:tcW w:w="1732" w:type="dxa"/>
          </w:tcPr>
          <w:p w14:paraId="02B43407" w14:textId="77777777" w:rsidR="00FE4E63" w:rsidRPr="00497244" w:rsidRDefault="00FE4E63" w:rsidP="00497244">
            <w:pPr>
              <w:rPr>
                <w:rFonts w:cs="Arial"/>
              </w:rPr>
            </w:pPr>
          </w:p>
        </w:tc>
        <w:tc>
          <w:tcPr>
            <w:tcW w:w="1732" w:type="dxa"/>
          </w:tcPr>
          <w:p w14:paraId="563CA0F2" w14:textId="77777777" w:rsidR="00FE4E63" w:rsidRPr="00497244" w:rsidRDefault="00FE4E63" w:rsidP="00497244">
            <w:pPr>
              <w:rPr>
                <w:rFonts w:cs="Arial"/>
              </w:rPr>
            </w:pPr>
          </w:p>
        </w:tc>
        <w:tc>
          <w:tcPr>
            <w:tcW w:w="1732" w:type="dxa"/>
          </w:tcPr>
          <w:p w14:paraId="6EF74ACA" w14:textId="77777777" w:rsidR="00FE4E63" w:rsidRPr="00497244" w:rsidRDefault="00FE4E63" w:rsidP="00497244">
            <w:pPr>
              <w:rPr>
                <w:rFonts w:cs="Arial"/>
              </w:rPr>
            </w:pPr>
          </w:p>
        </w:tc>
      </w:tr>
      <w:tr w:rsidR="00FE4E63" w:rsidRPr="00497244" w14:paraId="6F1E4CAF" w14:textId="77777777" w:rsidTr="007023BA">
        <w:trPr>
          <w:trHeight w:val="451"/>
          <w:tblHeader/>
        </w:trPr>
        <w:tc>
          <w:tcPr>
            <w:tcW w:w="1353" w:type="dxa"/>
          </w:tcPr>
          <w:p w14:paraId="4DD8F7C1" w14:textId="77777777" w:rsidR="00FE4E63" w:rsidRPr="00497244" w:rsidRDefault="00FE4E63" w:rsidP="00497244">
            <w:pPr>
              <w:rPr>
                <w:rFonts w:cs="Arial"/>
                <w:color w:val="2F5496" w:themeColor="accent1" w:themeShade="BF"/>
              </w:rPr>
            </w:pPr>
            <w:r w:rsidRPr="00497244">
              <w:rPr>
                <w:rFonts w:cs="Arial"/>
                <w:color w:val="000000" w:themeColor="text1"/>
              </w:rPr>
              <w:t>15:00</w:t>
            </w:r>
          </w:p>
        </w:tc>
        <w:tc>
          <w:tcPr>
            <w:tcW w:w="1790" w:type="dxa"/>
          </w:tcPr>
          <w:p w14:paraId="17A597F5" w14:textId="77777777" w:rsidR="00FE4E63" w:rsidRPr="00497244" w:rsidRDefault="00FE4E63" w:rsidP="00497244">
            <w:pPr>
              <w:pStyle w:val="ListParagraph"/>
              <w:ind w:left="360"/>
              <w:rPr>
                <w:rFonts w:cs="Arial"/>
              </w:rPr>
            </w:pPr>
          </w:p>
        </w:tc>
        <w:tc>
          <w:tcPr>
            <w:tcW w:w="1732" w:type="dxa"/>
          </w:tcPr>
          <w:p w14:paraId="46C35A9C" w14:textId="77777777" w:rsidR="00FE4E63" w:rsidRPr="00497244" w:rsidRDefault="00FE4E63" w:rsidP="00497244">
            <w:pPr>
              <w:pStyle w:val="ListParagraph"/>
              <w:ind w:left="360"/>
              <w:rPr>
                <w:rFonts w:cs="Arial"/>
              </w:rPr>
            </w:pPr>
          </w:p>
        </w:tc>
        <w:tc>
          <w:tcPr>
            <w:tcW w:w="1732" w:type="dxa"/>
          </w:tcPr>
          <w:p w14:paraId="4F77ECE3" w14:textId="77777777" w:rsidR="00FE4E63" w:rsidRPr="00497244" w:rsidRDefault="00FE4E63" w:rsidP="00497244">
            <w:pPr>
              <w:pStyle w:val="ListParagraph"/>
              <w:ind w:left="360"/>
              <w:rPr>
                <w:rFonts w:cs="Arial"/>
              </w:rPr>
            </w:pPr>
          </w:p>
        </w:tc>
        <w:tc>
          <w:tcPr>
            <w:tcW w:w="1732" w:type="dxa"/>
          </w:tcPr>
          <w:p w14:paraId="46C78E9D" w14:textId="77777777" w:rsidR="00FE4E63" w:rsidRPr="00497244" w:rsidRDefault="00FE4E63" w:rsidP="00497244">
            <w:pPr>
              <w:rPr>
                <w:rFonts w:cs="Arial"/>
              </w:rPr>
            </w:pPr>
          </w:p>
        </w:tc>
        <w:tc>
          <w:tcPr>
            <w:tcW w:w="1732" w:type="dxa"/>
          </w:tcPr>
          <w:p w14:paraId="70B7082E" w14:textId="77777777" w:rsidR="00FE4E63" w:rsidRPr="00497244" w:rsidRDefault="00FE4E63" w:rsidP="00497244">
            <w:pPr>
              <w:rPr>
                <w:rFonts w:cs="Arial"/>
              </w:rPr>
            </w:pPr>
          </w:p>
        </w:tc>
        <w:tc>
          <w:tcPr>
            <w:tcW w:w="1732" w:type="dxa"/>
          </w:tcPr>
          <w:p w14:paraId="38C1C32C" w14:textId="77777777" w:rsidR="00FE4E63" w:rsidRPr="00497244" w:rsidRDefault="00FE4E63" w:rsidP="00497244">
            <w:pPr>
              <w:rPr>
                <w:rFonts w:cs="Arial"/>
              </w:rPr>
            </w:pPr>
          </w:p>
        </w:tc>
        <w:tc>
          <w:tcPr>
            <w:tcW w:w="1732" w:type="dxa"/>
          </w:tcPr>
          <w:p w14:paraId="7C694F90" w14:textId="77777777" w:rsidR="00FE4E63" w:rsidRPr="00497244" w:rsidRDefault="00FE4E63" w:rsidP="00497244">
            <w:pPr>
              <w:rPr>
                <w:rFonts w:cs="Arial"/>
              </w:rPr>
            </w:pPr>
          </w:p>
        </w:tc>
      </w:tr>
      <w:tr w:rsidR="00FE4E63" w:rsidRPr="00497244" w14:paraId="746C2A02" w14:textId="77777777" w:rsidTr="007023BA">
        <w:trPr>
          <w:trHeight w:val="451"/>
          <w:tblHeader/>
        </w:trPr>
        <w:tc>
          <w:tcPr>
            <w:tcW w:w="1353" w:type="dxa"/>
          </w:tcPr>
          <w:p w14:paraId="7870BBB3" w14:textId="77777777" w:rsidR="00FE4E63" w:rsidRPr="00497244" w:rsidRDefault="00FE4E63" w:rsidP="00497244">
            <w:pPr>
              <w:rPr>
                <w:rFonts w:cs="Arial"/>
                <w:color w:val="000000" w:themeColor="text1"/>
              </w:rPr>
            </w:pPr>
            <w:r w:rsidRPr="00497244">
              <w:rPr>
                <w:rFonts w:cs="Arial"/>
                <w:color w:val="000000" w:themeColor="text1"/>
              </w:rPr>
              <w:t>16:00</w:t>
            </w:r>
          </w:p>
        </w:tc>
        <w:tc>
          <w:tcPr>
            <w:tcW w:w="1790" w:type="dxa"/>
          </w:tcPr>
          <w:p w14:paraId="17DDB20C" w14:textId="77777777" w:rsidR="00FE4E63" w:rsidRPr="00497244" w:rsidRDefault="00FE4E63" w:rsidP="00497244">
            <w:pPr>
              <w:pStyle w:val="ListParagraph"/>
              <w:ind w:left="360"/>
              <w:rPr>
                <w:rFonts w:cs="Arial"/>
              </w:rPr>
            </w:pPr>
          </w:p>
        </w:tc>
        <w:tc>
          <w:tcPr>
            <w:tcW w:w="1732" w:type="dxa"/>
          </w:tcPr>
          <w:p w14:paraId="2F043F1E" w14:textId="77777777" w:rsidR="00FE4E63" w:rsidRPr="00497244" w:rsidRDefault="00FE4E63" w:rsidP="00497244">
            <w:pPr>
              <w:pStyle w:val="ListParagraph"/>
              <w:ind w:left="360"/>
              <w:rPr>
                <w:rFonts w:cs="Arial"/>
              </w:rPr>
            </w:pPr>
          </w:p>
        </w:tc>
        <w:tc>
          <w:tcPr>
            <w:tcW w:w="1732" w:type="dxa"/>
          </w:tcPr>
          <w:p w14:paraId="50F623AF" w14:textId="77777777" w:rsidR="00FE4E63" w:rsidRPr="00497244" w:rsidRDefault="00FE4E63" w:rsidP="00497244">
            <w:pPr>
              <w:pStyle w:val="ListParagraph"/>
              <w:ind w:left="360"/>
              <w:rPr>
                <w:rFonts w:cs="Arial"/>
              </w:rPr>
            </w:pPr>
          </w:p>
        </w:tc>
        <w:tc>
          <w:tcPr>
            <w:tcW w:w="1732" w:type="dxa"/>
          </w:tcPr>
          <w:p w14:paraId="0DC3DCD9" w14:textId="77777777" w:rsidR="00FE4E63" w:rsidRPr="00497244" w:rsidRDefault="00FE4E63" w:rsidP="00497244">
            <w:pPr>
              <w:rPr>
                <w:rFonts w:cs="Arial"/>
              </w:rPr>
            </w:pPr>
          </w:p>
        </w:tc>
        <w:tc>
          <w:tcPr>
            <w:tcW w:w="1732" w:type="dxa"/>
          </w:tcPr>
          <w:p w14:paraId="2DFC365E" w14:textId="77777777" w:rsidR="00FE4E63" w:rsidRPr="00497244" w:rsidRDefault="00FE4E63" w:rsidP="00497244">
            <w:pPr>
              <w:rPr>
                <w:rFonts w:cs="Arial"/>
              </w:rPr>
            </w:pPr>
          </w:p>
        </w:tc>
        <w:tc>
          <w:tcPr>
            <w:tcW w:w="1732" w:type="dxa"/>
          </w:tcPr>
          <w:p w14:paraId="3FBE7D34" w14:textId="77777777" w:rsidR="00FE4E63" w:rsidRPr="00497244" w:rsidRDefault="00FE4E63" w:rsidP="00497244">
            <w:pPr>
              <w:rPr>
                <w:rFonts w:cs="Arial"/>
              </w:rPr>
            </w:pPr>
          </w:p>
        </w:tc>
        <w:tc>
          <w:tcPr>
            <w:tcW w:w="1732" w:type="dxa"/>
          </w:tcPr>
          <w:p w14:paraId="09D6118E" w14:textId="77777777" w:rsidR="00FE4E63" w:rsidRPr="00497244" w:rsidRDefault="00FE4E63" w:rsidP="00497244">
            <w:pPr>
              <w:rPr>
                <w:rFonts w:cs="Arial"/>
              </w:rPr>
            </w:pPr>
          </w:p>
        </w:tc>
      </w:tr>
      <w:tr w:rsidR="00FE4E63" w:rsidRPr="00497244" w14:paraId="7B352BE8" w14:textId="77777777" w:rsidTr="007023BA">
        <w:trPr>
          <w:trHeight w:val="451"/>
          <w:tblHeader/>
        </w:trPr>
        <w:tc>
          <w:tcPr>
            <w:tcW w:w="1353" w:type="dxa"/>
          </w:tcPr>
          <w:p w14:paraId="74947C1E" w14:textId="77777777" w:rsidR="00FE4E63" w:rsidRPr="00497244" w:rsidRDefault="00FE4E63" w:rsidP="00497244">
            <w:pPr>
              <w:rPr>
                <w:rFonts w:cs="Arial"/>
                <w:color w:val="000000" w:themeColor="text1"/>
              </w:rPr>
            </w:pPr>
            <w:r w:rsidRPr="00497244">
              <w:rPr>
                <w:rFonts w:cs="Arial"/>
                <w:color w:val="000000" w:themeColor="text1"/>
              </w:rPr>
              <w:t>17:00</w:t>
            </w:r>
          </w:p>
        </w:tc>
        <w:tc>
          <w:tcPr>
            <w:tcW w:w="1790" w:type="dxa"/>
          </w:tcPr>
          <w:p w14:paraId="7F6A9297" w14:textId="77777777" w:rsidR="00FE4E63" w:rsidRPr="00497244" w:rsidRDefault="00FE4E63" w:rsidP="00497244">
            <w:pPr>
              <w:pStyle w:val="ListParagraph"/>
              <w:ind w:left="360"/>
              <w:rPr>
                <w:rFonts w:cs="Arial"/>
              </w:rPr>
            </w:pPr>
          </w:p>
        </w:tc>
        <w:tc>
          <w:tcPr>
            <w:tcW w:w="1732" w:type="dxa"/>
          </w:tcPr>
          <w:p w14:paraId="3686A943" w14:textId="77777777" w:rsidR="00FE4E63" w:rsidRPr="00497244" w:rsidRDefault="00FE4E63" w:rsidP="00497244">
            <w:pPr>
              <w:pStyle w:val="ListParagraph"/>
              <w:ind w:left="360"/>
              <w:rPr>
                <w:rFonts w:cs="Arial"/>
              </w:rPr>
            </w:pPr>
          </w:p>
        </w:tc>
        <w:tc>
          <w:tcPr>
            <w:tcW w:w="1732" w:type="dxa"/>
          </w:tcPr>
          <w:p w14:paraId="6718334C" w14:textId="77777777" w:rsidR="00FE4E63" w:rsidRPr="00497244" w:rsidRDefault="00FE4E63" w:rsidP="00497244">
            <w:pPr>
              <w:pStyle w:val="ListParagraph"/>
              <w:ind w:left="360"/>
              <w:rPr>
                <w:rFonts w:cs="Arial"/>
              </w:rPr>
            </w:pPr>
          </w:p>
        </w:tc>
        <w:tc>
          <w:tcPr>
            <w:tcW w:w="1732" w:type="dxa"/>
          </w:tcPr>
          <w:p w14:paraId="2674E126" w14:textId="77777777" w:rsidR="00FE4E63" w:rsidRPr="00497244" w:rsidRDefault="00FE4E63" w:rsidP="00497244">
            <w:pPr>
              <w:rPr>
                <w:rFonts w:cs="Arial"/>
              </w:rPr>
            </w:pPr>
          </w:p>
        </w:tc>
        <w:tc>
          <w:tcPr>
            <w:tcW w:w="1732" w:type="dxa"/>
          </w:tcPr>
          <w:p w14:paraId="6CEE2FEA" w14:textId="77777777" w:rsidR="00FE4E63" w:rsidRPr="00497244" w:rsidRDefault="00FE4E63" w:rsidP="00497244">
            <w:pPr>
              <w:rPr>
                <w:rFonts w:cs="Arial"/>
              </w:rPr>
            </w:pPr>
          </w:p>
        </w:tc>
        <w:tc>
          <w:tcPr>
            <w:tcW w:w="1732" w:type="dxa"/>
          </w:tcPr>
          <w:p w14:paraId="08B11E4B" w14:textId="77777777" w:rsidR="00FE4E63" w:rsidRPr="00497244" w:rsidRDefault="00FE4E63" w:rsidP="00497244">
            <w:pPr>
              <w:rPr>
                <w:rFonts w:cs="Arial"/>
              </w:rPr>
            </w:pPr>
          </w:p>
        </w:tc>
        <w:tc>
          <w:tcPr>
            <w:tcW w:w="1732" w:type="dxa"/>
          </w:tcPr>
          <w:p w14:paraId="0DE3E782" w14:textId="77777777" w:rsidR="00FE4E63" w:rsidRPr="00497244" w:rsidRDefault="00FE4E63" w:rsidP="00497244">
            <w:pPr>
              <w:rPr>
                <w:rFonts w:cs="Arial"/>
              </w:rPr>
            </w:pPr>
          </w:p>
        </w:tc>
      </w:tr>
      <w:tr w:rsidR="00FE4E63" w:rsidRPr="00497244" w14:paraId="2F613D55" w14:textId="77777777" w:rsidTr="007023BA">
        <w:trPr>
          <w:trHeight w:val="417"/>
          <w:tblHeader/>
        </w:trPr>
        <w:tc>
          <w:tcPr>
            <w:tcW w:w="1353" w:type="dxa"/>
          </w:tcPr>
          <w:p w14:paraId="41E260A3" w14:textId="77777777" w:rsidR="00FE4E63" w:rsidRPr="00497244" w:rsidRDefault="00FE4E63" w:rsidP="00497244">
            <w:pPr>
              <w:rPr>
                <w:rFonts w:cs="Arial"/>
                <w:color w:val="000000" w:themeColor="text1"/>
              </w:rPr>
            </w:pPr>
            <w:r w:rsidRPr="00497244">
              <w:rPr>
                <w:rFonts w:cs="Arial"/>
                <w:color w:val="000000" w:themeColor="text1"/>
              </w:rPr>
              <w:t>18:00</w:t>
            </w:r>
          </w:p>
        </w:tc>
        <w:tc>
          <w:tcPr>
            <w:tcW w:w="1790" w:type="dxa"/>
          </w:tcPr>
          <w:p w14:paraId="24A222B6" w14:textId="77777777" w:rsidR="00FE4E63" w:rsidRPr="00497244" w:rsidRDefault="00FE4E63" w:rsidP="00497244">
            <w:pPr>
              <w:pStyle w:val="ListParagraph"/>
              <w:ind w:left="360"/>
              <w:rPr>
                <w:rFonts w:cs="Arial"/>
              </w:rPr>
            </w:pPr>
          </w:p>
        </w:tc>
        <w:tc>
          <w:tcPr>
            <w:tcW w:w="1732" w:type="dxa"/>
          </w:tcPr>
          <w:p w14:paraId="7B1A5D41" w14:textId="77777777" w:rsidR="00FE4E63" w:rsidRPr="00497244" w:rsidRDefault="00FE4E63" w:rsidP="00497244">
            <w:pPr>
              <w:pStyle w:val="ListParagraph"/>
              <w:ind w:left="360"/>
              <w:rPr>
                <w:rFonts w:cs="Arial"/>
              </w:rPr>
            </w:pPr>
          </w:p>
        </w:tc>
        <w:tc>
          <w:tcPr>
            <w:tcW w:w="1732" w:type="dxa"/>
          </w:tcPr>
          <w:p w14:paraId="3D788F35" w14:textId="77777777" w:rsidR="00FE4E63" w:rsidRPr="00497244" w:rsidRDefault="00FE4E63" w:rsidP="00497244">
            <w:pPr>
              <w:pStyle w:val="ListParagraph"/>
              <w:ind w:left="360"/>
              <w:rPr>
                <w:rFonts w:cs="Arial"/>
              </w:rPr>
            </w:pPr>
          </w:p>
        </w:tc>
        <w:tc>
          <w:tcPr>
            <w:tcW w:w="1732" w:type="dxa"/>
          </w:tcPr>
          <w:p w14:paraId="551AC330" w14:textId="77777777" w:rsidR="00FE4E63" w:rsidRPr="00497244" w:rsidRDefault="00FE4E63" w:rsidP="00497244">
            <w:pPr>
              <w:rPr>
                <w:rFonts w:cs="Arial"/>
              </w:rPr>
            </w:pPr>
          </w:p>
        </w:tc>
        <w:tc>
          <w:tcPr>
            <w:tcW w:w="1732" w:type="dxa"/>
          </w:tcPr>
          <w:p w14:paraId="7EBEE798" w14:textId="77777777" w:rsidR="00FE4E63" w:rsidRPr="00497244" w:rsidRDefault="00FE4E63" w:rsidP="00497244">
            <w:pPr>
              <w:rPr>
                <w:rFonts w:cs="Arial"/>
              </w:rPr>
            </w:pPr>
          </w:p>
        </w:tc>
        <w:tc>
          <w:tcPr>
            <w:tcW w:w="1732" w:type="dxa"/>
          </w:tcPr>
          <w:p w14:paraId="7CC7A647" w14:textId="77777777" w:rsidR="00FE4E63" w:rsidRPr="00497244" w:rsidRDefault="00FE4E63" w:rsidP="00497244">
            <w:pPr>
              <w:rPr>
                <w:rFonts w:cs="Arial"/>
              </w:rPr>
            </w:pPr>
          </w:p>
        </w:tc>
        <w:tc>
          <w:tcPr>
            <w:tcW w:w="1732" w:type="dxa"/>
          </w:tcPr>
          <w:p w14:paraId="1242FFEF" w14:textId="77777777" w:rsidR="00FE4E63" w:rsidRPr="00497244" w:rsidRDefault="00FE4E63" w:rsidP="00497244">
            <w:pPr>
              <w:rPr>
                <w:rFonts w:cs="Arial"/>
              </w:rPr>
            </w:pPr>
          </w:p>
        </w:tc>
      </w:tr>
      <w:tr w:rsidR="00FE4E63" w:rsidRPr="00497244" w14:paraId="0400E86B" w14:textId="77777777" w:rsidTr="007023BA">
        <w:trPr>
          <w:trHeight w:val="451"/>
          <w:tblHeader/>
        </w:trPr>
        <w:tc>
          <w:tcPr>
            <w:tcW w:w="1353" w:type="dxa"/>
          </w:tcPr>
          <w:p w14:paraId="407AA09F" w14:textId="77777777" w:rsidR="00FE4E63" w:rsidRPr="00497244" w:rsidRDefault="00FE4E63" w:rsidP="00497244">
            <w:pPr>
              <w:rPr>
                <w:rFonts w:cs="Arial"/>
                <w:color w:val="000000" w:themeColor="text1"/>
              </w:rPr>
            </w:pPr>
            <w:r w:rsidRPr="00497244">
              <w:rPr>
                <w:rFonts w:cs="Arial"/>
                <w:color w:val="000000" w:themeColor="text1"/>
              </w:rPr>
              <w:t>19:00</w:t>
            </w:r>
          </w:p>
        </w:tc>
        <w:tc>
          <w:tcPr>
            <w:tcW w:w="1790" w:type="dxa"/>
          </w:tcPr>
          <w:p w14:paraId="3B70DD30" w14:textId="77777777" w:rsidR="00FE4E63" w:rsidRPr="00497244" w:rsidRDefault="00FE4E63" w:rsidP="00497244">
            <w:pPr>
              <w:pStyle w:val="ListParagraph"/>
              <w:ind w:left="360"/>
              <w:rPr>
                <w:rFonts w:cs="Arial"/>
              </w:rPr>
            </w:pPr>
          </w:p>
        </w:tc>
        <w:tc>
          <w:tcPr>
            <w:tcW w:w="1732" w:type="dxa"/>
          </w:tcPr>
          <w:p w14:paraId="73E243B7" w14:textId="77777777" w:rsidR="00FE4E63" w:rsidRPr="00497244" w:rsidRDefault="00FE4E63" w:rsidP="00497244">
            <w:pPr>
              <w:pStyle w:val="ListParagraph"/>
              <w:ind w:left="360"/>
              <w:rPr>
                <w:rFonts w:cs="Arial"/>
              </w:rPr>
            </w:pPr>
          </w:p>
        </w:tc>
        <w:tc>
          <w:tcPr>
            <w:tcW w:w="1732" w:type="dxa"/>
          </w:tcPr>
          <w:p w14:paraId="4A4CB60C" w14:textId="77777777" w:rsidR="00FE4E63" w:rsidRPr="00497244" w:rsidRDefault="00FE4E63" w:rsidP="00497244">
            <w:pPr>
              <w:pStyle w:val="ListParagraph"/>
              <w:ind w:left="360"/>
              <w:rPr>
                <w:rFonts w:cs="Arial"/>
              </w:rPr>
            </w:pPr>
          </w:p>
        </w:tc>
        <w:tc>
          <w:tcPr>
            <w:tcW w:w="1732" w:type="dxa"/>
          </w:tcPr>
          <w:p w14:paraId="7BF0B9DB" w14:textId="77777777" w:rsidR="00FE4E63" w:rsidRPr="00497244" w:rsidRDefault="00FE4E63" w:rsidP="00497244">
            <w:pPr>
              <w:rPr>
                <w:rFonts w:cs="Arial"/>
              </w:rPr>
            </w:pPr>
          </w:p>
        </w:tc>
        <w:tc>
          <w:tcPr>
            <w:tcW w:w="1732" w:type="dxa"/>
          </w:tcPr>
          <w:p w14:paraId="5D16FC0B" w14:textId="77777777" w:rsidR="00FE4E63" w:rsidRPr="00497244" w:rsidRDefault="00FE4E63" w:rsidP="00497244">
            <w:pPr>
              <w:rPr>
                <w:rFonts w:cs="Arial"/>
              </w:rPr>
            </w:pPr>
          </w:p>
        </w:tc>
        <w:tc>
          <w:tcPr>
            <w:tcW w:w="1732" w:type="dxa"/>
          </w:tcPr>
          <w:p w14:paraId="55D02B01" w14:textId="77777777" w:rsidR="00FE4E63" w:rsidRPr="00497244" w:rsidRDefault="00FE4E63" w:rsidP="00497244">
            <w:pPr>
              <w:rPr>
                <w:rFonts w:cs="Arial"/>
              </w:rPr>
            </w:pPr>
          </w:p>
        </w:tc>
        <w:tc>
          <w:tcPr>
            <w:tcW w:w="1732" w:type="dxa"/>
          </w:tcPr>
          <w:p w14:paraId="2E0EAC9E" w14:textId="77777777" w:rsidR="00FE4E63" w:rsidRPr="00497244" w:rsidRDefault="00FE4E63" w:rsidP="00497244">
            <w:pPr>
              <w:rPr>
                <w:rFonts w:cs="Arial"/>
              </w:rPr>
            </w:pPr>
          </w:p>
        </w:tc>
      </w:tr>
      <w:tr w:rsidR="00FE4E63" w:rsidRPr="00497244" w14:paraId="3D882F44" w14:textId="77777777" w:rsidTr="007023BA">
        <w:trPr>
          <w:trHeight w:val="451"/>
          <w:tblHeader/>
        </w:trPr>
        <w:tc>
          <w:tcPr>
            <w:tcW w:w="1353" w:type="dxa"/>
          </w:tcPr>
          <w:p w14:paraId="31E0FB22" w14:textId="77777777" w:rsidR="00FE4E63" w:rsidRPr="00497244" w:rsidRDefault="00FE4E63" w:rsidP="00497244">
            <w:pPr>
              <w:rPr>
                <w:rFonts w:cs="Arial"/>
                <w:color w:val="000000" w:themeColor="text1"/>
              </w:rPr>
            </w:pPr>
            <w:r w:rsidRPr="00497244">
              <w:rPr>
                <w:rFonts w:cs="Arial"/>
                <w:color w:val="000000" w:themeColor="text1"/>
              </w:rPr>
              <w:t>20:00</w:t>
            </w:r>
          </w:p>
        </w:tc>
        <w:tc>
          <w:tcPr>
            <w:tcW w:w="1790" w:type="dxa"/>
          </w:tcPr>
          <w:p w14:paraId="1F0F0BEA" w14:textId="77777777" w:rsidR="00FE4E63" w:rsidRPr="00497244" w:rsidRDefault="00FE4E63" w:rsidP="00497244">
            <w:pPr>
              <w:pStyle w:val="ListParagraph"/>
              <w:ind w:left="360"/>
              <w:rPr>
                <w:rFonts w:cs="Arial"/>
              </w:rPr>
            </w:pPr>
          </w:p>
        </w:tc>
        <w:tc>
          <w:tcPr>
            <w:tcW w:w="1732" w:type="dxa"/>
          </w:tcPr>
          <w:p w14:paraId="1F48CB34" w14:textId="77777777" w:rsidR="00FE4E63" w:rsidRPr="00497244" w:rsidRDefault="00FE4E63" w:rsidP="00497244">
            <w:pPr>
              <w:pStyle w:val="ListParagraph"/>
              <w:ind w:left="360"/>
              <w:rPr>
                <w:rFonts w:cs="Arial"/>
              </w:rPr>
            </w:pPr>
          </w:p>
        </w:tc>
        <w:tc>
          <w:tcPr>
            <w:tcW w:w="1732" w:type="dxa"/>
          </w:tcPr>
          <w:p w14:paraId="46A85066" w14:textId="77777777" w:rsidR="00FE4E63" w:rsidRPr="00497244" w:rsidRDefault="00FE4E63" w:rsidP="00497244">
            <w:pPr>
              <w:pStyle w:val="ListParagraph"/>
              <w:ind w:left="360"/>
              <w:rPr>
                <w:rFonts w:cs="Arial"/>
              </w:rPr>
            </w:pPr>
          </w:p>
        </w:tc>
        <w:tc>
          <w:tcPr>
            <w:tcW w:w="1732" w:type="dxa"/>
          </w:tcPr>
          <w:p w14:paraId="42212FF9" w14:textId="77777777" w:rsidR="00FE4E63" w:rsidRPr="00497244" w:rsidRDefault="00FE4E63" w:rsidP="00497244">
            <w:pPr>
              <w:rPr>
                <w:rFonts w:cs="Arial"/>
              </w:rPr>
            </w:pPr>
          </w:p>
        </w:tc>
        <w:tc>
          <w:tcPr>
            <w:tcW w:w="1732" w:type="dxa"/>
          </w:tcPr>
          <w:p w14:paraId="0E3A31E9" w14:textId="77777777" w:rsidR="00FE4E63" w:rsidRPr="00497244" w:rsidRDefault="00FE4E63" w:rsidP="00497244">
            <w:pPr>
              <w:rPr>
                <w:rFonts w:cs="Arial"/>
              </w:rPr>
            </w:pPr>
          </w:p>
        </w:tc>
        <w:tc>
          <w:tcPr>
            <w:tcW w:w="1732" w:type="dxa"/>
          </w:tcPr>
          <w:p w14:paraId="699971F0" w14:textId="77777777" w:rsidR="00FE4E63" w:rsidRPr="00497244" w:rsidRDefault="00FE4E63" w:rsidP="00497244">
            <w:pPr>
              <w:rPr>
                <w:rFonts w:cs="Arial"/>
              </w:rPr>
            </w:pPr>
          </w:p>
        </w:tc>
        <w:tc>
          <w:tcPr>
            <w:tcW w:w="1732" w:type="dxa"/>
          </w:tcPr>
          <w:p w14:paraId="3EB4EA2A" w14:textId="77777777" w:rsidR="00FE4E63" w:rsidRPr="00497244" w:rsidRDefault="00FE4E63" w:rsidP="00497244">
            <w:pPr>
              <w:rPr>
                <w:rFonts w:cs="Arial"/>
              </w:rPr>
            </w:pPr>
          </w:p>
        </w:tc>
      </w:tr>
      <w:tr w:rsidR="00FE4E63" w:rsidRPr="00497244" w14:paraId="673C33A5" w14:textId="77777777" w:rsidTr="007023BA">
        <w:trPr>
          <w:trHeight w:val="451"/>
          <w:tblHeader/>
        </w:trPr>
        <w:tc>
          <w:tcPr>
            <w:tcW w:w="1353" w:type="dxa"/>
          </w:tcPr>
          <w:p w14:paraId="2C8A0DA9" w14:textId="77777777" w:rsidR="00FE4E63" w:rsidRPr="00497244" w:rsidRDefault="00FE4E63" w:rsidP="00497244">
            <w:pPr>
              <w:rPr>
                <w:rFonts w:cs="Arial"/>
                <w:color w:val="000000" w:themeColor="text1"/>
              </w:rPr>
            </w:pPr>
            <w:r w:rsidRPr="00497244">
              <w:rPr>
                <w:rFonts w:cs="Arial"/>
                <w:color w:val="000000" w:themeColor="text1"/>
              </w:rPr>
              <w:t>21:00</w:t>
            </w:r>
          </w:p>
        </w:tc>
        <w:tc>
          <w:tcPr>
            <w:tcW w:w="1790" w:type="dxa"/>
          </w:tcPr>
          <w:p w14:paraId="473ACA96" w14:textId="77777777" w:rsidR="00FE4E63" w:rsidRPr="00497244" w:rsidRDefault="00FE4E63" w:rsidP="00497244">
            <w:pPr>
              <w:pStyle w:val="ListParagraph"/>
              <w:ind w:left="360"/>
              <w:rPr>
                <w:rFonts w:cs="Arial"/>
              </w:rPr>
            </w:pPr>
          </w:p>
        </w:tc>
        <w:tc>
          <w:tcPr>
            <w:tcW w:w="1732" w:type="dxa"/>
          </w:tcPr>
          <w:p w14:paraId="357AAD31" w14:textId="77777777" w:rsidR="00FE4E63" w:rsidRPr="00497244" w:rsidRDefault="00FE4E63" w:rsidP="00497244">
            <w:pPr>
              <w:pStyle w:val="ListParagraph"/>
              <w:ind w:left="360"/>
              <w:rPr>
                <w:rFonts w:cs="Arial"/>
              </w:rPr>
            </w:pPr>
          </w:p>
        </w:tc>
        <w:tc>
          <w:tcPr>
            <w:tcW w:w="1732" w:type="dxa"/>
          </w:tcPr>
          <w:p w14:paraId="3E52FC54" w14:textId="77777777" w:rsidR="00FE4E63" w:rsidRPr="00497244" w:rsidRDefault="00FE4E63" w:rsidP="00497244">
            <w:pPr>
              <w:pStyle w:val="ListParagraph"/>
              <w:ind w:left="360"/>
              <w:rPr>
                <w:rFonts w:cs="Arial"/>
              </w:rPr>
            </w:pPr>
          </w:p>
        </w:tc>
        <w:tc>
          <w:tcPr>
            <w:tcW w:w="1732" w:type="dxa"/>
          </w:tcPr>
          <w:p w14:paraId="10A6FFF4" w14:textId="77777777" w:rsidR="00FE4E63" w:rsidRPr="00497244" w:rsidRDefault="00FE4E63" w:rsidP="00497244">
            <w:pPr>
              <w:rPr>
                <w:rFonts w:cs="Arial"/>
              </w:rPr>
            </w:pPr>
          </w:p>
        </w:tc>
        <w:tc>
          <w:tcPr>
            <w:tcW w:w="1732" w:type="dxa"/>
          </w:tcPr>
          <w:p w14:paraId="71B5FA85" w14:textId="77777777" w:rsidR="00FE4E63" w:rsidRPr="00497244" w:rsidRDefault="00FE4E63" w:rsidP="00497244">
            <w:pPr>
              <w:rPr>
                <w:rFonts w:cs="Arial"/>
              </w:rPr>
            </w:pPr>
          </w:p>
        </w:tc>
        <w:tc>
          <w:tcPr>
            <w:tcW w:w="1732" w:type="dxa"/>
          </w:tcPr>
          <w:p w14:paraId="6D58BA13" w14:textId="77777777" w:rsidR="00FE4E63" w:rsidRPr="00497244" w:rsidRDefault="00FE4E63" w:rsidP="00497244">
            <w:pPr>
              <w:rPr>
                <w:rFonts w:cs="Arial"/>
              </w:rPr>
            </w:pPr>
          </w:p>
        </w:tc>
        <w:tc>
          <w:tcPr>
            <w:tcW w:w="1732" w:type="dxa"/>
          </w:tcPr>
          <w:p w14:paraId="7FE74B2E" w14:textId="77777777" w:rsidR="00FE4E63" w:rsidRPr="00497244" w:rsidRDefault="00FE4E63" w:rsidP="00497244">
            <w:pPr>
              <w:rPr>
                <w:rFonts w:cs="Arial"/>
              </w:rPr>
            </w:pPr>
          </w:p>
        </w:tc>
      </w:tr>
    </w:tbl>
    <w:p w14:paraId="0B963E9A" w14:textId="77777777" w:rsidR="00FE4E63" w:rsidRPr="00497244" w:rsidRDefault="00FE4E63" w:rsidP="00497244">
      <w:pPr>
        <w:rPr>
          <w:rFonts w:cs="Arial"/>
        </w:rPr>
      </w:pPr>
    </w:p>
    <w:p w14:paraId="1DEC3E83" w14:textId="77777777" w:rsidR="00FE4E63" w:rsidRPr="00497244" w:rsidRDefault="00FE4E63" w:rsidP="00497244">
      <w:pPr>
        <w:rPr>
          <w:rFonts w:cs="Arial"/>
        </w:rPr>
      </w:pPr>
      <w:r w:rsidRPr="00497244">
        <w:rPr>
          <w:rFonts w:cs="Arial"/>
        </w:rPr>
        <w:t>How many hours do I have to spend?</w:t>
      </w:r>
    </w:p>
    <w:p w14:paraId="0B26F3A5" w14:textId="77777777" w:rsidR="00FE4E63" w:rsidRPr="00497244" w:rsidRDefault="00FE4E63" w:rsidP="00497244">
      <w:pPr>
        <w:rPr>
          <w:rFonts w:cs="Arial"/>
        </w:rPr>
      </w:pPr>
      <w:r w:rsidRPr="00497244">
        <w:rPr>
          <w:rFonts w:cs="Arial"/>
        </w:rPr>
        <w:t xml:space="preserve">What are my priorities this week? </w:t>
      </w:r>
    </w:p>
    <w:p w14:paraId="3F85CCB0" w14:textId="77777777" w:rsidR="002D02BF" w:rsidRPr="00497244" w:rsidRDefault="002D02BF" w:rsidP="00497244">
      <w:pPr>
        <w:rPr>
          <w:rFonts w:cs="Arial"/>
        </w:rPr>
      </w:pPr>
    </w:p>
    <w:p w14:paraId="17A422DE" w14:textId="22D1A43D" w:rsidR="008801FF" w:rsidRPr="00497244" w:rsidRDefault="008801FF" w:rsidP="00497244">
      <w:pPr>
        <w:rPr>
          <w:rFonts w:eastAsiaTheme="minorEastAsia" w:cs="Arial"/>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64E54CE0" w:rsidR="00A021FB" w:rsidRDefault="00CC5C3F" w:rsidP="002D02BF">
      <w:pPr>
        <w:pStyle w:val="IntenseQuote"/>
        <w:numPr>
          <w:ilvl w:val="0"/>
          <w:numId w:val="1"/>
        </w:numPr>
      </w:pPr>
      <w:r>
        <w:t>Book</w:t>
      </w:r>
      <w:r w:rsidR="00A021FB">
        <w:t xml:space="preserve"> a tutorial or</w:t>
      </w:r>
      <w:r>
        <w:t xml:space="preserve"> join a</w:t>
      </w:r>
      <w:r w:rsidR="00A021FB">
        <w:t xml:space="preserve"> workshop on the </w:t>
      </w:r>
      <w:hyperlink r:id="rId11"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2"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sectPr w:rsidR="0005378B" w:rsidRPr="00EC6500" w:rsidSect="003427FA">
      <w:headerReference w:type="default" r:id="rId13"/>
      <w:footerReference w:type="default" r:id="rId14"/>
      <w:headerReference w:type="first" r:id="rId15"/>
      <w:pgSz w:w="16840" w:h="11900" w:orient="landscape"/>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3FF4" w14:textId="77777777" w:rsidR="000C55B0" w:rsidRDefault="000C55B0" w:rsidP="00BA5D25">
      <w:r>
        <w:separator/>
      </w:r>
    </w:p>
  </w:endnote>
  <w:endnote w:type="continuationSeparator" w:id="0">
    <w:p w14:paraId="383BD4F1" w14:textId="77777777" w:rsidR="000C55B0" w:rsidRDefault="000C55B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F0298"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6DBA" w14:textId="77777777" w:rsidR="000C55B0" w:rsidRDefault="000C55B0" w:rsidP="00BA5D25">
      <w:r>
        <w:separator/>
      </w:r>
    </w:p>
  </w:footnote>
  <w:footnote w:type="continuationSeparator" w:id="0">
    <w:p w14:paraId="3C0C0C5E" w14:textId="77777777" w:rsidR="000C55B0" w:rsidRDefault="000C55B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531431D5" w:rsidR="00BA5D25" w:rsidRDefault="003427FA" w:rsidP="002456D1">
    <w:pPr>
      <w:pStyle w:val="Header"/>
      <w:tabs>
        <w:tab w:val="clear" w:pos="4680"/>
        <w:tab w:val="clear" w:pos="9360"/>
        <w:tab w:val="left" w:pos="4845"/>
        <w:tab w:val="left" w:pos="5745"/>
        <w:tab w:val="right" w:pos="7319"/>
      </w:tabs>
    </w:pPr>
    <w:r w:rsidRPr="00916FFF">
      <w:rPr>
        <w:rFonts w:cs="Arial"/>
        <w:b/>
        <w:bCs/>
        <w:noProof/>
        <w:sz w:val="22"/>
        <w:szCs w:val="22"/>
      </w:rPr>
      <w:drawing>
        <wp:anchor distT="0" distB="0" distL="114300" distR="114300" simplePos="0" relativeHeight="251658752" behindDoc="1" locked="0" layoutInCell="1" allowOverlap="1" wp14:anchorId="0BA97FF7" wp14:editId="70829973">
          <wp:simplePos x="0" y="0"/>
          <wp:positionH relativeFrom="column">
            <wp:posOffset>7590155</wp:posOffset>
          </wp:positionH>
          <wp:positionV relativeFrom="page">
            <wp:posOffset>-67945</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2BF">
      <w:rPr>
        <w:rFonts w:cs="Arial"/>
        <w:b/>
        <w:bCs/>
        <w:noProof/>
        <w:sz w:val="22"/>
        <w:szCs w:val="22"/>
      </w:rPr>
      <w:drawing>
        <wp:anchor distT="0" distB="0" distL="114300" distR="114300" simplePos="0" relativeHeight="251660800" behindDoc="1" locked="0" layoutInCell="1" allowOverlap="1" wp14:anchorId="7394889A" wp14:editId="79F52B0F">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3EBD"/>
    <w:multiLevelType w:val="hybridMultilevel"/>
    <w:tmpl w:val="20641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E0992"/>
    <w:multiLevelType w:val="hybridMultilevel"/>
    <w:tmpl w:val="94760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31AC5"/>
    <w:multiLevelType w:val="hybridMultilevel"/>
    <w:tmpl w:val="35C8CA7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2056CF"/>
    <w:multiLevelType w:val="hybridMultilevel"/>
    <w:tmpl w:val="3788E8F2"/>
    <w:lvl w:ilvl="0" w:tplc="2E502C1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E962E8"/>
    <w:multiLevelType w:val="hybridMultilevel"/>
    <w:tmpl w:val="4D98421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0E44"/>
    <w:rsid w:val="00014630"/>
    <w:rsid w:val="00014E4E"/>
    <w:rsid w:val="000442F5"/>
    <w:rsid w:val="0005378B"/>
    <w:rsid w:val="00071209"/>
    <w:rsid w:val="00080304"/>
    <w:rsid w:val="000C55B0"/>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1B52"/>
    <w:rsid w:val="003041CD"/>
    <w:rsid w:val="00324665"/>
    <w:rsid w:val="00337428"/>
    <w:rsid w:val="003427FA"/>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97244"/>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18CE"/>
    <w:rsid w:val="00665561"/>
    <w:rsid w:val="00666E0B"/>
    <w:rsid w:val="00676433"/>
    <w:rsid w:val="0068193E"/>
    <w:rsid w:val="0069086B"/>
    <w:rsid w:val="006947E6"/>
    <w:rsid w:val="006A0D79"/>
    <w:rsid w:val="006B283C"/>
    <w:rsid w:val="006D0093"/>
    <w:rsid w:val="006D11AD"/>
    <w:rsid w:val="006E2A57"/>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B5439"/>
    <w:rsid w:val="008D13F0"/>
    <w:rsid w:val="00905392"/>
    <w:rsid w:val="0091457F"/>
    <w:rsid w:val="00916FFF"/>
    <w:rsid w:val="00922256"/>
    <w:rsid w:val="00930C93"/>
    <w:rsid w:val="0093528E"/>
    <w:rsid w:val="00956FF4"/>
    <w:rsid w:val="0097759E"/>
    <w:rsid w:val="00980A71"/>
    <w:rsid w:val="0098325A"/>
    <w:rsid w:val="009B5206"/>
    <w:rsid w:val="009C736F"/>
    <w:rsid w:val="009E1520"/>
    <w:rsid w:val="009E63FD"/>
    <w:rsid w:val="00A021FB"/>
    <w:rsid w:val="00A231BD"/>
    <w:rsid w:val="00A50719"/>
    <w:rsid w:val="00A65B41"/>
    <w:rsid w:val="00A817E0"/>
    <w:rsid w:val="00A91C93"/>
    <w:rsid w:val="00AB47C4"/>
    <w:rsid w:val="00AF513C"/>
    <w:rsid w:val="00B07065"/>
    <w:rsid w:val="00B1749F"/>
    <w:rsid w:val="00B17BDA"/>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0982"/>
    <w:rsid w:val="00C73ED5"/>
    <w:rsid w:val="00C82358"/>
    <w:rsid w:val="00C96705"/>
    <w:rsid w:val="00CC3F42"/>
    <w:rsid w:val="00CC5C3F"/>
    <w:rsid w:val="00CE1ABB"/>
    <w:rsid w:val="00CE323F"/>
    <w:rsid w:val="00D0045F"/>
    <w:rsid w:val="00D27F74"/>
    <w:rsid w:val="00D3123A"/>
    <w:rsid w:val="00D31B1F"/>
    <w:rsid w:val="00D33B3A"/>
    <w:rsid w:val="00D56EB0"/>
    <w:rsid w:val="00D63FDA"/>
    <w:rsid w:val="00D65448"/>
    <w:rsid w:val="00D70C44"/>
    <w:rsid w:val="00D8122A"/>
    <w:rsid w:val="00D83A95"/>
    <w:rsid w:val="00DC781F"/>
    <w:rsid w:val="00E016C7"/>
    <w:rsid w:val="00E87EFA"/>
    <w:rsid w:val="00EA34BA"/>
    <w:rsid w:val="00EB5E90"/>
    <w:rsid w:val="00EC193E"/>
    <w:rsid w:val="00EC6500"/>
    <w:rsid w:val="00EE74FD"/>
    <w:rsid w:val="00F22237"/>
    <w:rsid w:val="00F2395B"/>
    <w:rsid w:val="00F40955"/>
    <w:rsid w:val="00F54AA5"/>
    <w:rsid w:val="00F55A24"/>
    <w:rsid w:val="00F57050"/>
    <w:rsid w:val="00F579C6"/>
    <w:rsid w:val="00F866F7"/>
    <w:rsid w:val="00FA4373"/>
    <w:rsid w:val="00FA6A11"/>
    <w:rsid w:val="00FE4E6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character" w:styleId="PageNumber">
    <w:name w:val="page number"/>
    <w:basedOn w:val="DefaultParagraphFont"/>
    <w:uiPriority w:val="99"/>
    <w:semiHidden/>
    <w:unhideWhenUsed/>
    <w:rsid w:val="00FE4E63"/>
  </w:style>
  <w:style w:type="table" w:styleId="PlainTable1">
    <w:name w:val="Plain Table 1"/>
    <w:basedOn w:val="TableNormal"/>
    <w:uiPriority w:val="41"/>
    <w:rsid w:val="00FE4E63"/>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15BB7464-6E6D-498C-AB88-B795108164CD}"/>
</file>

<file path=customXml/itemProps4.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8</cp:revision>
  <cp:lastPrinted>2021-05-05T09:09:00Z</cp:lastPrinted>
  <dcterms:created xsi:type="dcterms:W3CDTF">2023-09-11T13:03:00Z</dcterms:created>
  <dcterms:modified xsi:type="dcterms:W3CDTF">2023-09-11T13:12:00Z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