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FEC1" w14:textId="4197A6CB" w:rsidR="00EC6500" w:rsidRPr="00037DF9" w:rsidRDefault="00302AF0" w:rsidP="00A021FB">
      <w:pPr>
        <w:pStyle w:val="Heading1Factsheets"/>
        <w:spacing w:line="240" w:lineRule="auto"/>
        <w:rPr>
          <w:color w:val="538135" w:themeColor="accent6" w:themeShade="BF"/>
        </w:rPr>
      </w:pPr>
      <w:r>
        <w:rPr>
          <w:color w:val="538135" w:themeColor="accent6" w:themeShade="BF"/>
        </w:rPr>
        <w:t>Volume</w:t>
      </w:r>
    </w:p>
    <w:p w14:paraId="7810FDDD" w14:textId="55E7AD42" w:rsidR="00EC6500" w:rsidRDefault="00EC6500" w:rsidP="00A021FB">
      <w:pPr>
        <w:spacing w:line="240" w:lineRule="auto"/>
        <w:jc w:val="right"/>
        <w:rPr>
          <w:rFonts w:cs="Arial"/>
        </w:rPr>
      </w:pPr>
      <w:r>
        <w:rPr>
          <w:rFonts w:cs="Arial"/>
        </w:rPr>
        <w:t xml:space="preserve">Study Development </w:t>
      </w:r>
      <w:r w:rsidR="00037DF9">
        <w:rPr>
          <w:rFonts w:cs="Arial"/>
        </w:rPr>
        <w:t>Quick Guide</w:t>
      </w:r>
    </w:p>
    <w:p w14:paraId="6D5AF227" w14:textId="77777777" w:rsidR="00A021FB" w:rsidRDefault="00EC6500" w:rsidP="008801FF"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9B2BA" wp14:editId="500E0FFD">
                <wp:simplePos x="0" y="0"/>
                <wp:positionH relativeFrom="column">
                  <wp:posOffset>4445</wp:posOffset>
                </wp:positionH>
                <wp:positionV relativeFrom="paragraph">
                  <wp:posOffset>111125</wp:posOffset>
                </wp:positionV>
                <wp:extent cx="662686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6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59A758C" id="Straight Connector 3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A021FB" w:rsidRPr="00A021FB">
        <w:t xml:space="preserve"> </w:t>
      </w:r>
    </w:p>
    <w:p w14:paraId="68E4E81C" w14:textId="2A054E8B" w:rsidR="008A27E0" w:rsidRPr="00F67724" w:rsidRDefault="00302AF0" w:rsidP="00956FF4">
      <w:pPr>
        <w:pStyle w:val="Heading2"/>
        <w:rPr>
          <w:szCs w:val="24"/>
        </w:rPr>
      </w:pPr>
      <w:r w:rsidRPr="00F67724">
        <w:rPr>
          <w:szCs w:val="24"/>
        </w:rPr>
        <w:t>Finding the volume of a prism</w:t>
      </w:r>
    </w:p>
    <w:p w14:paraId="3F85CCB0" w14:textId="2F25B8AB" w:rsidR="002D02BF" w:rsidRDefault="00167E67" w:rsidP="00167E67">
      <w:pPr>
        <w:pStyle w:val="ListParagraph"/>
        <w:numPr>
          <w:ilvl w:val="0"/>
          <w:numId w:val="49"/>
        </w:numPr>
      </w:pPr>
      <w:r>
        <w:t xml:space="preserve">Find the area of the cross-section of the </w:t>
      </w:r>
      <w:r w:rsidR="0035339E">
        <w:t>prism</w:t>
      </w:r>
      <w:r>
        <w:t xml:space="preserve"> (e.g. the circular end of a cylinder, any face of a box</w:t>
      </w:r>
      <w:r w:rsidR="0035339E">
        <w:t xml:space="preserve"> etc).</w:t>
      </w:r>
    </w:p>
    <w:p w14:paraId="01B603A2" w14:textId="3CFC95B2" w:rsidR="0035339E" w:rsidRDefault="0035339E" w:rsidP="00167E67">
      <w:pPr>
        <w:pStyle w:val="ListParagraph"/>
        <w:numPr>
          <w:ilvl w:val="0"/>
          <w:numId w:val="49"/>
        </w:numPr>
      </w:pPr>
      <w:r>
        <w:t>Multiply the area of the cross-section by the length of the</w:t>
      </w:r>
      <w:r w:rsidR="00E30133">
        <w:t xml:space="preserve"> prism.</w:t>
      </w:r>
    </w:p>
    <w:p w14:paraId="5AF19138" w14:textId="77777777" w:rsidR="00E30133" w:rsidRDefault="00E30133" w:rsidP="00E30133"/>
    <w:p w14:paraId="5D88A040" w14:textId="5DBCE156" w:rsidR="00E30133" w:rsidRDefault="00E30133" w:rsidP="00E30133">
      <w:pPr>
        <w:pStyle w:val="Heading2"/>
      </w:pPr>
      <w:r>
        <w:t>Finding the volume of an object that is not a prism</w:t>
      </w:r>
    </w:p>
    <w:p w14:paraId="2FCA4A56" w14:textId="486C2DDD" w:rsidR="00E30133" w:rsidRDefault="00E30133" w:rsidP="00E30133">
      <w:pPr>
        <w:pStyle w:val="ListParagraph"/>
        <w:numPr>
          <w:ilvl w:val="0"/>
          <w:numId w:val="50"/>
        </w:numPr>
      </w:pPr>
      <w:r>
        <w:t>Find the formula for finding the volume of that object online</w:t>
      </w:r>
      <w:r w:rsidR="0084341C">
        <w:t>.</w:t>
      </w:r>
    </w:p>
    <w:p w14:paraId="18D74028" w14:textId="565BFE32" w:rsidR="0084341C" w:rsidRDefault="0084341C" w:rsidP="00E30133">
      <w:pPr>
        <w:pStyle w:val="ListParagraph"/>
        <w:numPr>
          <w:ilvl w:val="0"/>
          <w:numId w:val="50"/>
        </w:numPr>
      </w:pPr>
      <w:r>
        <w:t>Substitute in the dimensions of the object into the formula.</w:t>
      </w:r>
    </w:p>
    <w:p w14:paraId="30726759" w14:textId="3E7E0968" w:rsidR="0084341C" w:rsidRDefault="0084341C" w:rsidP="00E30133">
      <w:pPr>
        <w:pStyle w:val="ListParagraph"/>
        <w:numPr>
          <w:ilvl w:val="0"/>
          <w:numId w:val="50"/>
        </w:numPr>
      </w:pPr>
      <w:r>
        <w:t>Complete the calculation.</w:t>
      </w:r>
    </w:p>
    <w:p w14:paraId="0305987F" w14:textId="77777777" w:rsidR="0084341C" w:rsidRDefault="0084341C" w:rsidP="0084341C"/>
    <w:p w14:paraId="79224787" w14:textId="0919FAC5" w:rsidR="0084341C" w:rsidRDefault="0084341C" w:rsidP="0084341C">
      <w:pPr>
        <w:pStyle w:val="Heading2"/>
      </w:pPr>
      <w:r>
        <w:t>Units</w:t>
      </w:r>
    </w:p>
    <w:p w14:paraId="18BB20AF" w14:textId="31DE15D9" w:rsidR="0084341C" w:rsidRDefault="00CB42BF" w:rsidP="0084341C">
      <w:r>
        <w:t>Units for volume are</w:t>
      </w:r>
      <w:r w:rsidR="00FB156B">
        <w:t xml:space="preserve"> usually written as </w:t>
      </w:r>
      <w:r w:rsidR="00FB156B" w:rsidRPr="00FB156B">
        <w:rPr>
          <w:i/>
          <w:iCs/>
        </w:rPr>
        <w:t>measure</w:t>
      </w:r>
      <w:r w:rsidR="00FB156B">
        <w:rPr>
          <w:vertAlign w:val="superscript"/>
        </w:rPr>
        <w:t>3</w:t>
      </w:r>
      <w:r>
        <w:t xml:space="preserve">. For example, if the dimensions of your object are given in cm, then the volume of the object </w:t>
      </w:r>
      <w:r w:rsidR="007A429E">
        <w:t>will be</w:t>
      </w:r>
      <w:r w:rsidR="00C7487C">
        <w:t xml:space="preserve"> in</w:t>
      </w:r>
      <w:r>
        <w:t xml:space="preserve"> cm</w:t>
      </w:r>
      <w:r>
        <w:rPr>
          <w:vertAlign w:val="superscript"/>
        </w:rPr>
        <w:t>3</w:t>
      </w:r>
      <w:r>
        <w:t xml:space="preserve"> (of course, you can convert these into other </w:t>
      </w:r>
      <w:r w:rsidR="008940D9">
        <w:t>uni</w:t>
      </w:r>
      <w:r>
        <w:t>ts if you’d like to)</w:t>
      </w:r>
      <w:r w:rsidR="008940D9">
        <w:t xml:space="preserve">. </w:t>
      </w:r>
    </w:p>
    <w:p w14:paraId="2E012054" w14:textId="4B5240D1" w:rsidR="008940D9" w:rsidRPr="0055787B" w:rsidRDefault="00C7487C" w:rsidP="0084341C">
      <w:r>
        <w:t>One way of measuring volume that differs to this</w:t>
      </w:r>
      <w:r w:rsidR="008940D9">
        <w:t xml:space="preserve"> is </w:t>
      </w:r>
      <w:proofErr w:type="spellStart"/>
      <w:r w:rsidR="008940D9">
        <w:t>mL.</w:t>
      </w:r>
      <w:proofErr w:type="spellEnd"/>
      <w:r w:rsidR="00292061">
        <w:t xml:space="preserve"> </w:t>
      </w:r>
      <w:r w:rsidR="008940D9">
        <w:t>1m</w:t>
      </w:r>
      <w:r w:rsidR="0055787B">
        <w:t>L is another way of writing</w:t>
      </w:r>
      <w:r w:rsidR="008940D9">
        <w:t xml:space="preserve"> 1cm</w:t>
      </w:r>
      <w:r w:rsidR="008940D9">
        <w:rPr>
          <w:vertAlign w:val="superscript"/>
        </w:rPr>
        <w:t>3</w:t>
      </w:r>
      <w:r w:rsidR="0055787B">
        <w:t>, and either is correct. If you are taking a test, make sure you</w:t>
      </w:r>
      <w:r w:rsidR="00C519F0">
        <w:t xml:space="preserve"> give your answer in the units that have been asked for.</w:t>
      </w:r>
      <w:r>
        <w:t xml:space="preserve"> </w:t>
      </w:r>
    </w:p>
    <w:p w14:paraId="17A422DE" w14:textId="22D1A43D" w:rsidR="008801FF" w:rsidRDefault="008801FF">
      <w:pPr>
        <w:spacing w:line="240" w:lineRule="auto"/>
        <w:rPr>
          <w:rFonts w:eastAsiaTheme="minorEastAsia"/>
        </w:rPr>
      </w:pPr>
    </w:p>
    <w:p w14:paraId="18ECB7F9" w14:textId="77777777" w:rsidR="00A021FB" w:rsidRDefault="00A021FB" w:rsidP="002D02BF">
      <w:pPr>
        <w:pStyle w:val="IntenseQuote"/>
        <w:rPr>
          <w:rFonts w:asciiTheme="minorHAnsi" w:hAnsiTheme="minorHAnsi"/>
        </w:rPr>
      </w:pPr>
      <w:r>
        <w:rPr>
          <w:b/>
          <w:bCs/>
        </w:rPr>
        <w:t>Support</w:t>
      </w:r>
      <w:r>
        <w:t xml:space="preserve">: Study Development offers workshops, short courses, 1 to 1 and small group tutorials. </w:t>
      </w:r>
    </w:p>
    <w:p w14:paraId="4C5A78A3" w14:textId="44E16533" w:rsidR="00A021FB" w:rsidRDefault="00C73537" w:rsidP="002D02BF">
      <w:pPr>
        <w:pStyle w:val="IntenseQuote"/>
        <w:numPr>
          <w:ilvl w:val="0"/>
          <w:numId w:val="1"/>
        </w:numPr>
      </w:pPr>
      <w:r>
        <w:t>Book</w:t>
      </w:r>
      <w:r w:rsidR="00A021FB">
        <w:t xml:space="preserve"> a tutorial or</w:t>
      </w:r>
      <w:r>
        <w:t xml:space="preserve"> join a</w:t>
      </w:r>
      <w:r w:rsidR="00A021FB">
        <w:t xml:space="preserve"> workshop on the </w:t>
      </w:r>
      <w:hyperlink r:id="rId11" w:history="1">
        <w:r w:rsidR="00A021FB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021FB">
        <w:t xml:space="preserve"> or search ‘YSJ study development tutorials.’  </w:t>
      </w:r>
    </w:p>
    <w:p w14:paraId="45D2F35C" w14:textId="77777777" w:rsidR="00A021FB" w:rsidRDefault="00A021FB" w:rsidP="002D02BF">
      <w:pPr>
        <w:pStyle w:val="IntenseQuote"/>
        <w:numPr>
          <w:ilvl w:val="0"/>
          <w:numId w:val="1"/>
        </w:numPr>
      </w:pPr>
      <w:r>
        <w:t xml:space="preserve">Access our Study Success resources on the </w:t>
      </w:r>
      <w:hyperlink r:id="rId12" w:history="1">
        <w:r>
          <w:rPr>
            <w:rStyle w:val="Hyperlink"/>
            <w:color w:val="9CC2E5" w:themeColor="accent5" w:themeTint="99"/>
          </w:rPr>
          <w:t>Study Success webpage</w:t>
        </w:r>
      </w:hyperlink>
      <w:r>
        <w:rPr>
          <w:color w:val="9CC2E5" w:themeColor="accent5" w:themeTint="99"/>
        </w:rPr>
        <w:t xml:space="preserve"> </w:t>
      </w:r>
      <w:r>
        <w:t>or search ‘YSJ study success.’</w:t>
      </w:r>
    </w:p>
    <w:p w14:paraId="48CEEAB6" w14:textId="77777777" w:rsidR="00A021FB" w:rsidRDefault="00A021FB" w:rsidP="00A021FB"/>
    <w:p w14:paraId="0D15183E" w14:textId="3CA21E85" w:rsidR="0005378B" w:rsidRPr="00EC6500" w:rsidRDefault="0005378B" w:rsidP="00EC6500"/>
    <w:sectPr w:rsidR="0005378B" w:rsidRPr="00EC6500" w:rsidSect="00270DD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17DC9" w14:textId="77777777" w:rsidR="00DA0135" w:rsidRDefault="00DA0135" w:rsidP="00BA5D25">
      <w:r>
        <w:separator/>
      </w:r>
    </w:p>
  </w:endnote>
  <w:endnote w:type="continuationSeparator" w:id="0">
    <w:p w14:paraId="3C6C3630" w14:textId="77777777" w:rsidR="00DA0135" w:rsidRDefault="00DA0135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F313" w14:textId="77777777" w:rsidR="00654E5A" w:rsidRDefault="00654E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380F" w14:textId="3DB72EC3" w:rsidR="00E87EFA" w:rsidRPr="00905392" w:rsidRDefault="00E87EFA">
    <w:pPr>
      <w:pStyle w:val="Footer"/>
      <w:rPr>
        <w:rFonts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78C546E6" id="Straight Connector 7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cs="Arial"/>
        <w:noProof/>
        <w:sz w:val="22"/>
        <w:szCs w:val="22"/>
      </w:rPr>
      <w:t>Library and Learning Services</w:t>
    </w:r>
    <w:r w:rsidR="2CE05BA9" w:rsidRPr="00905392">
      <w:rPr>
        <w:rFonts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>E</w:t>
    </w:r>
    <w:r w:rsidR="008243D6" w:rsidRPr="00905392">
      <w:rPr>
        <w:rFonts w:cs="Arial"/>
        <w:sz w:val="20"/>
        <w:szCs w:val="20"/>
      </w:rPr>
      <w:t>mail</w:t>
    </w:r>
    <w:r w:rsidRPr="00905392">
      <w:rPr>
        <w:rFonts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75F5" w14:textId="77777777" w:rsidR="00654E5A" w:rsidRDefault="00654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5D845" w14:textId="77777777" w:rsidR="00DA0135" w:rsidRDefault="00DA0135" w:rsidP="00BA5D25">
      <w:r>
        <w:separator/>
      </w:r>
    </w:p>
  </w:footnote>
  <w:footnote w:type="continuationSeparator" w:id="0">
    <w:p w14:paraId="3146694B" w14:textId="77777777" w:rsidR="00DA0135" w:rsidRDefault="00DA0135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74B2" w14:textId="77777777" w:rsidR="00654E5A" w:rsidRDefault="00654E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AA88" w14:textId="02723CD6" w:rsidR="00BA5D25" w:rsidRDefault="002D02BF" w:rsidP="002456D1">
    <w:pPr>
      <w:pStyle w:val="Header"/>
      <w:tabs>
        <w:tab w:val="clear" w:pos="4680"/>
        <w:tab w:val="clear" w:pos="9360"/>
        <w:tab w:val="left" w:pos="4845"/>
        <w:tab w:val="left" w:pos="5745"/>
        <w:tab w:val="right" w:pos="7319"/>
      </w:tabs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1" locked="0" layoutInCell="1" allowOverlap="1" wp14:anchorId="7394889A" wp14:editId="3F2C7F07">
          <wp:simplePos x="0" y="0"/>
          <wp:positionH relativeFrom="column">
            <wp:posOffset>-76200</wp:posOffset>
          </wp:positionH>
          <wp:positionV relativeFrom="paragraph">
            <wp:posOffset>-590550</wp:posOffset>
          </wp:positionV>
          <wp:extent cx="1798320" cy="1019175"/>
          <wp:effectExtent l="0" t="0" r="0" b="0"/>
          <wp:wrapTight wrapText="bothSides">
            <wp:wrapPolygon edited="0">
              <wp:start x="5720" y="807"/>
              <wp:lineTo x="458" y="2826"/>
              <wp:lineTo x="458" y="7671"/>
              <wp:lineTo x="4347" y="8075"/>
              <wp:lineTo x="4347" y="18976"/>
              <wp:lineTo x="5034" y="19379"/>
              <wp:lineTo x="10983" y="20187"/>
              <wp:lineTo x="12585" y="20187"/>
              <wp:lineTo x="18992" y="19379"/>
              <wp:lineTo x="18992" y="16957"/>
              <wp:lineTo x="12814" y="14535"/>
              <wp:lineTo x="20822" y="12516"/>
              <wp:lineTo x="21051" y="11708"/>
              <wp:lineTo x="15788" y="8075"/>
              <wp:lineTo x="10754" y="807"/>
              <wp:lineTo x="5720" y="807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33EEAF8B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chemeClr val="accent6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3D9">
      <w:tab/>
    </w:r>
    <w:r w:rsidR="00850C3B">
      <w:tab/>
    </w:r>
    <w:r w:rsidR="002456D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D83"/>
    <w:multiLevelType w:val="hybridMultilevel"/>
    <w:tmpl w:val="4CEC8C56"/>
    <w:lvl w:ilvl="0" w:tplc="3C0624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7708D"/>
    <w:multiLevelType w:val="hybridMultilevel"/>
    <w:tmpl w:val="505EA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17D00"/>
    <w:multiLevelType w:val="hybridMultilevel"/>
    <w:tmpl w:val="64429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016E2"/>
    <w:multiLevelType w:val="hybridMultilevel"/>
    <w:tmpl w:val="D068D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A2B07"/>
    <w:multiLevelType w:val="hybridMultilevel"/>
    <w:tmpl w:val="C2BC4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435EF"/>
    <w:multiLevelType w:val="hybridMultilevel"/>
    <w:tmpl w:val="71009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01C7D"/>
    <w:multiLevelType w:val="hybridMultilevel"/>
    <w:tmpl w:val="A8DC7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E4C2C"/>
    <w:multiLevelType w:val="hybridMultilevel"/>
    <w:tmpl w:val="DC8EC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B4F26"/>
    <w:multiLevelType w:val="hybridMultilevel"/>
    <w:tmpl w:val="B61C029C"/>
    <w:lvl w:ilvl="0" w:tplc="4AB8D44A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F2D55"/>
    <w:multiLevelType w:val="hybridMultilevel"/>
    <w:tmpl w:val="7B18A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05A9D"/>
    <w:multiLevelType w:val="hybridMultilevel"/>
    <w:tmpl w:val="0A4C7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60E22"/>
    <w:multiLevelType w:val="hybridMultilevel"/>
    <w:tmpl w:val="393AC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E10B0"/>
    <w:multiLevelType w:val="multilevel"/>
    <w:tmpl w:val="E7845F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B707DC"/>
    <w:multiLevelType w:val="multilevel"/>
    <w:tmpl w:val="455C33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CD17B0"/>
    <w:multiLevelType w:val="hybridMultilevel"/>
    <w:tmpl w:val="06880E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1136B"/>
    <w:multiLevelType w:val="hybridMultilevel"/>
    <w:tmpl w:val="BFDAB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60ECA"/>
    <w:multiLevelType w:val="multilevel"/>
    <w:tmpl w:val="2DFEB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1F5C7D"/>
    <w:multiLevelType w:val="hybridMultilevel"/>
    <w:tmpl w:val="43CEB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21B15"/>
    <w:multiLevelType w:val="hybridMultilevel"/>
    <w:tmpl w:val="1974C1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7651A"/>
    <w:multiLevelType w:val="multilevel"/>
    <w:tmpl w:val="BA82A8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F424BF"/>
    <w:multiLevelType w:val="multilevel"/>
    <w:tmpl w:val="F39A1A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DB4659"/>
    <w:multiLevelType w:val="hybridMultilevel"/>
    <w:tmpl w:val="C6FE7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144BA"/>
    <w:multiLevelType w:val="hybridMultilevel"/>
    <w:tmpl w:val="9FBA3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35377"/>
    <w:multiLevelType w:val="hybridMultilevel"/>
    <w:tmpl w:val="B37ACCDC"/>
    <w:lvl w:ilvl="0" w:tplc="9B6AC41A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521192"/>
    <w:multiLevelType w:val="hybridMultilevel"/>
    <w:tmpl w:val="642A1BBE"/>
    <w:lvl w:ilvl="0" w:tplc="BA98E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F17E41"/>
    <w:multiLevelType w:val="multilevel"/>
    <w:tmpl w:val="AAE0F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B40D19"/>
    <w:multiLevelType w:val="hybridMultilevel"/>
    <w:tmpl w:val="CECA90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964E3"/>
    <w:multiLevelType w:val="hybridMultilevel"/>
    <w:tmpl w:val="18B407C2"/>
    <w:lvl w:ilvl="0" w:tplc="A5808E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233325"/>
    <w:multiLevelType w:val="hybridMultilevel"/>
    <w:tmpl w:val="329253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60B0B"/>
    <w:multiLevelType w:val="multilevel"/>
    <w:tmpl w:val="960E02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4E015F"/>
    <w:multiLevelType w:val="hybridMultilevel"/>
    <w:tmpl w:val="59EE7E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553C5"/>
    <w:multiLevelType w:val="hybridMultilevel"/>
    <w:tmpl w:val="66EAA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F03C23"/>
    <w:multiLevelType w:val="multilevel"/>
    <w:tmpl w:val="A24EF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716882"/>
    <w:multiLevelType w:val="multilevel"/>
    <w:tmpl w:val="1E76F8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3A4E47"/>
    <w:multiLevelType w:val="hybridMultilevel"/>
    <w:tmpl w:val="A2202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623DD"/>
    <w:multiLevelType w:val="hybridMultilevel"/>
    <w:tmpl w:val="2814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81B6F"/>
    <w:multiLevelType w:val="hybridMultilevel"/>
    <w:tmpl w:val="6F1CF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F6078"/>
    <w:multiLevelType w:val="hybridMultilevel"/>
    <w:tmpl w:val="6A1A0008"/>
    <w:lvl w:ilvl="0" w:tplc="A18E63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9610A"/>
    <w:multiLevelType w:val="hybridMultilevel"/>
    <w:tmpl w:val="6FFCB5FA"/>
    <w:lvl w:ilvl="0" w:tplc="E1E47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A5688E"/>
    <w:multiLevelType w:val="multilevel"/>
    <w:tmpl w:val="D02CCF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896F18"/>
    <w:multiLevelType w:val="multilevel"/>
    <w:tmpl w:val="5566B2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A31820"/>
    <w:multiLevelType w:val="hybridMultilevel"/>
    <w:tmpl w:val="186400B4"/>
    <w:lvl w:ilvl="0" w:tplc="F122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B6546"/>
    <w:multiLevelType w:val="multilevel"/>
    <w:tmpl w:val="E2CE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193BFB"/>
    <w:multiLevelType w:val="hybridMultilevel"/>
    <w:tmpl w:val="41C2FEB0"/>
    <w:lvl w:ilvl="0" w:tplc="4872B4D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400CC5"/>
    <w:multiLevelType w:val="hybridMultilevel"/>
    <w:tmpl w:val="B1B2A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7BACE49E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3106E"/>
    <w:multiLevelType w:val="hybridMultilevel"/>
    <w:tmpl w:val="1D967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B3BA5"/>
    <w:multiLevelType w:val="multilevel"/>
    <w:tmpl w:val="C0C270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716C15"/>
    <w:multiLevelType w:val="multilevel"/>
    <w:tmpl w:val="60923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8"/>
  </w:num>
  <w:num w:numId="3">
    <w:abstractNumId w:val="41"/>
  </w:num>
  <w:num w:numId="4">
    <w:abstractNumId w:val="35"/>
  </w:num>
  <w:num w:numId="5">
    <w:abstractNumId w:val="2"/>
  </w:num>
  <w:num w:numId="6">
    <w:abstractNumId w:val="9"/>
  </w:num>
  <w:num w:numId="7">
    <w:abstractNumId w:val="16"/>
  </w:num>
  <w:num w:numId="8">
    <w:abstractNumId w:val="39"/>
  </w:num>
  <w:num w:numId="9">
    <w:abstractNumId w:val="32"/>
  </w:num>
  <w:num w:numId="10">
    <w:abstractNumId w:val="29"/>
  </w:num>
  <w:num w:numId="11">
    <w:abstractNumId w:val="33"/>
  </w:num>
  <w:num w:numId="12">
    <w:abstractNumId w:val="25"/>
  </w:num>
  <w:num w:numId="13">
    <w:abstractNumId w:val="12"/>
  </w:num>
  <w:num w:numId="14">
    <w:abstractNumId w:val="47"/>
  </w:num>
  <w:num w:numId="15">
    <w:abstractNumId w:val="19"/>
  </w:num>
  <w:num w:numId="16">
    <w:abstractNumId w:val="40"/>
  </w:num>
  <w:num w:numId="17">
    <w:abstractNumId w:val="20"/>
  </w:num>
  <w:num w:numId="18">
    <w:abstractNumId w:val="13"/>
  </w:num>
  <w:num w:numId="19">
    <w:abstractNumId w:val="46"/>
  </w:num>
  <w:num w:numId="20">
    <w:abstractNumId w:val="42"/>
  </w:num>
  <w:num w:numId="21">
    <w:abstractNumId w:val="4"/>
  </w:num>
  <w:num w:numId="22">
    <w:abstractNumId w:val="21"/>
  </w:num>
  <w:num w:numId="23">
    <w:abstractNumId w:val="15"/>
  </w:num>
  <w:num w:numId="24">
    <w:abstractNumId w:val="23"/>
  </w:num>
  <w:num w:numId="25">
    <w:abstractNumId w:val="37"/>
  </w:num>
  <w:num w:numId="26">
    <w:abstractNumId w:val="38"/>
  </w:num>
  <w:num w:numId="27">
    <w:abstractNumId w:val="24"/>
  </w:num>
  <w:num w:numId="28">
    <w:abstractNumId w:val="5"/>
  </w:num>
  <w:num w:numId="29">
    <w:abstractNumId w:val="22"/>
  </w:num>
  <w:num w:numId="30">
    <w:abstractNumId w:val="6"/>
  </w:num>
  <w:num w:numId="31">
    <w:abstractNumId w:val="34"/>
  </w:num>
  <w:num w:numId="32">
    <w:abstractNumId w:val="45"/>
  </w:num>
  <w:num w:numId="33">
    <w:abstractNumId w:val="17"/>
  </w:num>
  <w:num w:numId="34">
    <w:abstractNumId w:val="44"/>
  </w:num>
  <w:num w:numId="35">
    <w:abstractNumId w:val="3"/>
  </w:num>
  <w:num w:numId="36">
    <w:abstractNumId w:val="30"/>
  </w:num>
  <w:num w:numId="37">
    <w:abstractNumId w:val="27"/>
  </w:num>
  <w:num w:numId="38">
    <w:abstractNumId w:val="0"/>
  </w:num>
  <w:num w:numId="39">
    <w:abstractNumId w:val="36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48"/>
  </w:num>
  <w:num w:numId="43">
    <w:abstractNumId w:val="43"/>
  </w:num>
  <w:num w:numId="44">
    <w:abstractNumId w:val="7"/>
  </w:num>
  <w:num w:numId="45">
    <w:abstractNumId w:val="1"/>
  </w:num>
  <w:num w:numId="46">
    <w:abstractNumId w:val="11"/>
  </w:num>
  <w:num w:numId="47">
    <w:abstractNumId w:val="26"/>
  </w:num>
  <w:num w:numId="48">
    <w:abstractNumId w:val="31"/>
  </w:num>
  <w:num w:numId="49">
    <w:abstractNumId w:val="28"/>
  </w:num>
  <w:num w:numId="50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00E44"/>
    <w:rsid w:val="00014630"/>
    <w:rsid w:val="00014E4E"/>
    <w:rsid w:val="00037DF9"/>
    <w:rsid w:val="000442F5"/>
    <w:rsid w:val="0005378B"/>
    <w:rsid w:val="00080304"/>
    <w:rsid w:val="000C665E"/>
    <w:rsid w:val="000C68C7"/>
    <w:rsid w:val="000D38E5"/>
    <w:rsid w:val="000F61B5"/>
    <w:rsid w:val="001022A2"/>
    <w:rsid w:val="00113516"/>
    <w:rsid w:val="0012063C"/>
    <w:rsid w:val="0013348B"/>
    <w:rsid w:val="0016797A"/>
    <w:rsid w:val="00167E67"/>
    <w:rsid w:val="0017263D"/>
    <w:rsid w:val="001750C8"/>
    <w:rsid w:val="00177E99"/>
    <w:rsid w:val="001B2487"/>
    <w:rsid w:val="001C0F02"/>
    <w:rsid w:val="001C3BE6"/>
    <w:rsid w:val="001F3144"/>
    <w:rsid w:val="001F4318"/>
    <w:rsid w:val="00204A74"/>
    <w:rsid w:val="0021450E"/>
    <w:rsid w:val="00232F43"/>
    <w:rsid w:val="00237EAF"/>
    <w:rsid w:val="002456D1"/>
    <w:rsid w:val="00247C49"/>
    <w:rsid w:val="002606EE"/>
    <w:rsid w:val="00264E2C"/>
    <w:rsid w:val="00270DD8"/>
    <w:rsid w:val="00272C33"/>
    <w:rsid w:val="00284174"/>
    <w:rsid w:val="00292061"/>
    <w:rsid w:val="002A2817"/>
    <w:rsid w:val="002A2A9F"/>
    <w:rsid w:val="002B236B"/>
    <w:rsid w:val="002D008B"/>
    <w:rsid w:val="002D02BF"/>
    <w:rsid w:val="002D6FDB"/>
    <w:rsid w:val="00302AF0"/>
    <w:rsid w:val="003041CD"/>
    <w:rsid w:val="00324665"/>
    <w:rsid w:val="00337428"/>
    <w:rsid w:val="0035339E"/>
    <w:rsid w:val="003544FC"/>
    <w:rsid w:val="003707AE"/>
    <w:rsid w:val="00374C1E"/>
    <w:rsid w:val="003A09C6"/>
    <w:rsid w:val="003A2989"/>
    <w:rsid w:val="003B7419"/>
    <w:rsid w:val="004042CC"/>
    <w:rsid w:val="00405DCA"/>
    <w:rsid w:val="0043309C"/>
    <w:rsid w:val="00435157"/>
    <w:rsid w:val="004367F7"/>
    <w:rsid w:val="0045755D"/>
    <w:rsid w:val="0046001A"/>
    <w:rsid w:val="00466EF9"/>
    <w:rsid w:val="00482CD2"/>
    <w:rsid w:val="00483BB0"/>
    <w:rsid w:val="004852F0"/>
    <w:rsid w:val="004F0FA0"/>
    <w:rsid w:val="0050643E"/>
    <w:rsid w:val="00534C63"/>
    <w:rsid w:val="00534CF6"/>
    <w:rsid w:val="005356A3"/>
    <w:rsid w:val="0054292F"/>
    <w:rsid w:val="0054370A"/>
    <w:rsid w:val="0055787B"/>
    <w:rsid w:val="00557C4D"/>
    <w:rsid w:val="0056004E"/>
    <w:rsid w:val="005675B5"/>
    <w:rsid w:val="005714EF"/>
    <w:rsid w:val="00574A03"/>
    <w:rsid w:val="0057648A"/>
    <w:rsid w:val="005A7BB9"/>
    <w:rsid w:val="005B6EC5"/>
    <w:rsid w:val="005F6E19"/>
    <w:rsid w:val="00612320"/>
    <w:rsid w:val="00627456"/>
    <w:rsid w:val="00632F5A"/>
    <w:rsid w:val="00636982"/>
    <w:rsid w:val="00642030"/>
    <w:rsid w:val="00654E5A"/>
    <w:rsid w:val="00665561"/>
    <w:rsid w:val="00666E0B"/>
    <w:rsid w:val="00676433"/>
    <w:rsid w:val="0068193E"/>
    <w:rsid w:val="0069086B"/>
    <w:rsid w:val="006947E6"/>
    <w:rsid w:val="006A0D79"/>
    <w:rsid w:val="006B283C"/>
    <w:rsid w:val="006D0093"/>
    <w:rsid w:val="006D11AD"/>
    <w:rsid w:val="006E2A57"/>
    <w:rsid w:val="006E31B1"/>
    <w:rsid w:val="006F29B3"/>
    <w:rsid w:val="007117B1"/>
    <w:rsid w:val="00716E5C"/>
    <w:rsid w:val="00717B37"/>
    <w:rsid w:val="007303D9"/>
    <w:rsid w:val="00735990"/>
    <w:rsid w:val="007426E0"/>
    <w:rsid w:val="007445A2"/>
    <w:rsid w:val="00747199"/>
    <w:rsid w:val="00763C74"/>
    <w:rsid w:val="00772548"/>
    <w:rsid w:val="00780086"/>
    <w:rsid w:val="00794BD3"/>
    <w:rsid w:val="007A32A8"/>
    <w:rsid w:val="007A429E"/>
    <w:rsid w:val="007C4798"/>
    <w:rsid w:val="007D706C"/>
    <w:rsid w:val="007F738A"/>
    <w:rsid w:val="0080281D"/>
    <w:rsid w:val="008153BE"/>
    <w:rsid w:val="008243D6"/>
    <w:rsid w:val="00840AB1"/>
    <w:rsid w:val="0084341C"/>
    <w:rsid w:val="0084662A"/>
    <w:rsid w:val="00850C3B"/>
    <w:rsid w:val="00854CF1"/>
    <w:rsid w:val="00860456"/>
    <w:rsid w:val="008801FF"/>
    <w:rsid w:val="00881E5C"/>
    <w:rsid w:val="00885581"/>
    <w:rsid w:val="008940D9"/>
    <w:rsid w:val="008967E9"/>
    <w:rsid w:val="008A143A"/>
    <w:rsid w:val="008A27E0"/>
    <w:rsid w:val="008A3519"/>
    <w:rsid w:val="008A43DC"/>
    <w:rsid w:val="008B0510"/>
    <w:rsid w:val="008B3F2D"/>
    <w:rsid w:val="008D13F0"/>
    <w:rsid w:val="00905392"/>
    <w:rsid w:val="0091457F"/>
    <w:rsid w:val="00916FFF"/>
    <w:rsid w:val="00922256"/>
    <w:rsid w:val="00930C93"/>
    <w:rsid w:val="0093528E"/>
    <w:rsid w:val="00956FF4"/>
    <w:rsid w:val="0097759E"/>
    <w:rsid w:val="00980A71"/>
    <w:rsid w:val="0098325A"/>
    <w:rsid w:val="009A480F"/>
    <w:rsid w:val="009B5206"/>
    <w:rsid w:val="009C736F"/>
    <w:rsid w:val="009E63FD"/>
    <w:rsid w:val="00A021FB"/>
    <w:rsid w:val="00A231BD"/>
    <w:rsid w:val="00A50719"/>
    <w:rsid w:val="00A65B41"/>
    <w:rsid w:val="00A817E0"/>
    <w:rsid w:val="00A91C93"/>
    <w:rsid w:val="00AB47C4"/>
    <w:rsid w:val="00AF513C"/>
    <w:rsid w:val="00B07065"/>
    <w:rsid w:val="00B1749F"/>
    <w:rsid w:val="00B17BDA"/>
    <w:rsid w:val="00B340FB"/>
    <w:rsid w:val="00B37BA4"/>
    <w:rsid w:val="00B53187"/>
    <w:rsid w:val="00B80074"/>
    <w:rsid w:val="00B903D8"/>
    <w:rsid w:val="00BA5D25"/>
    <w:rsid w:val="00C050DC"/>
    <w:rsid w:val="00C06C3E"/>
    <w:rsid w:val="00C11E9C"/>
    <w:rsid w:val="00C32944"/>
    <w:rsid w:val="00C32B38"/>
    <w:rsid w:val="00C37A83"/>
    <w:rsid w:val="00C446C3"/>
    <w:rsid w:val="00C519F0"/>
    <w:rsid w:val="00C557D3"/>
    <w:rsid w:val="00C640B2"/>
    <w:rsid w:val="00C65F17"/>
    <w:rsid w:val="00C73537"/>
    <w:rsid w:val="00C73ED5"/>
    <w:rsid w:val="00C7487C"/>
    <w:rsid w:val="00C82358"/>
    <w:rsid w:val="00C96705"/>
    <w:rsid w:val="00CB42BF"/>
    <w:rsid w:val="00CC3F42"/>
    <w:rsid w:val="00CE1ABB"/>
    <w:rsid w:val="00CE323F"/>
    <w:rsid w:val="00D0045F"/>
    <w:rsid w:val="00D27F74"/>
    <w:rsid w:val="00D3123A"/>
    <w:rsid w:val="00D31B1F"/>
    <w:rsid w:val="00D33B3A"/>
    <w:rsid w:val="00D56EB0"/>
    <w:rsid w:val="00D63FDA"/>
    <w:rsid w:val="00D65448"/>
    <w:rsid w:val="00D70C44"/>
    <w:rsid w:val="00D8122A"/>
    <w:rsid w:val="00D83A95"/>
    <w:rsid w:val="00DA0135"/>
    <w:rsid w:val="00DC781F"/>
    <w:rsid w:val="00DF2B70"/>
    <w:rsid w:val="00E016C7"/>
    <w:rsid w:val="00E30133"/>
    <w:rsid w:val="00E87EFA"/>
    <w:rsid w:val="00EB5E90"/>
    <w:rsid w:val="00EC193E"/>
    <w:rsid w:val="00EC6500"/>
    <w:rsid w:val="00EE74FD"/>
    <w:rsid w:val="00F22237"/>
    <w:rsid w:val="00F2395B"/>
    <w:rsid w:val="00F40955"/>
    <w:rsid w:val="00F54AA5"/>
    <w:rsid w:val="00F55A24"/>
    <w:rsid w:val="00F57050"/>
    <w:rsid w:val="00F579C6"/>
    <w:rsid w:val="00F67724"/>
    <w:rsid w:val="00F866F7"/>
    <w:rsid w:val="00FA4373"/>
    <w:rsid w:val="00FA6A11"/>
    <w:rsid w:val="00FB156B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456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A50719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E9C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43309C"/>
    <w:pPr>
      <w:spacing w:before="120" w:after="120" w:line="276" w:lineRule="auto"/>
    </w:pPr>
    <w:rPr>
      <w:rFonts w:cs="Arial"/>
      <w:b/>
      <w:bCs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A50719"/>
    <w:rPr>
      <w:rFonts w:ascii="Arial" w:eastAsiaTheme="majorEastAsia" w:hAnsi="Arial" w:cstheme="majorBidi"/>
      <w:b/>
      <w:color w:val="000000" w:themeColor="text1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C11E9C"/>
    <w:rPr>
      <w:rFonts w:ascii="Arial" w:eastAsiaTheme="majorEastAsia" w:hAnsi="Arial" w:cstheme="majorBidi"/>
      <w:b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22A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B3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CE1ABB"/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C3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F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F42"/>
    <w:rPr>
      <w:rFonts w:ascii="Arial" w:hAnsi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6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6E5C"/>
    <w:rPr>
      <w:rFonts w:ascii="Courier New" w:eastAsia="Times New Roman" w:hAnsi="Courier New" w:cs="Courier New"/>
      <w:sz w:val="20"/>
      <w:szCs w:val="20"/>
      <w:lang w:eastAsia="ja-JP"/>
    </w:rPr>
  </w:style>
  <w:style w:type="character" w:styleId="HTMLCode">
    <w:name w:val="HTML Code"/>
    <w:basedOn w:val="DefaultParagraphFont"/>
    <w:uiPriority w:val="99"/>
    <w:semiHidden/>
    <w:unhideWhenUsed/>
    <w:rsid w:val="00716E5C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DefaultParagraphFont"/>
    <w:rsid w:val="00716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rksj.ac.uk/students/study-skills/study-succes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rksj.ac.uk/students/study-skills/study-development-tutorial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4" ma:contentTypeDescription="Create a new document." ma:contentTypeScope="" ma:versionID="2e32ec5778e16d0bd0bc02890f3b8c83">
  <xsd:schema xmlns:xsd="http://www.w3.org/2001/XMLSchema" xmlns:xs="http://www.w3.org/2001/XMLSchema" xmlns:p="http://schemas.microsoft.com/office/2006/metadata/properties" xmlns:ns3="f802de58-c7a9-4a04-8b63-97bb32c76fa8" targetNamespace="http://schemas.microsoft.com/office/2006/metadata/properties" ma:root="true" ma:fieldsID="e580508d87aa3d90a1d760cb0c744e8b" ns3:_="">
    <xsd:import namespace="f802de58-c7a9-4a04-8b63-97bb32c76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C37DE4-56E3-44BB-A637-724C1C3F1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D0525F-CABB-4751-A368-F16D62B4CF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66587C-3A91-47EF-A75F-1CA6C54DB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16</cp:revision>
  <cp:lastPrinted>2021-05-05T09:09:00Z</cp:lastPrinted>
  <dcterms:created xsi:type="dcterms:W3CDTF">2024-07-04T10:31:00Z</dcterms:created>
  <dcterms:modified xsi:type="dcterms:W3CDTF">2024-08-01T12:50:00Z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  <property fmtid="{D5CDD505-2E9C-101B-9397-08002B2CF9AE}" pid="3" name="GrammarlyDocumentId">
    <vt:lpwstr>97874a93a7206a449e730336901dd35f5a9bfaa9ea92bf07820bc9a3e76dfc17</vt:lpwstr>
  </property>
</Properties>
</file>