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84DF9" w14:textId="1B1992FD" w:rsidR="00521895" w:rsidRPr="0001031B" w:rsidRDefault="0001031B" w:rsidP="00521895">
      <w:pPr>
        <w:pStyle w:val="Heading1Factsheets"/>
        <w:rPr>
          <w:color w:val="385623" w:themeColor="accent6" w:themeShade="80"/>
        </w:rPr>
      </w:pPr>
      <w:r w:rsidRPr="0001031B">
        <w:rPr>
          <w:color w:val="385623" w:themeColor="accent6" w:themeShade="80"/>
        </w:rPr>
        <w:t>Conversions</w:t>
      </w:r>
    </w:p>
    <w:p w14:paraId="674EBAD8" w14:textId="473E0D42" w:rsidR="00BA5D25" w:rsidRPr="00521895" w:rsidRDefault="007445A2" w:rsidP="003A09C6">
      <w:pPr>
        <w:jc w:val="right"/>
        <w:rPr>
          <w:rFonts w:ascii="Arial" w:hAnsi="Arial" w:cs="Arial"/>
        </w:rPr>
      </w:pPr>
      <w:r w:rsidRPr="00521895">
        <w:rPr>
          <w:rFonts w:ascii="Arial" w:hAnsi="Arial" w:cs="Arial"/>
        </w:rPr>
        <w:t>Study Development</w:t>
      </w:r>
      <w:r w:rsidR="00BA5D25" w:rsidRPr="00521895">
        <w:rPr>
          <w:rFonts w:ascii="Arial" w:hAnsi="Arial" w:cs="Arial"/>
        </w:rPr>
        <w:t xml:space="preserve"> </w:t>
      </w:r>
      <w:r w:rsidR="0001031B">
        <w:rPr>
          <w:rFonts w:ascii="Arial" w:hAnsi="Arial" w:cs="Arial"/>
        </w:rPr>
        <w:t>Quick Guide</w:t>
      </w:r>
    </w:p>
    <w:p w14:paraId="7BD94465" w14:textId="0FFD6357" w:rsidR="00BA5D25" w:rsidRPr="00521895" w:rsidRDefault="0093528E" w:rsidP="00521895">
      <w:pPr>
        <w:spacing w:line="360" w:lineRule="auto"/>
        <w:jc w:val="right"/>
        <w:rPr>
          <w:rFonts w:ascii="Arial" w:hAnsi="Arial" w:cs="Arial"/>
          <w:sz w:val="28"/>
          <w:szCs w:val="28"/>
        </w:rPr>
      </w:pPr>
      <w:r w:rsidRPr="00521895">
        <w:rPr>
          <w:rFonts w:ascii="Arial" w:hAnsi="Arial" w:cs="Arial"/>
          <w:noProof/>
          <w:sz w:val="22"/>
          <w:szCs w:val="22"/>
        </w:rPr>
        <mc:AlternateContent>
          <mc:Choice Requires="wps">
            <w:drawing>
              <wp:anchor distT="0" distB="0" distL="114300" distR="114300" simplePos="0" relativeHeight="251659264"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3A59B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1E52074B" w14:textId="4DAC7206" w:rsidR="00D02554" w:rsidRDefault="00D02554" w:rsidP="00A86AAA">
      <w:pPr>
        <w:pStyle w:val="Heading2"/>
        <w:spacing w:line="360" w:lineRule="auto"/>
      </w:pPr>
      <w:r w:rsidRPr="00C84130">
        <w:t xml:space="preserve">Mass </w:t>
      </w:r>
      <w:r w:rsidRPr="008A431F">
        <w:t>conversions</w:t>
      </w:r>
    </w:p>
    <w:p w14:paraId="6B9F291E" w14:textId="77777777" w:rsidR="00A86AAA" w:rsidRPr="00A86AAA" w:rsidRDefault="00A86AAA" w:rsidP="00A86AAA">
      <w:pPr>
        <w:spacing w:line="360" w:lineRule="auto"/>
      </w:pPr>
    </w:p>
    <w:tbl>
      <w:tblPr>
        <w:tblStyle w:val="TableGrid"/>
        <w:tblW w:w="0" w:type="auto"/>
        <w:jc w:val="center"/>
        <w:tblLook w:val="0480" w:firstRow="0" w:lastRow="0" w:firstColumn="1" w:lastColumn="0" w:noHBand="0" w:noVBand="1"/>
      </w:tblPr>
      <w:tblGrid>
        <w:gridCol w:w="2263"/>
        <w:gridCol w:w="6753"/>
      </w:tblGrid>
      <w:tr w:rsidR="00D02554" w:rsidRPr="000F005A" w14:paraId="7CFABB9D" w14:textId="77777777" w:rsidTr="00A86AAA">
        <w:trPr>
          <w:trHeight w:val="675"/>
          <w:jc w:val="center"/>
        </w:trPr>
        <w:tc>
          <w:tcPr>
            <w:tcW w:w="2263" w:type="dxa"/>
          </w:tcPr>
          <w:p w14:paraId="4BEE8709" w14:textId="77777777" w:rsidR="00D02554" w:rsidRPr="008A431F" w:rsidRDefault="00D02554" w:rsidP="00A86AAA">
            <w:pPr>
              <w:spacing w:line="360" w:lineRule="auto"/>
              <w:jc w:val="center"/>
              <w:rPr>
                <w:rFonts w:ascii="Arial" w:hAnsi="Arial" w:cs="Arial"/>
                <w:sz w:val="28"/>
                <w:szCs w:val="28"/>
              </w:rPr>
            </w:pPr>
            <w:r w:rsidRPr="008A431F">
              <w:rPr>
                <w:rFonts w:ascii="Arial" w:hAnsi="Arial" w:cs="Arial"/>
                <w:sz w:val="28"/>
                <w:szCs w:val="28"/>
              </w:rPr>
              <w:t>kg to g</w:t>
            </w:r>
          </w:p>
        </w:tc>
        <w:tc>
          <w:tcPr>
            <w:tcW w:w="6753" w:type="dxa"/>
          </w:tcPr>
          <w:p w14:paraId="18BF465A" w14:textId="77777777" w:rsidR="00D02554" w:rsidRPr="008A431F" w:rsidRDefault="00D02554" w:rsidP="00A86AAA">
            <w:pPr>
              <w:spacing w:line="360" w:lineRule="auto"/>
              <w:jc w:val="center"/>
              <w:rPr>
                <w:rFonts w:ascii="Arial" w:hAnsi="Arial" w:cs="Arial"/>
                <w:sz w:val="28"/>
                <w:szCs w:val="28"/>
              </w:rPr>
            </w:pPr>
            <w:r w:rsidRPr="008A431F">
              <w:rPr>
                <w:rFonts w:ascii="Arial" w:hAnsi="Arial" w:cs="Arial"/>
                <w:sz w:val="28"/>
                <w:szCs w:val="28"/>
              </w:rPr>
              <w:t>Mass in g = mass in kg x 1000</w:t>
            </w:r>
          </w:p>
        </w:tc>
      </w:tr>
      <w:tr w:rsidR="00D02554" w:rsidRPr="000F005A" w14:paraId="1112B205" w14:textId="77777777" w:rsidTr="00A86AAA">
        <w:trPr>
          <w:trHeight w:val="675"/>
          <w:jc w:val="center"/>
        </w:trPr>
        <w:tc>
          <w:tcPr>
            <w:tcW w:w="2263" w:type="dxa"/>
          </w:tcPr>
          <w:p w14:paraId="39FC7CD5" w14:textId="77777777" w:rsidR="00D02554" w:rsidRPr="008A431F" w:rsidRDefault="00D02554" w:rsidP="00A86AAA">
            <w:pPr>
              <w:spacing w:line="360" w:lineRule="auto"/>
              <w:jc w:val="center"/>
              <w:rPr>
                <w:rFonts w:ascii="Arial" w:hAnsi="Arial" w:cs="Arial"/>
                <w:sz w:val="28"/>
                <w:szCs w:val="28"/>
              </w:rPr>
            </w:pPr>
            <w:r w:rsidRPr="008A431F">
              <w:rPr>
                <w:rFonts w:ascii="Arial" w:hAnsi="Arial" w:cs="Arial"/>
                <w:sz w:val="28"/>
                <w:szCs w:val="28"/>
              </w:rPr>
              <w:t>g to kg</w:t>
            </w:r>
          </w:p>
        </w:tc>
        <w:tc>
          <w:tcPr>
            <w:tcW w:w="6753" w:type="dxa"/>
          </w:tcPr>
          <w:p w14:paraId="264DC887" w14:textId="77777777" w:rsidR="00D02554" w:rsidRPr="008A431F" w:rsidRDefault="00D02554" w:rsidP="00A86AAA">
            <w:pPr>
              <w:spacing w:line="360" w:lineRule="auto"/>
              <w:jc w:val="center"/>
              <w:rPr>
                <w:rFonts w:ascii="Arial" w:hAnsi="Arial" w:cs="Arial"/>
                <w:sz w:val="28"/>
                <w:szCs w:val="28"/>
              </w:rPr>
            </w:pPr>
            <w:r w:rsidRPr="008A431F">
              <w:rPr>
                <w:rFonts w:ascii="Arial" w:hAnsi="Arial" w:cs="Arial"/>
                <w:sz w:val="28"/>
                <w:szCs w:val="28"/>
              </w:rPr>
              <w:t xml:space="preserve">Mass in kg = </w:t>
            </w:r>
            <m:oMath>
              <m:f>
                <m:fPr>
                  <m:ctrlPr>
                    <w:rPr>
                      <w:rFonts w:ascii="Cambria Math" w:hAnsi="Cambria Math" w:cs="Arial"/>
                      <w:sz w:val="36"/>
                      <w:szCs w:val="28"/>
                    </w:rPr>
                  </m:ctrlPr>
                </m:fPr>
                <m:num>
                  <m:r>
                    <m:rPr>
                      <m:nor/>
                    </m:rPr>
                    <w:rPr>
                      <w:rFonts w:ascii="Arial" w:hAnsi="Arial" w:cs="Arial"/>
                      <w:sz w:val="36"/>
                      <w:szCs w:val="28"/>
                    </w:rPr>
                    <m:t>mass in g</m:t>
                  </m:r>
                  <m:ctrlPr>
                    <w:rPr>
                      <w:rFonts w:ascii="Cambria Math" w:hAnsi="Cambria Math" w:cs="Arial"/>
                      <w:i/>
                      <w:sz w:val="36"/>
                      <w:szCs w:val="28"/>
                    </w:rPr>
                  </m:ctrlPr>
                </m:num>
                <m:den>
                  <m:r>
                    <w:rPr>
                      <w:rFonts w:ascii="Cambria Math" w:hAnsi="Cambria Math" w:cs="Arial"/>
                      <w:sz w:val="36"/>
                      <w:szCs w:val="28"/>
                    </w:rPr>
                    <m:t>1000</m:t>
                  </m:r>
                  <m:ctrlPr>
                    <w:rPr>
                      <w:rFonts w:ascii="Cambria Math" w:hAnsi="Cambria Math" w:cs="Arial"/>
                      <w:i/>
                      <w:sz w:val="36"/>
                      <w:szCs w:val="28"/>
                    </w:rPr>
                  </m:ctrlPr>
                </m:den>
              </m:f>
            </m:oMath>
          </w:p>
        </w:tc>
      </w:tr>
      <w:tr w:rsidR="00D02554" w:rsidRPr="000F005A" w14:paraId="37280E9D" w14:textId="77777777" w:rsidTr="00A86AAA">
        <w:trPr>
          <w:trHeight w:val="675"/>
          <w:jc w:val="center"/>
        </w:trPr>
        <w:tc>
          <w:tcPr>
            <w:tcW w:w="2263" w:type="dxa"/>
          </w:tcPr>
          <w:p w14:paraId="15442E87" w14:textId="77777777" w:rsidR="00D02554" w:rsidRPr="008A431F" w:rsidRDefault="00D02554" w:rsidP="00A86AAA">
            <w:pPr>
              <w:spacing w:line="360" w:lineRule="auto"/>
              <w:jc w:val="center"/>
              <w:rPr>
                <w:rFonts w:ascii="Arial" w:hAnsi="Arial" w:cs="Arial"/>
                <w:sz w:val="28"/>
                <w:szCs w:val="28"/>
              </w:rPr>
            </w:pPr>
            <w:r w:rsidRPr="008A431F">
              <w:rPr>
                <w:rFonts w:ascii="Arial" w:hAnsi="Arial" w:cs="Arial"/>
                <w:sz w:val="28"/>
                <w:szCs w:val="28"/>
              </w:rPr>
              <w:t>g to mg</w:t>
            </w:r>
          </w:p>
        </w:tc>
        <w:tc>
          <w:tcPr>
            <w:tcW w:w="6753" w:type="dxa"/>
          </w:tcPr>
          <w:p w14:paraId="73B9BA2C" w14:textId="77777777" w:rsidR="00D02554" w:rsidRPr="008A431F" w:rsidRDefault="00D02554" w:rsidP="00A86AAA">
            <w:pPr>
              <w:spacing w:line="360" w:lineRule="auto"/>
              <w:jc w:val="center"/>
              <w:rPr>
                <w:rFonts w:ascii="Arial" w:hAnsi="Arial" w:cs="Arial"/>
                <w:sz w:val="28"/>
                <w:szCs w:val="28"/>
              </w:rPr>
            </w:pPr>
            <w:r w:rsidRPr="008A431F">
              <w:rPr>
                <w:rFonts w:ascii="Arial" w:hAnsi="Arial" w:cs="Arial"/>
                <w:sz w:val="28"/>
                <w:szCs w:val="28"/>
              </w:rPr>
              <w:t>Mass in mg = mass in g x 1000</w:t>
            </w:r>
          </w:p>
        </w:tc>
      </w:tr>
      <w:tr w:rsidR="00D02554" w:rsidRPr="000F005A" w14:paraId="010EADD0" w14:textId="77777777" w:rsidTr="00A86AAA">
        <w:trPr>
          <w:trHeight w:val="675"/>
          <w:jc w:val="center"/>
        </w:trPr>
        <w:tc>
          <w:tcPr>
            <w:tcW w:w="2263" w:type="dxa"/>
          </w:tcPr>
          <w:p w14:paraId="16C574C7" w14:textId="77777777" w:rsidR="00D02554" w:rsidRPr="008A431F" w:rsidRDefault="00D02554" w:rsidP="00A86AAA">
            <w:pPr>
              <w:spacing w:line="360" w:lineRule="auto"/>
              <w:jc w:val="center"/>
              <w:rPr>
                <w:rFonts w:ascii="Arial" w:hAnsi="Arial" w:cs="Arial"/>
                <w:sz w:val="28"/>
                <w:szCs w:val="28"/>
              </w:rPr>
            </w:pPr>
            <w:r w:rsidRPr="008A431F">
              <w:rPr>
                <w:rFonts w:ascii="Arial" w:hAnsi="Arial" w:cs="Arial"/>
                <w:sz w:val="28"/>
                <w:szCs w:val="28"/>
              </w:rPr>
              <w:t>mg to g</w:t>
            </w:r>
          </w:p>
        </w:tc>
        <w:tc>
          <w:tcPr>
            <w:tcW w:w="6753" w:type="dxa"/>
          </w:tcPr>
          <w:p w14:paraId="301DC4AB" w14:textId="77777777" w:rsidR="00D02554" w:rsidRPr="008A431F" w:rsidRDefault="00D02554" w:rsidP="00A86AAA">
            <w:pPr>
              <w:spacing w:line="360" w:lineRule="auto"/>
              <w:jc w:val="center"/>
              <w:rPr>
                <w:rFonts w:ascii="Arial" w:hAnsi="Arial" w:cs="Arial"/>
                <w:sz w:val="28"/>
                <w:szCs w:val="28"/>
              </w:rPr>
            </w:pPr>
            <w:r w:rsidRPr="008A431F">
              <w:rPr>
                <w:rFonts w:ascii="Arial" w:hAnsi="Arial" w:cs="Arial"/>
                <w:sz w:val="28"/>
                <w:szCs w:val="28"/>
              </w:rPr>
              <w:t xml:space="preserve">Mass in g = </w:t>
            </w:r>
            <m:oMath>
              <m:f>
                <m:fPr>
                  <m:ctrlPr>
                    <w:rPr>
                      <w:rFonts w:ascii="Cambria Math" w:hAnsi="Cambria Math" w:cs="Arial"/>
                      <w:sz w:val="36"/>
                      <w:szCs w:val="28"/>
                    </w:rPr>
                  </m:ctrlPr>
                </m:fPr>
                <m:num>
                  <m:r>
                    <m:rPr>
                      <m:nor/>
                    </m:rPr>
                    <w:rPr>
                      <w:rFonts w:ascii="Arial" w:hAnsi="Arial" w:cs="Arial"/>
                      <w:sz w:val="36"/>
                      <w:szCs w:val="28"/>
                    </w:rPr>
                    <m:t>mass in mg</m:t>
                  </m:r>
                  <m:ctrlPr>
                    <w:rPr>
                      <w:rFonts w:ascii="Cambria Math" w:hAnsi="Cambria Math" w:cs="Arial"/>
                      <w:i/>
                      <w:sz w:val="36"/>
                      <w:szCs w:val="28"/>
                    </w:rPr>
                  </m:ctrlPr>
                </m:num>
                <m:den>
                  <m:r>
                    <w:rPr>
                      <w:rFonts w:ascii="Cambria Math" w:hAnsi="Cambria Math" w:cs="Arial"/>
                      <w:sz w:val="36"/>
                      <w:szCs w:val="28"/>
                    </w:rPr>
                    <m:t>1000</m:t>
                  </m:r>
                  <m:ctrlPr>
                    <w:rPr>
                      <w:rFonts w:ascii="Cambria Math" w:hAnsi="Cambria Math" w:cs="Arial"/>
                      <w:i/>
                      <w:sz w:val="36"/>
                      <w:szCs w:val="28"/>
                    </w:rPr>
                  </m:ctrlPr>
                </m:den>
              </m:f>
            </m:oMath>
          </w:p>
        </w:tc>
      </w:tr>
      <w:tr w:rsidR="00D02554" w:rsidRPr="000F005A" w14:paraId="36883C80" w14:textId="77777777" w:rsidTr="00A86AAA">
        <w:trPr>
          <w:trHeight w:val="675"/>
          <w:jc w:val="center"/>
        </w:trPr>
        <w:tc>
          <w:tcPr>
            <w:tcW w:w="2263" w:type="dxa"/>
          </w:tcPr>
          <w:p w14:paraId="2B2EC84D" w14:textId="77777777" w:rsidR="00D02554" w:rsidRPr="008A431F" w:rsidRDefault="00D02554" w:rsidP="00A86AAA">
            <w:pPr>
              <w:spacing w:line="360" w:lineRule="auto"/>
              <w:jc w:val="center"/>
              <w:rPr>
                <w:rFonts w:ascii="Arial" w:hAnsi="Arial" w:cs="Arial"/>
                <w:sz w:val="28"/>
                <w:szCs w:val="28"/>
              </w:rPr>
            </w:pPr>
            <w:r w:rsidRPr="008A431F">
              <w:rPr>
                <w:rFonts w:ascii="Arial" w:hAnsi="Arial" w:cs="Arial"/>
                <w:sz w:val="28"/>
                <w:szCs w:val="28"/>
              </w:rPr>
              <w:t xml:space="preserve">mg to </w:t>
            </w:r>
            <w:r>
              <w:rPr>
                <w:rFonts w:ascii="Arial" w:hAnsi="Arial" w:cs="Arial"/>
                <w:sz w:val="28"/>
                <w:szCs w:val="28"/>
              </w:rPr>
              <w:t>micro</w:t>
            </w:r>
            <w:r w:rsidRPr="008A431F">
              <w:rPr>
                <w:rFonts w:ascii="Arial" w:hAnsi="Arial" w:cs="Arial"/>
                <w:sz w:val="28"/>
                <w:szCs w:val="28"/>
              </w:rPr>
              <w:t>g</w:t>
            </w:r>
            <w:r>
              <w:rPr>
                <w:rFonts w:ascii="Arial" w:hAnsi="Arial" w:cs="Arial"/>
                <w:sz w:val="28"/>
                <w:szCs w:val="28"/>
              </w:rPr>
              <w:t>rams</w:t>
            </w:r>
          </w:p>
        </w:tc>
        <w:tc>
          <w:tcPr>
            <w:tcW w:w="6753" w:type="dxa"/>
          </w:tcPr>
          <w:p w14:paraId="3CC6ED3E" w14:textId="77777777" w:rsidR="00D02554" w:rsidRPr="008A431F" w:rsidRDefault="00D02554" w:rsidP="00A86AAA">
            <w:pPr>
              <w:spacing w:line="360" w:lineRule="auto"/>
              <w:jc w:val="center"/>
              <w:rPr>
                <w:rFonts w:ascii="Arial" w:hAnsi="Arial" w:cs="Arial"/>
                <w:sz w:val="28"/>
                <w:szCs w:val="28"/>
              </w:rPr>
            </w:pPr>
            <w:r w:rsidRPr="008A431F">
              <w:rPr>
                <w:rFonts w:ascii="Arial" w:hAnsi="Arial" w:cs="Arial"/>
                <w:sz w:val="28"/>
                <w:szCs w:val="28"/>
              </w:rPr>
              <w:t xml:space="preserve">Mass in </w:t>
            </w:r>
            <w:r>
              <w:rPr>
                <w:rFonts w:ascii="Arial" w:hAnsi="Arial" w:cs="Arial"/>
                <w:sz w:val="28"/>
                <w:szCs w:val="28"/>
              </w:rPr>
              <w:t>micrograms</w:t>
            </w:r>
            <w:r w:rsidRPr="008A431F">
              <w:rPr>
                <w:rFonts w:ascii="Arial" w:hAnsi="Arial" w:cs="Arial"/>
                <w:sz w:val="28"/>
                <w:szCs w:val="28"/>
              </w:rPr>
              <w:t xml:space="preserve"> = mass in mg x 1000</w:t>
            </w:r>
          </w:p>
        </w:tc>
      </w:tr>
      <w:tr w:rsidR="00D02554" w:rsidRPr="000F005A" w14:paraId="295D4724" w14:textId="77777777" w:rsidTr="00A86AAA">
        <w:trPr>
          <w:trHeight w:val="675"/>
          <w:jc w:val="center"/>
        </w:trPr>
        <w:tc>
          <w:tcPr>
            <w:tcW w:w="2263" w:type="dxa"/>
          </w:tcPr>
          <w:p w14:paraId="2385DBE9" w14:textId="77777777" w:rsidR="00D02554" w:rsidRPr="008A431F" w:rsidRDefault="00D02554" w:rsidP="00A86AAA">
            <w:pPr>
              <w:spacing w:line="360" w:lineRule="auto"/>
              <w:jc w:val="center"/>
              <w:rPr>
                <w:rFonts w:ascii="Arial" w:hAnsi="Arial" w:cs="Arial"/>
                <w:sz w:val="28"/>
                <w:szCs w:val="28"/>
              </w:rPr>
            </w:pPr>
            <w:r>
              <w:rPr>
                <w:rFonts w:ascii="Arial" w:hAnsi="Arial" w:cs="Arial"/>
                <w:sz w:val="28"/>
                <w:szCs w:val="28"/>
              </w:rPr>
              <w:t>micrograms</w:t>
            </w:r>
            <w:r w:rsidRPr="008A431F">
              <w:rPr>
                <w:rFonts w:ascii="Arial" w:hAnsi="Arial" w:cs="Arial"/>
                <w:sz w:val="28"/>
                <w:szCs w:val="28"/>
              </w:rPr>
              <w:t xml:space="preserve"> to mg</w:t>
            </w:r>
          </w:p>
        </w:tc>
        <w:tc>
          <w:tcPr>
            <w:tcW w:w="6753" w:type="dxa"/>
          </w:tcPr>
          <w:p w14:paraId="61523237" w14:textId="77777777" w:rsidR="00D02554" w:rsidRPr="008A431F" w:rsidRDefault="00D02554" w:rsidP="00A86AAA">
            <w:pPr>
              <w:spacing w:line="360" w:lineRule="auto"/>
              <w:jc w:val="center"/>
              <w:rPr>
                <w:rFonts w:ascii="Arial" w:hAnsi="Arial" w:cs="Arial"/>
                <w:sz w:val="28"/>
                <w:szCs w:val="28"/>
              </w:rPr>
            </w:pPr>
            <w:r w:rsidRPr="008A431F">
              <w:rPr>
                <w:rFonts w:ascii="Arial" w:hAnsi="Arial" w:cs="Arial"/>
                <w:sz w:val="28"/>
                <w:szCs w:val="28"/>
              </w:rPr>
              <w:t>Mass in mg =</w:t>
            </w:r>
            <w:r w:rsidRPr="00370D85">
              <w:rPr>
                <w:rFonts w:ascii="Arial" w:hAnsi="Arial" w:cs="Arial"/>
                <w:sz w:val="28"/>
                <w:szCs w:val="28"/>
              </w:rPr>
              <w:t xml:space="preserve"> </w:t>
            </w:r>
            <m:oMath>
              <m:f>
                <m:fPr>
                  <m:ctrlPr>
                    <w:rPr>
                      <w:rFonts w:ascii="Cambria Math" w:hAnsi="Cambria Math" w:cs="Arial"/>
                      <w:sz w:val="36"/>
                      <w:szCs w:val="36"/>
                    </w:rPr>
                  </m:ctrlPr>
                </m:fPr>
                <m:num>
                  <m:r>
                    <m:rPr>
                      <m:nor/>
                    </m:rPr>
                    <w:rPr>
                      <w:rFonts w:ascii="Arial" w:hAnsi="Arial" w:cs="Arial"/>
                      <w:sz w:val="36"/>
                      <w:szCs w:val="36"/>
                    </w:rPr>
                    <m:t>mass in micrograms</m:t>
                  </m:r>
                  <m:ctrlPr>
                    <w:rPr>
                      <w:rFonts w:ascii="Cambria Math" w:hAnsi="Cambria Math" w:cs="Arial"/>
                      <w:i/>
                      <w:sz w:val="36"/>
                      <w:szCs w:val="36"/>
                    </w:rPr>
                  </m:ctrlPr>
                </m:num>
                <m:den>
                  <m:r>
                    <w:rPr>
                      <w:rFonts w:ascii="Cambria Math" w:hAnsi="Cambria Math" w:cs="Arial"/>
                      <w:sz w:val="36"/>
                      <w:szCs w:val="36"/>
                    </w:rPr>
                    <m:t>1000</m:t>
                  </m:r>
                  <m:ctrlPr>
                    <w:rPr>
                      <w:rFonts w:ascii="Cambria Math" w:hAnsi="Cambria Math" w:cs="Arial"/>
                      <w:i/>
                      <w:sz w:val="36"/>
                      <w:szCs w:val="36"/>
                    </w:rPr>
                  </m:ctrlPr>
                </m:den>
              </m:f>
            </m:oMath>
          </w:p>
        </w:tc>
      </w:tr>
    </w:tbl>
    <w:p w14:paraId="3DAFBDD8" w14:textId="77777777" w:rsidR="00521895" w:rsidRPr="00521895" w:rsidRDefault="00521895" w:rsidP="00521895">
      <w:pPr>
        <w:spacing w:line="360" w:lineRule="auto"/>
        <w:rPr>
          <w:rFonts w:ascii="Arial" w:hAnsi="Arial" w:cs="Arial"/>
        </w:rPr>
      </w:pPr>
    </w:p>
    <w:p w14:paraId="0D87290C" w14:textId="77777777" w:rsidR="00D02554" w:rsidRDefault="00D02554">
      <w:pPr>
        <w:rPr>
          <w:rFonts w:ascii="Arial" w:eastAsiaTheme="majorEastAsia" w:hAnsi="Arial" w:cstheme="majorBidi"/>
          <w:color w:val="7030A0"/>
          <w:sz w:val="52"/>
          <w:szCs w:val="32"/>
        </w:rPr>
      </w:pPr>
      <w:r>
        <w:br w:type="page"/>
      </w:r>
    </w:p>
    <w:p w14:paraId="52AD59D2" w14:textId="55478968" w:rsidR="006A0D79" w:rsidRPr="0001031B" w:rsidRDefault="0001031B" w:rsidP="003A09C6">
      <w:pPr>
        <w:pStyle w:val="Heading1Factsheets"/>
        <w:rPr>
          <w:color w:val="385623" w:themeColor="accent6" w:themeShade="80"/>
        </w:rPr>
      </w:pPr>
      <w:r w:rsidRPr="0001031B">
        <w:rPr>
          <w:color w:val="385623" w:themeColor="accent6" w:themeShade="80"/>
        </w:rPr>
        <w:lastRenderedPageBreak/>
        <w:t>Conversions</w:t>
      </w:r>
    </w:p>
    <w:p w14:paraId="364BC29D" w14:textId="7DE8510D" w:rsidR="00B80074" w:rsidRDefault="008D13F0" w:rsidP="00B80074">
      <w:pPr>
        <w:spacing w:line="276" w:lineRule="auto"/>
        <w:jc w:val="right"/>
        <w:rPr>
          <w:rFonts w:ascii="Arial" w:hAnsi="Arial" w:cs="Arial"/>
        </w:rPr>
      </w:pPr>
      <w:r w:rsidRPr="00EE74FD">
        <w:rPr>
          <w:rFonts w:ascii="Arial" w:hAnsi="Arial" w:cs="Arial"/>
        </w:rPr>
        <w:t>Study Development</w:t>
      </w:r>
      <w:r w:rsidR="0005378B" w:rsidRPr="00EE74FD">
        <w:rPr>
          <w:rFonts w:ascii="Arial" w:hAnsi="Arial" w:cs="Arial"/>
        </w:rPr>
        <w:t xml:space="preserve"> </w:t>
      </w:r>
      <w:r w:rsidR="0001031B">
        <w:rPr>
          <w:rFonts w:ascii="Arial" w:hAnsi="Arial" w:cs="Arial"/>
        </w:rPr>
        <w:t>Quick Guide</w:t>
      </w:r>
    </w:p>
    <w:p w14:paraId="01E9F6DE" w14:textId="26B93398" w:rsidR="00521895" w:rsidRDefault="00D02554" w:rsidP="00521895">
      <w:pPr>
        <w:pStyle w:val="ListParagraph"/>
        <w:spacing w:line="360" w:lineRule="auto"/>
        <w:textAlignment w:val="baseline"/>
        <w:rPr>
          <w:rFonts w:ascii="Arial" w:hAnsi="Arial" w:cs="Arial"/>
        </w:rPr>
      </w:pPr>
      <w:r w:rsidRPr="00EE74FD">
        <w:rPr>
          <w:rFonts w:ascii="Arial" w:hAnsi="Arial" w:cs="Arial"/>
          <w:noProof/>
          <w:sz w:val="22"/>
          <w:szCs w:val="22"/>
        </w:rPr>
        <mc:AlternateContent>
          <mc:Choice Requires="wps">
            <w:drawing>
              <wp:anchor distT="0" distB="0" distL="114300" distR="114300" simplePos="0" relativeHeight="251656192" behindDoc="0" locked="0" layoutInCell="1" allowOverlap="1" wp14:anchorId="2E430B9D" wp14:editId="29FD24FD">
                <wp:simplePos x="0" y="0"/>
                <wp:positionH relativeFrom="margin">
                  <wp:align>right</wp:align>
                </wp:positionH>
                <wp:positionV relativeFrom="paragraph">
                  <wp:posOffset>114935</wp:posOffset>
                </wp:positionV>
                <wp:extent cx="6627136"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B6E1A5" id="Straight Connector 4" o:spid="_x0000_s1026" style="position:absolute;z-index:251656192;visibility:visible;mso-wrap-style:square;mso-wrap-distance-left:9pt;mso-wrap-distance-top:0;mso-wrap-distance-right:9pt;mso-wrap-distance-bottom:0;mso-position-horizontal:right;mso-position-horizontal-relative:margin;mso-position-vertical:absolute;mso-position-vertical-relative:text" from="470.6pt,9.05pt" to="99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hjDQIAAHYEAAAOAAAAZHJzL2Uyb0RvYy54bWysVNuO0zAQfUfiHyy/t2nakH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pht5/flaF3cLEbFbD0b3RSL9SifTxfrd9O7&#10;u/J98SOiG0Yr+BlHgjiwvtWw8zotF9djl+bZNQ9GBwLO5tHHLPHqv4lpdrS+ShLjhUjTjd45CI4r&#10;b3cuqjlxp+IX3ECndDXOw9WISilsluV0ns9KjGh/BuV6oHU+fGBGoTipsRQ6ukYqcgAWHbM+BOhd&#10;S6dZOEsWg6X+zDg4AcXyhE5vgG2k6zQ2X3uVKTJCuJByAE3+DrrERhhL7+K1wCE6VTQ6DEAltHEv&#10;VQ2nnirv4nvVndYo+9k052REagdc7uTb5SHG1/PrOsGvfxernwAAAP//AwBQSwMEFAAGAAgAAAAh&#10;AGHnxIvbAAAABwEAAA8AAABkcnMvZG93bnJldi54bWxMj8FOwzAQRO9I/QdrK3GjTguKqhCnqipV&#10;FRdEU7i78dYJ2OvIdtLw97jiAMeZWc28LTeTNWxEHzpHApaLDBhS41RHWsD7af+wBhaiJCWNIxTw&#10;jQE21eyulIVyVzriWEfNUgmFQgpoY+wLzkPTopVh4XqklF2ctzIm6TVXXl5TuTV8lWU5t7KjtNDK&#10;HnctNl/1YAWYFz9+6J3ehuFwzOvPt8vq9TQKcT+fts/AIk7x7xhu+AkdqsR0dgOpwIyA9EhM7noJ&#10;7JZmT485sPOvw6uS/+evfgAAAP//AwBQSwECLQAUAAYACAAAACEAtoM4kv4AAADhAQAAEwAAAAAA&#10;AAAAAAAAAAAAAAAAW0NvbnRlbnRfVHlwZXNdLnhtbFBLAQItABQABgAIAAAAIQA4/SH/1gAAAJQB&#10;AAALAAAAAAAAAAAAAAAAAC8BAABfcmVscy8ucmVsc1BLAQItABQABgAIAAAAIQDBpxhjDQIAAHYE&#10;AAAOAAAAAAAAAAAAAAAAAC4CAABkcnMvZTJvRG9jLnhtbFBLAQItABQABgAIAAAAIQBh58SL2wAA&#10;AAcBAAAPAAAAAAAAAAAAAAAAAGcEAABkcnMvZG93bnJldi54bWxQSwUGAAAAAAQABADzAAAAbwUA&#10;AAAA&#10;" strokecolor="black [3200]" strokeweight=".5pt">
                <v:stroke joinstyle="miter"/>
                <w10:wrap anchorx="margin"/>
              </v:line>
            </w:pict>
          </mc:Fallback>
        </mc:AlternateContent>
      </w:r>
    </w:p>
    <w:p w14:paraId="64EABB8F" w14:textId="53F9550A" w:rsidR="00D02554" w:rsidRDefault="00D02554" w:rsidP="00A86AAA">
      <w:pPr>
        <w:pStyle w:val="Heading2"/>
        <w:spacing w:line="360" w:lineRule="auto"/>
      </w:pPr>
      <w:r>
        <w:t>Length conversions</w:t>
      </w:r>
    </w:p>
    <w:p w14:paraId="1F404544" w14:textId="77777777" w:rsidR="00A86AAA" w:rsidRPr="00A86AAA" w:rsidRDefault="00A86AAA" w:rsidP="00A86AAA">
      <w:pPr>
        <w:spacing w:line="360" w:lineRule="auto"/>
      </w:pPr>
    </w:p>
    <w:tbl>
      <w:tblPr>
        <w:tblStyle w:val="TableGrid"/>
        <w:tblW w:w="0" w:type="auto"/>
        <w:jc w:val="center"/>
        <w:tblLook w:val="0480" w:firstRow="0" w:lastRow="0" w:firstColumn="1" w:lastColumn="0" w:noHBand="0" w:noVBand="1"/>
      </w:tblPr>
      <w:tblGrid>
        <w:gridCol w:w="2263"/>
        <w:gridCol w:w="6753"/>
      </w:tblGrid>
      <w:tr w:rsidR="00D02554" w:rsidRPr="000F005A" w14:paraId="6623CABA" w14:textId="77777777" w:rsidTr="00A86AAA">
        <w:trPr>
          <w:trHeight w:val="675"/>
          <w:jc w:val="center"/>
        </w:trPr>
        <w:tc>
          <w:tcPr>
            <w:tcW w:w="2263" w:type="dxa"/>
          </w:tcPr>
          <w:p w14:paraId="1C2A3CC9"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km to m</w:t>
            </w:r>
          </w:p>
        </w:tc>
        <w:tc>
          <w:tcPr>
            <w:tcW w:w="6753" w:type="dxa"/>
          </w:tcPr>
          <w:p w14:paraId="1B6AAAB6"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Length in m = length in km x 1000</w:t>
            </w:r>
          </w:p>
        </w:tc>
      </w:tr>
      <w:tr w:rsidR="00D02554" w:rsidRPr="000F005A" w14:paraId="17EDEE88" w14:textId="77777777" w:rsidTr="00A86AAA">
        <w:trPr>
          <w:trHeight w:val="675"/>
          <w:jc w:val="center"/>
        </w:trPr>
        <w:tc>
          <w:tcPr>
            <w:tcW w:w="2263" w:type="dxa"/>
          </w:tcPr>
          <w:p w14:paraId="06252DC5"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m to km</w:t>
            </w:r>
          </w:p>
        </w:tc>
        <w:tc>
          <w:tcPr>
            <w:tcW w:w="6753" w:type="dxa"/>
          </w:tcPr>
          <w:p w14:paraId="5B599D21"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 xml:space="preserve">Length in km = </w:t>
            </w:r>
            <m:oMath>
              <m:f>
                <m:fPr>
                  <m:ctrlPr>
                    <w:rPr>
                      <w:rFonts w:ascii="Cambria Math" w:hAnsi="Cambria Math" w:cs="Arial"/>
                      <w:sz w:val="36"/>
                      <w:szCs w:val="28"/>
                    </w:rPr>
                  </m:ctrlPr>
                </m:fPr>
                <m:num>
                  <m:r>
                    <m:rPr>
                      <m:nor/>
                    </m:rPr>
                    <w:rPr>
                      <w:rFonts w:ascii="Arial" w:hAnsi="Arial" w:cs="Arial"/>
                      <w:sz w:val="36"/>
                      <w:szCs w:val="28"/>
                    </w:rPr>
                    <m:t>length in m</m:t>
                  </m:r>
                  <m:ctrlPr>
                    <w:rPr>
                      <w:rFonts w:ascii="Cambria Math" w:hAnsi="Cambria Math" w:cs="Arial"/>
                      <w:i/>
                      <w:sz w:val="36"/>
                      <w:szCs w:val="28"/>
                    </w:rPr>
                  </m:ctrlPr>
                </m:num>
                <m:den>
                  <m:r>
                    <w:rPr>
                      <w:rFonts w:ascii="Cambria Math" w:hAnsi="Cambria Math" w:cs="Arial"/>
                      <w:sz w:val="36"/>
                      <w:szCs w:val="28"/>
                    </w:rPr>
                    <m:t>1000</m:t>
                  </m:r>
                  <m:ctrlPr>
                    <w:rPr>
                      <w:rFonts w:ascii="Cambria Math" w:hAnsi="Cambria Math" w:cs="Arial"/>
                      <w:i/>
                      <w:sz w:val="36"/>
                      <w:szCs w:val="28"/>
                    </w:rPr>
                  </m:ctrlPr>
                </m:den>
              </m:f>
            </m:oMath>
          </w:p>
        </w:tc>
      </w:tr>
      <w:tr w:rsidR="00D02554" w:rsidRPr="000F005A" w14:paraId="6213794A" w14:textId="77777777" w:rsidTr="00A86AAA">
        <w:trPr>
          <w:trHeight w:val="675"/>
          <w:jc w:val="center"/>
        </w:trPr>
        <w:tc>
          <w:tcPr>
            <w:tcW w:w="2263" w:type="dxa"/>
          </w:tcPr>
          <w:p w14:paraId="1DE48E55"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m to cm</w:t>
            </w:r>
          </w:p>
        </w:tc>
        <w:tc>
          <w:tcPr>
            <w:tcW w:w="6753" w:type="dxa"/>
          </w:tcPr>
          <w:p w14:paraId="64350BD3"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Length in cm = length in m x 100</w:t>
            </w:r>
          </w:p>
        </w:tc>
      </w:tr>
      <w:tr w:rsidR="00D02554" w:rsidRPr="000F005A" w14:paraId="29EA85EE" w14:textId="77777777" w:rsidTr="00A86AAA">
        <w:trPr>
          <w:trHeight w:val="675"/>
          <w:jc w:val="center"/>
        </w:trPr>
        <w:tc>
          <w:tcPr>
            <w:tcW w:w="2263" w:type="dxa"/>
          </w:tcPr>
          <w:p w14:paraId="2020EB58"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cm to m</w:t>
            </w:r>
          </w:p>
        </w:tc>
        <w:tc>
          <w:tcPr>
            <w:tcW w:w="6753" w:type="dxa"/>
          </w:tcPr>
          <w:p w14:paraId="29F1522E"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 xml:space="preserve">Length in m = </w:t>
            </w:r>
            <m:oMath>
              <m:f>
                <m:fPr>
                  <m:ctrlPr>
                    <w:rPr>
                      <w:rFonts w:ascii="Cambria Math" w:hAnsi="Cambria Math" w:cs="Arial"/>
                      <w:sz w:val="36"/>
                      <w:szCs w:val="28"/>
                    </w:rPr>
                  </m:ctrlPr>
                </m:fPr>
                <m:num>
                  <m:r>
                    <m:rPr>
                      <m:nor/>
                    </m:rPr>
                    <w:rPr>
                      <w:rFonts w:ascii="Arial" w:hAnsi="Arial" w:cs="Arial"/>
                      <w:sz w:val="36"/>
                      <w:szCs w:val="28"/>
                    </w:rPr>
                    <m:t>length in cm</m:t>
                  </m:r>
                  <m:ctrlPr>
                    <w:rPr>
                      <w:rFonts w:ascii="Cambria Math" w:hAnsi="Cambria Math" w:cs="Arial"/>
                      <w:i/>
                      <w:sz w:val="36"/>
                      <w:szCs w:val="28"/>
                    </w:rPr>
                  </m:ctrlPr>
                </m:num>
                <m:den>
                  <m:r>
                    <w:rPr>
                      <w:rFonts w:ascii="Cambria Math" w:hAnsi="Cambria Math" w:cs="Arial"/>
                      <w:sz w:val="36"/>
                      <w:szCs w:val="28"/>
                    </w:rPr>
                    <m:t>1000</m:t>
                  </m:r>
                  <m:ctrlPr>
                    <w:rPr>
                      <w:rFonts w:ascii="Cambria Math" w:hAnsi="Cambria Math" w:cs="Arial"/>
                      <w:i/>
                      <w:sz w:val="36"/>
                      <w:szCs w:val="28"/>
                    </w:rPr>
                  </m:ctrlPr>
                </m:den>
              </m:f>
            </m:oMath>
          </w:p>
        </w:tc>
      </w:tr>
      <w:tr w:rsidR="00D02554" w:rsidRPr="000F005A" w14:paraId="17381743" w14:textId="77777777" w:rsidTr="00A86AAA">
        <w:trPr>
          <w:trHeight w:val="675"/>
          <w:jc w:val="center"/>
        </w:trPr>
        <w:tc>
          <w:tcPr>
            <w:tcW w:w="2263" w:type="dxa"/>
          </w:tcPr>
          <w:p w14:paraId="2520BF6C"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m to mm</w:t>
            </w:r>
          </w:p>
        </w:tc>
        <w:tc>
          <w:tcPr>
            <w:tcW w:w="6753" w:type="dxa"/>
          </w:tcPr>
          <w:p w14:paraId="745C6268"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Length in mm = length in m x 1000</w:t>
            </w:r>
          </w:p>
        </w:tc>
      </w:tr>
      <w:tr w:rsidR="00D02554" w:rsidRPr="000F005A" w14:paraId="3A5E1280" w14:textId="77777777" w:rsidTr="00A86AAA">
        <w:trPr>
          <w:trHeight w:val="675"/>
          <w:jc w:val="center"/>
        </w:trPr>
        <w:tc>
          <w:tcPr>
            <w:tcW w:w="2263" w:type="dxa"/>
          </w:tcPr>
          <w:p w14:paraId="5DE112F8"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mm to m</w:t>
            </w:r>
          </w:p>
        </w:tc>
        <w:tc>
          <w:tcPr>
            <w:tcW w:w="6753" w:type="dxa"/>
          </w:tcPr>
          <w:p w14:paraId="1EA1A5B0"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 xml:space="preserve">Length in m = </w:t>
            </w:r>
            <m:oMath>
              <m:f>
                <m:fPr>
                  <m:ctrlPr>
                    <w:rPr>
                      <w:rFonts w:ascii="Cambria Math" w:hAnsi="Cambria Math" w:cs="Arial"/>
                      <w:sz w:val="36"/>
                      <w:szCs w:val="36"/>
                    </w:rPr>
                  </m:ctrlPr>
                </m:fPr>
                <m:num>
                  <m:r>
                    <m:rPr>
                      <m:nor/>
                    </m:rPr>
                    <w:rPr>
                      <w:rFonts w:ascii="Arial" w:hAnsi="Arial" w:cs="Arial"/>
                      <w:sz w:val="36"/>
                      <w:szCs w:val="36"/>
                    </w:rPr>
                    <m:t>length in mm</m:t>
                  </m:r>
                  <m:ctrlPr>
                    <w:rPr>
                      <w:rFonts w:ascii="Cambria Math" w:hAnsi="Cambria Math" w:cs="Arial"/>
                      <w:i/>
                      <w:sz w:val="36"/>
                      <w:szCs w:val="36"/>
                    </w:rPr>
                  </m:ctrlPr>
                </m:num>
                <m:den>
                  <m:r>
                    <w:rPr>
                      <w:rFonts w:ascii="Cambria Math" w:hAnsi="Cambria Math" w:cs="Arial"/>
                      <w:sz w:val="36"/>
                      <w:szCs w:val="36"/>
                    </w:rPr>
                    <m:t>1000</m:t>
                  </m:r>
                  <m:ctrlPr>
                    <w:rPr>
                      <w:rFonts w:ascii="Cambria Math" w:hAnsi="Cambria Math" w:cs="Arial"/>
                      <w:i/>
                      <w:sz w:val="36"/>
                      <w:szCs w:val="36"/>
                    </w:rPr>
                  </m:ctrlPr>
                </m:den>
              </m:f>
            </m:oMath>
          </w:p>
        </w:tc>
      </w:tr>
      <w:tr w:rsidR="00D02554" w:rsidRPr="000F005A" w14:paraId="74DF07CA" w14:textId="77777777" w:rsidTr="00A86AAA">
        <w:trPr>
          <w:trHeight w:val="675"/>
          <w:jc w:val="center"/>
        </w:trPr>
        <w:tc>
          <w:tcPr>
            <w:tcW w:w="2263" w:type="dxa"/>
          </w:tcPr>
          <w:p w14:paraId="45F88FDE"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mm to</w:t>
            </w:r>
            <w:r>
              <w:rPr>
                <w:rFonts w:ascii="Arial" w:hAnsi="Arial" w:cs="Arial"/>
                <w:sz w:val="28"/>
                <w:szCs w:val="28"/>
              </w:rPr>
              <w:t xml:space="preserve"> micrometres</w:t>
            </w:r>
          </w:p>
        </w:tc>
        <w:tc>
          <w:tcPr>
            <w:tcW w:w="6753" w:type="dxa"/>
          </w:tcPr>
          <w:p w14:paraId="6BB4098B"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 xml:space="preserve">Length in </w:t>
            </w:r>
            <w:r>
              <w:rPr>
                <w:rFonts w:ascii="Arial" w:hAnsi="Arial" w:cs="Arial"/>
                <w:sz w:val="28"/>
                <w:szCs w:val="28"/>
              </w:rPr>
              <w:t>micrometres</w:t>
            </w:r>
            <w:r w:rsidRPr="00C84130">
              <w:rPr>
                <w:rFonts w:ascii="Arial" w:hAnsi="Arial" w:cs="Arial"/>
                <w:sz w:val="28"/>
                <w:szCs w:val="28"/>
              </w:rPr>
              <w:t xml:space="preserve"> = length in mm x 1000</w:t>
            </w:r>
          </w:p>
        </w:tc>
      </w:tr>
      <w:tr w:rsidR="00D02554" w:rsidRPr="000F005A" w14:paraId="68E99381" w14:textId="77777777" w:rsidTr="00A86AAA">
        <w:trPr>
          <w:trHeight w:val="675"/>
          <w:jc w:val="center"/>
        </w:trPr>
        <w:tc>
          <w:tcPr>
            <w:tcW w:w="2263" w:type="dxa"/>
          </w:tcPr>
          <w:p w14:paraId="2B3AB89C" w14:textId="77777777" w:rsidR="00D02554" w:rsidRPr="00C84130" w:rsidRDefault="00D02554" w:rsidP="00A86AAA">
            <w:pPr>
              <w:spacing w:line="360" w:lineRule="auto"/>
              <w:jc w:val="center"/>
              <w:rPr>
                <w:rFonts w:ascii="Arial" w:hAnsi="Arial" w:cs="Arial"/>
                <w:sz w:val="28"/>
                <w:szCs w:val="28"/>
              </w:rPr>
            </w:pPr>
            <w:r>
              <w:rPr>
                <w:rFonts w:ascii="Arial" w:hAnsi="Arial" w:cs="Arial"/>
                <w:sz w:val="28"/>
                <w:szCs w:val="28"/>
              </w:rPr>
              <w:t>micrometres</w:t>
            </w:r>
            <w:r w:rsidRPr="00C84130">
              <w:rPr>
                <w:rFonts w:ascii="Arial" w:hAnsi="Arial" w:cs="Arial"/>
                <w:sz w:val="28"/>
                <w:szCs w:val="28"/>
              </w:rPr>
              <w:t xml:space="preserve"> to mm</w:t>
            </w:r>
          </w:p>
        </w:tc>
        <w:tc>
          <w:tcPr>
            <w:tcW w:w="6753" w:type="dxa"/>
          </w:tcPr>
          <w:p w14:paraId="06C905A1"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 xml:space="preserve">Length in mm = </w:t>
            </w:r>
            <m:oMath>
              <m:f>
                <m:fPr>
                  <m:ctrlPr>
                    <w:rPr>
                      <w:rFonts w:ascii="Cambria Math" w:hAnsi="Cambria Math" w:cs="Arial"/>
                      <w:sz w:val="36"/>
                      <w:szCs w:val="36"/>
                    </w:rPr>
                  </m:ctrlPr>
                </m:fPr>
                <m:num>
                  <m:r>
                    <m:rPr>
                      <m:nor/>
                    </m:rPr>
                    <w:rPr>
                      <w:rFonts w:ascii="Arial" w:hAnsi="Arial" w:cs="Arial"/>
                      <w:sz w:val="36"/>
                      <w:szCs w:val="36"/>
                    </w:rPr>
                    <m:t>length in micrometres</m:t>
                  </m:r>
                  <m:ctrlPr>
                    <w:rPr>
                      <w:rFonts w:ascii="Cambria Math" w:hAnsi="Cambria Math" w:cs="Arial"/>
                      <w:i/>
                      <w:sz w:val="36"/>
                      <w:szCs w:val="36"/>
                    </w:rPr>
                  </m:ctrlPr>
                </m:num>
                <m:den>
                  <m:r>
                    <w:rPr>
                      <w:rFonts w:ascii="Cambria Math" w:hAnsi="Cambria Math" w:cs="Arial"/>
                      <w:sz w:val="36"/>
                      <w:szCs w:val="36"/>
                    </w:rPr>
                    <m:t>1000</m:t>
                  </m:r>
                  <m:ctrlPr>
                    <w:rPr>
                      <w:rFonts w:ascii="Cambria Math" w:hAnsi="Cambria Math" w:cs="Arial"/>
                      <w:i/>
                      <w:sz w:val="36"/>
                      <w:szCs w:val="36"/>
                    </w:rPr>
                  </m:ctrlPr>
                </m:den>
              </m:f>
            </m:oMath>
          </w:p>
        </w:tc>
      </w:tr>
    </w:tbl>
    <w:p w14:paraId="598A5700" w14:textId="55FAF879" w:rsidR="00D02554" w:rsidRDefault="00D02554" w:rsidP="00A86AAA">
      <w:pPr>
        <w:pStyle w:val="ListParagraph"/>
        <w:spacing w:line="360" w:lineRule="auto"/>
        <w:jc w:val="center"/>
        <w:textAlignment w:val="baseline"/>
        <w:rPr>
          <w:rFonts w:ascii="Arial" w:hAnsi="Arial" w:cs="Arial"/>
        </w:rPr>
      </w:pPr>
    </w:p>
    <w:p w14:paraId="181B1572" w14:textId="77777777" w:rsidR="00D02554" w:rsidRDefault="00D02554" w:rsidP="00A86AAA">
      <w:pPr>
        <w:jc w:val="center"/>
        <w:rPr>
          <w:rFonts w:ascii="Arial" w:hAnsi="Arial" w:cs="Arial"/>
        </w:rPr>
      </w:pPr>
      <w:r>
        <w:rPr>
          <w:rFonts w:ascii="Arial" w:hAnsi="Arial" w:cs="Arial"/>
        </w:rPr>
        <w:br w:type="page"/>
      </w:r>
    </w:p>
    <w:p w14:paraId="3FAB797E" w14:textId="0B8F4412" w:rsidR="00D02554" w:rsidRPr="0001031B" w:rsidRDefault="0001031B" w:rsidP="00D02554">
      <w:pPr>
        <w:pStyle w:val="Heading1Factsheets"/>
        <w:rPr>
          <w:color w:val="385623" w:themeColor="accent6" w:themeShade="80"/>
        </w:rPr>
      </w:pPr>
      <w:r w:rsidRPr="0001031B">
        <w:rPr>
          <w:color w:val="385623" w:themeColor="accent6" w:themeShade="80"/>
        </w:rPr>
        <w:lastRenderedPageBreak/>
        <w:t>Conversions</w:t>
      </w:r>
    </w:p>
    <w:p w14:paraId="3060BB2E" w14:textId="193277F0" w:rsidR="00D02554" w:rsidRDefault="00D02554" w:rsidP="00D02554">
      <w:pPr>
        <w:spacing w:line="276" w:lineRule="auto"/>
        <w:jc w:val="right"/>
        <w:rPr>
          <w:rFonts w:ascii="Arial" w:hAnsi="Arial" w:cs="Arial"/>
        </w:rPr>
      </w:pPr>
      <w:r w:rsidRPr="00EE74FD">
        <w:rPr>
          <w:rFonts w:ascii="Arial" w:hAnsi="Arial" w:cs="Arial"/>
        </w:rPr>
        <w:t xml:space="preserve">Study Development </w:t>
      </w:r>
      <w:r w:rsidR="0001031B">
        <w:rPr>
          <w:rFonts w:ascii="Arial" w:hAnsi="Arial" w:cs="Arial"/>
        </w:rPr>
        <w:t>Quick Guide</w:t>
      </w:r>
    </w:p>
    <w:p w14:paraId="5D3C33F3" w14:textId="3FC1103C" w:rsidR="00D02554" w:rsidRPr="00D02554" w:rsidRDefault="00D02554" w:rsidP="00D02554">
      <w:pPr>
        <w:pStyle w:val="ListParagraph"/>
        <w:spacing w:line="360" w:lineRule="auto"/>
        <w:textAlignment w:val="baseline"/>
        <w:rPr>
          <w:rFonts w:ascii="Arial" w:hAnsi="Arial" w:cs="Arial"/>
        </w:rPr>
      </w:pPr>
      <w:r w:rsidRPr="00EE74FD">
        <w:rPr>
          <w:rFonts w:ascii="Arial" w:hAnsi="Arial" w:cs="Arial"/>
          <w:noProof/>
          <w:sz w:val="22"/>
          <w:szCs w:val="22"/>
        </w:rPr>
        <mc:AlternateContent>
          <mc:Choice Requires="wps">
            <w:drawing>
              <wp:anchor distT="0" distB="0" distL="114300" distR="114300" simplePos="0" relativeHeight="251661312" behindDoc="0" locked="0" layoutInCell="1" allowOverlap="1" wp14:anchorId="470E73BA" wp14:editId="107A8343">
                <wp:simplePos x="0" y="0"/>
                <wp:positionH relativeFrom="margin">
                  <wp:align>right</wp:align>
                </wp:positionH>
                <wp:positionV relativeFrom="paragraph">
                  <wp:posOffset>114935</wp:posOffset>
                </wp:positionV>
                <wp:extent cx="662713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164023" id="Straight Connector 1" o:spid="_x0000_s1026" style="position:absolute;z-index:251661312;visibility:visible;mso-wrap-style:square;mso-wrap-distance-left:9pt;mso-wrap-distance-top:0;mso-wrap-distance-right:9pt;mso-wrap-distance-bottom:0;mso-position-horizontal:right;mso-position-horizontal-relative:margin;mso-position-vertical:absolute;mso-position-vertical-relative:text" from="470.6pt,9.05pt" to="99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bhDgIAAHYEAAAOAAAAZHJzL2Uyb0RvYy54bWysVNuO0zAQfUfiHyy/t2nakmajpqtty/KC&#10;2IplP8Dr2I2Fb7JNL0L8O2OnSREs0grxUMeXOTPnzLG7vD0piQ7MeWF0jfPxBCOmqWmE3tf46cv9&#10;qMTIB6IbIo1mNT4zj29Xb98sj7ZiU9Ma2TCHIIn21dHWuA3BVlnmacsU8WNjmYZDbpwiAZZunzWO&#10;HCG7ktl0Mimyo3GNdYYy72F32x3iVcrPOaPhgXPPApI1Bm4hjS6Nz3HMVktS7R2xraAXGuQfWCgi&#10;NBQdUm1JIOibE3+kUoI64w0PY2pUZjgXlCUNoCaf/KbmsSWWJS3QHG+HNvn/l5Z+OuwcEg14h5Em&#10;Cix6DI6IfRvQxmgNDTQO5UkbO4WPPkSVMOvUfd/k5Wy7uC9G6/lNOZrP1rPRzbxcj/LFtFy/m97d&#10;Fe/nPyK6YbSCn3EkiAPrWw07r9NycT12aZFd82B0IOBsHn3MEq/+m5hmR+urJDFeiDTd6J2D4Ljy&#10;dueimhN3Kn7BDXRKV+M8XI2olMJmUUwX+azAiPZnUK4HWufDB2YUipMaS6Gja6QiB2DRMetDgN61&#10;dJqFs2QxWOrPjIMTUKxrd3oDbCNdp7H52qtMkRHChZQDaJJK/hV0iY0wlt7Fa4FDdKpodBiASmjj&#10;XqoaTj1V3sX3qjutUfazac7JiNQOuNzJt8tDjK/n13WCX/8uVj8BAAD//wMAUEsDBBQABgAIAAAA&#10;IQBh58SL2wAAAAcBAAAPAAAAZHJzL2Rvd25yZXYueG1sTI/BTsMwEETvSP0Haytxo04LiqoQp6oq&#10;VRUXRFO4u/HWCdjryHbS8Pe44gDHmVnNvC03kzVsRB86RwKWiwwYUuNUR1rA+2n/sAYWoiQljSMU&#10;8I0BNtXsrpSFclc64lhHzVIJhUIKaGPsC85D06KVYeF6pJRdnLcyJuk1V15eU7k1fJVlObeyo7TQ&#10;yh53LTZf9WAFmBc/fuid3obhcMzrz7fL6vU0CnE/n7bPwCJO8e8YbvgJHarEdHYDqcCMgPRITO56&#10;CeyWZk+PObDzr8Orkv/nr34AAAD//wMAUEsBAi0AFAAGAAgAAAAhALaDOJL+AAAA4QEAABMAAAAA&#10;AAAAAAAAAAAAAAAAAFtDb250ZW50X1R5cGVzXS54bWxQSwECLQAUAAYACAAAACEAOP0h/9YAAACU&#10;AQAACwAAAAAAAAAAAAAAAAAvAQAAX3JlbHMvLnJlbHNQSwECLQAUAAYACAAAACEAGHQG4Q4CAAB2&#10;BAAADgAAAAAAAAAAAAAAAAAuAgAAZHJzL2Uyb0RvYy54bWxQSwECLQAUAAYACAAAACEAYefEi9sA&#10;AAAHAQAADwAAAAAAAAAAAAAAAABoBAAAZHJzL2Rvd25yZXYueG1sUEsFBgAAAAAEAAQA8wAAAHAF&#10;AAAAAA==&#10;" strokecolor="black [3200]" strokeweight=".5pt">
                <v:stroke joinstyle="miter"/>
                <w10:wrap anchorx="margin"/>
              </v:line>
            </w:pict>
          </mc:Fallback>
        </mc:AlternateContent>
      </w:r>
    </w:p>
    <w:p w14:paraId="2E3C6878" w14:textId="7FADF301" w:rsidR="00D02554" w:rsidRDefault="00D02554" w:rsidP="00A86AAA">
      <w:pPr>
        <w:pStyle w:val="Heading2"/>
        <w:spacing w:line="360" w:lineRule="auto"/>
      </w:pPr>
      <w:r>
        <w:t>Volume conversions</w:t>
      </w:r>
    </w:p>
    <w:p w14:paraId="4F505B22" w14:textId="77777777" w:rsidR="00A86AAA" w:rsidRPr="00A86AAA" w:rsidRDefault="00A86AAA" w:rsidP="00A86AAA">
      <w:pPr>
        <w:spacing w:line="360" w:lineRule="auto"/>
      </w:pPr>
    </w:p>
    <w:tbl>
      <w:tblPr>
        <w:tblStyle w:val="TableGrid"/>
        <w:tblW w:w="0" w:type="auto"/>
        <w:jc w:val="center"/>
        <w:tblLook w:val="0480" w:firstRow="0" w:lastRow="0" w:firstColumn="1" w:lastColumn="0" w:noHBand="0" w:noVBand="1"/>
      </w:tblPr>
      <w:tblGrid>
        <w:gridCol w:w="2263"/>
        <w:gridCol w:w="6753"/>
      </w:tblGrid>
      <w:tr w:rsidR="00D02554" w:rsidRPr="000F005A" w14:paraId="104FACDC" w14:textId="77777777" w:rsidTr="00A86AAA">
        <w:trPr>
          <w:trHeight w:val="675"/>
          <w:jc w:val="center"/>
        </w:trPr>
        <w:tc>
          <w:tcPr>
            <w:tcW w:w="2263" w:type="dxa"/>
          </w:tcPr>
          <w:p w14:paraId="5E808049" w14:textId="77777777" w:rsidR="00D02554" w:rsidRPr="00C84130" w:rsidRDefault="00D02554" w:rsidP="00A86AAA">
            <w:pPr>
              <w:spacing w:line="360" w:lineRule="auto"/>
              <w:jc w:val="center"/>
              <w:rPr>
                <w:rFonts w:ascii="Arial" w:hAnsi="Arial" w:cs="Arial"/>
                <w:sz w:val="28"/>
                <w:szCs w:val="28"/>
              </w:rPr>
            </w:pPr>
            <w:proofErr w:type="spellStart"/>
            <w:r w:rsidRPr="00C84130">
              <w:rPr>
                <w:rFonts w:ascii="Arial" w:hAnsi="Arial" w:cs="Arial"/>
                <w:sz w:val="28"/>
                <w:szCs w:val="28"/>
              </w:rPr>
              <w:t>cL</w:t>
            </w:r>
            <w:proofErr w:type="spellEnd"/>
            <w:r w:rsidRPr="00C84130">
              <w:rPr>
                <w:rFonts w:ascii="Arial" w:hAnsi="Arial" w:cs="Arial"/>
                <w:sz w:val="28"/>
                <w:szCs w:val="28"/>
              </w:rPr>
              <w:t xml:space="preserve"> to mL</w:t>
            </w:r>
          </w:p>
        </w:tc>
        <w:tc>
          <w:tcPr>
            <w:tcW w:w="6753" w:type="dxa"/>
          </w:tcPr>
          <w:p w14:paraId="02C66650"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 xml:space="preserve">Volume in mL = volume in </w:t>
            </w:r>
            <w:proofErr w:type="spellStart"/>
            <w:r w:rsidRPr="00C84130">
              <w:rPr>
                <w:rFonts w:ascii="Arial" w:hAnsi="Arial" w:cs="Arial"/>
                <w:sz w:val="28"/>
                <w:szCs w:val="28"/>
              </w:rPr>
              <w:t>cL</w:t>
            </w:r>
            <w:proofErr w:type="spellEnd"/>
            <w:r w:rsidRPr="00C84130">
              <w:rPr>
                <w:rFonts w:ascii="Arial" w:hAnsi="Arial" w:cs="Arial"/>
                <w:sz w:val="28"/>
                <w:szCs w:val="28"/>
              </w:rPr>
              <w:t xml:space="preserve"> x 10</w:t>
            </w:r>
          </w:p>
        </w:tc>
      </w:tr>
      <w:tr w:rsidR="00D02554" w:rsidRPr="000F005A" w14:paraId="716E4CBD" w14:textId="77777777" w:rsidTr="00A86AAA">
        <w:trPr>
          <w:trHeight w:val="675"/>
          <w:jc w:val="center"/>
        </w:trPr>
        <w:tc>
          <w:tcPr>
            <w:tcW w:w="2263" w:type="dxa"/>
          </w:tcPr>
          <w:p w14:paraId="5BA72454"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 xml:space="preserve">mL to </w:t>
            </w:r>
            <w:proofErr w:type="spellStart"/>
            <w:r w:rsidRPr="00C84130">
              <w:rPr>
                <w:rFonts w:ascii="Arial" w:hAnsi="Arial" w:cs="Arial"/>
                <w:sz w:val="28"/>
                <w:szCs w:val="28"/>
              </w:rPr>
              <w:t>cL</w:t>
            </w:r>
            <w:proofErr w:type="spellEnd"/>
          </w:p>
        </w:tc>
        <w:tc>
          <w:tcPr>
            <w:tcW w:w="6753" w:type="dxa"/>
          </w:tcPr>
          <w:p w14:paraId="36298208"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 xml:space="preserve">Volume in </w:t>
            </w:r>
            <w:proofErr w:type="spellStart"/>
            <w:r w:rsidRPr="00C84130">
              <w:rPr>
                <w:rFonts w:ascii="Arial" w:hAnsi="Arial" w:cs="Arial"/>
                <w:sz w:val="28"/>
                <w:szCs w:val="28"/>
              </w:rPr>
              <w:t>cL</w:t>
            </w:r>
            <w:proofErr w:type="spellEnd"/>
            <w:r w:rsidRPr="00C84130">
              <w:rPr>
                <w:rFonts w:ascii="Arial" w:hAnsi="Arial" w:cs="Arial"/>
                <w:sz w:val="28"/>
                <w:szCs w:val="28"/>
              </w:rPr>
              <w:t xml:space="preserve"> = </w:t>
            </w:r>
            <m:oMath>
              <m:f>
                <m:fPr>
                  <m:ctrlPr>
                    <w:rPr>
                      <w:rFonts w:ascii="Cambria Math" w:hAnsi="Cambria Math" w:cs="Arial"/>
                      <w:sz w:val="36"/>
                      <w:szCs w:val="28"/>
                    </w:rPr>
                  </m:ctrlPr>
                </m:fPr>
                <m:num>
                  <m:r>
                    <m:rPr>
                      <m:nor/>
                    </m:rPr>
                    <w:rPr>
                      <w:rFonts w:ascii="Arial" w:hAnsi="Arial" w:cs="Arial"/>
                      <w:sz w:val="36"/>
                      <w:szCs w:val="28"/>
                    </w:rPr>
                    <m:t>volume in mL</m:t>
                  </m:r>
                  <m:ctrlPr>
                    <w:rPr>
                      <w:rFonts w:ascii="Cambria Math" w:hAnsi="Cambria Math" w:cs="Arial"/>
                      <w:i/>
                      <w:sz w:val="36"/>
                      <w:szCs w:val="28"/>
                    </w:rPr>
                  </m:ctrlPr>
                </m:num>
                <m:den>
                  <m:r>
                    <w:rPr>
                      <w:rFonts w:ascii="Cambria Math" w:hAnsi="Cambria Math" w:cs="Arial"/>
                      <w:sz w:val="36"/>
                      <w:szCs w:val="28"/>
                    </w:rPr>
                    <m:t>10</m:t>
                  </m:r>
                  <m:ctrlPr>
                    <w:rPr>
                      <w:rFonts w:ascii="Cambria Math" w:hAnsi="Cambria Math" w:cs="Arial"/>
                      <w:i/>
                      <w:sz w:val="36"/>
                      <w:szCs w:val="28"/>
                    </w:rPr>
                  </m:ctrlPr>
                </m:den>
              </m:f>
            </m:oMath>
          </w:p>
        </w:tc>
      </w:tr>
      <w:tr w:rsidR="00D02554" w:rsidRPr="000F005A" w14:paraId="7FE5A54A" w14:textId="77777777" w:rsidTr="00A86AAA">
        <w:trPr>
          <w:trHeight w:val="675"/>
          <w:jc w:val="center"/>
        </w:trPr>
        <w:tc>
          <w:tcPr>
            <w:tcW w:w="2263" w:type="dxa"/>
          </w:tcPr>
          <w:p w14:paraId="2F82D4B7"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L to mL</w:t>
            </w:r>
          </w:p>
        </w:tc>
        <w:tc>
          <w:tcPr>
            <w:tcW w:w="6753" w:type="dxa"/>
          </w:tcPr>
          <w:p w14:paraId="4927333E"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Volume in mL = volume in L x 1000</w:t>
            </w:r>
          </w:p>
        </w:tc>
      </w:tr>
      <w:tr w:rsidR="00D02554" w:rsidRPr="000F005A" w14:paraId="520EBBDD" w14:textId="77777777" w:rsidTr="00A86AAA">
        <w:trPr>
          <w:trHeight w:val="675"/>
          <w:jc w:val="center"/>
        </w:trPr>
        <w:tc>
          <w:tcPr>
            <w:tcW w:w="2263" w:type="dxa"/>
          </w:tcPr>
          <w:p w14:paraId="28030AEF"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mL to</w:t>
            </w:r>
            <w:r>
              <w:rPr>
                <w:rFonts w:ascii="Arial" w:hAnsi="Arial" w:cs="Arial"/>
                <w:sz w:val="28"/>
                <w:szCs w:val="28"/>
              </w:rPr>
              <w:t xml:space="preserve"> </w:t>
            </w:r>
            <w:r w:rsidRPr="00C84130">
              <w:rPr>
                <w:rFonts w:ascii="Arial" w:hAnsi="Arial" w:cs="Arial"/>
                <w:sz w:val="28"/>
                <w:szCs w:val="28"/>
              </w:rPr>
              <w:t>L</w:t>
            </w:r>
          </w:p>
        </w:tc>
        <w:tc>
          <w:tcPr>
            <w:tcW w:w="6753" w:type="dxa"/>
          </w:tcPr>
          <w:p w14:paraId="17C740D4"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Volume in L =</w:t>
            </w:r>
            <w:r w:rsidRPr="00A86AAA">
              <w:rPr>
                <w:rFonts w:ascii="Arial" w:hAnsi="Arial" w:cs="Arial"/>
                <w:sz w:val="28"/>
                <w:szCs w:val="28"/>
              </w:rPr>
              <w:t xml:space="preserve"> </w:t>
            </w:r>
            <m:oMath>
              <m:f>
                <m:fPr>
                  <m:ctrlPr>
                    <w:rPr>
                      <w:rFonts w:ascii="Cambria Math" w:hAnsi="Cambria Math" w:cs="Arial"/>
                      <w:sz w:val="36"/>
                      <w:szCs w:val="28"/>
                    </w:rPr>
                  </m:ctrlPr>
                </m:fPr>
                <m:num>
                  <m:r>
                    <m:rPr>
                      <m:nor/>
                    </m:rPr>
                    <w:rPr>
                      <w:rFonts w:ascii="Arial" w:hAnsi="Arial" w:cs="Arial"/>
                      <w:sz w:val="36"/>
                      <w:szCs w:val="28"/>
                    </w:rPr>
                    <m:t>volume in mL</m:t>
                  </m:r>
                  <m:ctrlPr>
                    <w:rPr>
                      <w:rFonts w:ascii="Cambria Math" w:hAnsi="Cambria Math" w:cs="Arial"/>
                      <w:i/>
                      <w:sz w:val="36"/>
                      <w:szCs w:val="28"/>
                    </w:rPr>
                  </m:ctrlPr>
                </m:num>
                <m:den>
                  <m:r>
                    <w:rPr>
                      <w:rFonts w:ascii="Cambria Math" w:hAnsi="Cambria Math" w:cs="Arial"/>
                      <w:sz w:val="36"/>
                      <w:szCs w:val="28"/>
                    </w:rPr>
                    <m:t>1000</m:t>
                  </m:r>
                  <m:ctrlPr>
                    <w:rPr>
                      <w:rFonts w:ascii="Cambria Math" w:hAnsi="Cambria Math" w:cs="Arial"/>
                      <w:i/>
                      <w:sz w:val="36"/>
                      <w:szCs w:val="28"/>
                    </w:rPr>
                  </m:ctrlPr>
                </m:den>
              </m:f>
            </m:oMath>
          </w:p>
        </w:tc>
      </w:tr>
      <w:tr w:rsidR="00D02554" w:rsidRPr="000F005A" w14:paraId="7CDD5F2F" w14:textId="77777777" w:rsidTr="00A86AAA">
        <w:trPr>
          <w:trHeight w:val="675"/>
          <w:jc w:val="center"/>
        </w:trPr>
        <w:tc>
          <w:tcPr>
            <w:tcW w:w="2263" w:type="dxa"/>
          </w:tcPr>
          <w:p w14:paraId="1A49E5A1"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 xml:space="preserve">mL to </w:t>
            </w:r>
            <w:r>
              <w:rPr>
                <w:rFonts w:ascii="Arial" w:hAnsi="Arial" w:cs="Arial"/>
                <w:sz w:val="28"/>
                <w:szCs w:val="28"/>
              </w:rPr>
              <w:t>microlitres</w:t>
            </w:r>
          </w:p>
        </w:tc>
        <w:tc>
          <w:tcPr>
            <w:tcW w:w="6753" w:type="dxa"/>
          </w:tcPr>
          <w:p w14:paraId="1FFB0AE3"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 xml:space="preserve">Volume in </w:t>
            </w:r>
            <w:r>
              <w:rPr>
                <w:rFonts w:ascii="Arial" w:hAnsi="Arial" w:cs="Arial"/>
                <w:sz w:val="28"/>
                <w:szCs w:val="28"/>
              </w:rPr>
              <w:t>microlitres</w:t>
            </w:r>
            <w:r w:rsidRPr="00C84130">
              <w:rPr>
                <w:rFonts w:ascii="Arial" w:hAnsi="Arial" w:cs="Arial"/>
                <w:sz w:val="28"/>
                <w:szCs w:val="28"/>
              </w:rPr>
              <w:t xml:space="preserve"> = volume in mL x 100</w:t>
            </w:r>
            <w:r>
              <w:rPr>
                <w:rFonts w:ascii="Arial" w:hAnsi="Arial" w:cs="Arial"/>
                <w:sz w:val="28"/>
                <w:szCs w:val="28"/>
              </w:rPr>
              <w:t>0</w:t>
            </w:r>
          </w:p>
        </w:tc>
      </w:tr>
      <w:tr w:rsidR="00D02554" w:rsidRPr="000F005A" w14:paraId="09453381" w14:textId="77777777" w:rsidTr="00A86AAA">
        <w:trPr>
          <w:trHeight w:val="70"/>
          <w:jc w:val="center"/>
        </w:trPr>
        <w:tc>
          <w:tcPr>
            <w:tcW w:w="2263" w:type="dxa"/>
          </w:tcPr>
          <w:p w14:paraId="53997B2B" w14:textId="77777777" w:rsidR="00D02554" w:rsidRPr="00C84130" w:rsidRDefault="00D02554" w:rsidP="00A86AAA">
            <w:pPr>
              <w:spacing w:line="360" w:lineRule="auto"/>
              <w:jc w:val="center"/>
              <w:rPr>
                <w:rFonts w:ascii="Arial" w:hAnsi="Arial" w:cs="Arial"/>
                <w:sz w:val="28"/>
                <w:szCs w:val="28"/>
              </w:rPr>
            </w:pPr>
            <w:r>
              <w:rPr>
                <w:rFonts w:ascii="Arial" w:hAnsi="Arial" w:cs="Arial"/>
                <w:sz w:val="28"/>
                <w:szCs w:val="28"/>
              </w:rPr>
              <w:t xml:space="preserve">microlitres </w:t>
            </w:r>
            <w:r w:rsidRPr="00C84130">
              <w:rPr>
                <w:rFonts w:ascii="Arial" w:hAnsi="Arial" w:cs="Arial"/>
                <w:sz w:val="28"/>
                <w:szCs w:val="28"/>
              </w:rPr>
              <w:t>to mL</w:t>
            </w:r>
          </w:p>
        </w:tc>
        <w:tc>
          <w:tcPr>
            <w:tcW w:w="6753" w:type="dxa"/>
          </w:tcPr>
          <w:p w14:paraId="42170C71" w14:textId="77777777" w:rsidR="00D02554" w:rsidRPr="00C84130" w:rsidRDefault="00D02554" w:rsidP="00A86AAA">
            <w:pPr>
              <w:spacing w:line="360" w:lineRule="auto"/>
              <w:jc w:val="center"/>
              <w:rPr>
                <w:rFonts w:ascii="Arial" w:hAnsi="Arial" w:cs="Arial"/>
                <w:sz w:val="28"/>
                <w:szCs w:val="28"/>
              </w:rPr>
            </w:pPr>
            <w:r w:rsidRPr="00C84130">
              <w:rPr>
                <w:rFonts w:ascii="Arial" w:hAnsi="Arial" w:cs="Arial"/>
                <w:sz w:val="28"/>
                <w:szCs w:val="28"/>
              </w:rPr>
              <w:t xml:space="preserve">Volume in mL = </w:t>
            </w:r>
            <m:oMath>
              <m:f>
                <m:fPr>
                  <m:ctrlPr>
                    <w:rPr>
                      <w:rFonts w:ascii="Cambria Math" w:hAnsi="Cambria Math" w:cs="Arial"/>
                      <w:sz w:val="36"/>
                      <w:szCs w:val="36"/>
                    </w:rPr>
                  </m:ctrlPr>
                </m:fPr>
                <m:num>
                  <m:r>
                    <m:rPr>
                      <m:nor/>
                    </m:rPr>
                    <w:rPr>
                      <w:rFonts w:ascii="Arial" w:hAnsi="Arial" w:cs="Arial"/>
                      <w:sz w:val="36"/>
                      <w:szCs w:val="36"/>
                    </w:rPr>
                    <m:t>volume in microlitres</m:t>
                  </m:r>
                  <m:ctrlPr>
                    <w:rPr>
                      <w:rFonts w:ascii="Cambria Math" w:hAnsi="Cambria Math" w:cs="Arial"/>
                      <w:i/>
                      <w:sz w:val="36"/>
                      <w:szCs w:val="36"/>
                    </w:rPr>
                  </m:ctrlPr>
                </m:num>
                <m:den>
                  <m:r>
                    <w:rPr>
                      <w:rFonts w:ascii="Cambria Math" w:hAnsi="Cambria Math" w:cs="Arial"/>
                      <w:sz w:val="36"/>
                      <w:szCs w:val="36"/>
                    </w:rPr>
                    <m:t>1000</m:t>
                  </m:r>
                  <m:ctrlPr>
                    <w:rPr>
                      <w:rFonts w:ascii="Cambria Math" w:hAnsi="Cambria Math" w:cs="Arial"/>
                      <w:i/>
                      <w:sz w:val="36"/>
                      <w:szCs w:val="36"/>
                    </w:rPr>
                  </m:ctrlPr>
                </m:den>
              </m:f>
            </m:oMath>
          </w:p>
        </w:tc>
      </w:tr>
    </w:tbl>
    <w:p w14:paraId="03B43921" w14:textId="55F83B90" w:rsidR="00D02554" w:rsidRDefault="00D02554" w:rsidP="00D02554">
      <w:pPr>
        <w:pStyle w:val="ListParagraph"/>
        <w:spacing w:line="360" w:lineRule="auto"/>
        <w:textAlignment w:val="baseline"/>
        <w:rPr>
          <w:rFonts w:ascii="Arial" w:hAnsi="Arial" w:cs="Arial"/>
        </w:rPr>
      </w:pPr>
    </w:p>
    <w:p w14:paraId="2F11F9A0" w14:textId="77777777" w:rsidR="00D02554" w:rsidRDefault="00D02554">
      <w:pPr>
        <w:rPr>
          <w:rFonts w:ascii="Arial" w:hAnsi="Arial" w:cs="Arial"/>
        </w:rPr>
      </w:pPr>
      <w:r>
        <w:rPr>
          <w:rFonts w:ascii="Arial" w:hAnsi="Arial" w:cs="Arial"/>
        </w:rPr>
        <w:br w:type="page"/>
      </w:r>
    </w:p>
    <w:p w14:paraId="38A9CE0F" w14:textId="2190EB80" w:rsidR="00D02554" w:rsidRPr="0001031B" w:rsidRDefault="0001031B" w:rsidP="00D02554">
      <w:pPr>
        <w:pStyle w:val="Heading1Factsheets"/>
        <w:rPr>
          <w:color w:val="385623" w:themeColor="accent6" w:themeShade="80"/>
        </w:rPr>
      </w:pPr>
      <w:r>
        <w:rPr>
          <w:color w:val="385623" w:themeColor="accent6" w:themeShade="80"/>
        </w:rPr>
        <w:lastRenderedPageBreak/>
        <w:t>Conversions</w:t>
      </w:r>
    </w:p>
    <w:p w14:paraId="6552F714" w14:textId="1220DD5E" w:rsidR="00D02554" w:rsidRDefault="00D02554" w:rsidP="00D02554">
      <w:pPr>
        <w:spacing w:line="276" w:lineRule="auto"/>
        <w:jc w:val="right"/>
        <w:rPr>
          <w:rFonts w:ascii="Arial" w:hAnsi="Arial" w:cs="Arial"/>
        </w:rPr>
      </w:pPr>
      <w:r w:rsidRPr="00EE74FD">
        <w:rPr>
          <w:rFonts w:ascii="Arial" w:hAnsi="Arial" w:cs="Arial"/>
        </w:rPr>
        <w:t xml:space="preserve">Study Development </w:t>
      </w:r>
      <w:r w:rsidR="0001031B">
        <w:rPr>
          <w:rFonts w:ascii="Arial" w:hAnsi="Arial" w:cs="Arial"/>
        </w:rPr>
        <w:t>Quick Guide</w:t>
      </w:r>
    </w:p>
    <w:p w14:paraId="6527886E" w14:textId="60333F02" w:rsidR="00D02554" w:rsidRPr="00D02554" w:rsidRDefault="0001031B" w:rsidP="00D02554">
      <w:r w:rsidRPr="00EE74FD">
        <w:rPr>
          <w:rFonts w:ascii="Arial" w:hAnsi="Arial" w:cs="Arial"/>
          <w:noProof/>
          <w:sz w:val="22"/>
          <w:szCs w:val="22"/>
        </w:rPr>
        <mc:AlternateContent>
          <mc:Choice Requires="wps">
            <w:drawing>
              <wp:anchor distT="0" distB="0" distL="114300" distR="114300" simplePos="0" relativeHeight="251662336" behindDoc="0" locked="0" layoutInCell="1" allowOverlap="1" wp14:anchorId="6AB502C8" wp14:editId="29052810">
                <wp:simplePos x="0" y="0"/>
                <wp:positionH relativeFrom="margin">
                  <wp:align>right</wp:align>
                </wp:positionH>
                <wp:positionV relativeFrom="paragraph">
                  <wp:posOffset>119380</wp:posOffset>
                </wp:positionV>
                <wp:extent cx="662713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914DD3" id="Straight Connector 2" o:spid="_x0000_s1026" style="position:absolute;z-index:251662336;visibility:visible;mso-wrap-style:square;mso-wrap-distance-left:9pt;mso-wrap-distance-top:0;mso-wrap-distance-right:9pt;mso-wrap-distance-bottom:0;mso-position-horizontal:right;mso-position-horizontal-relative:margin;mso-position-vertical:absolute;mso-position-vertical-relative:text" from="470.6pt,9.4pt" to="992.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yfDQIAAHYEAAAOAAAAZHJzL2Uyb0RvYy54bWysVNuO0zAQfUfiHyy/t2nSknajpqtty/KC&#10;2IplP8Dr2I2Fb7JNL0L8O2OnSRGs0ArxUMeXOTPnzLG7vD0piQ7MeWF0jfPxBCOmqWmE3tf46cv9&#10;aIGRD0Q3RBrNanxmHt+u3r5ZHm3FCtMa2TCHIIn21dHWuA3BVlnmacsU8WNjmYZDbpwiAZZunzWO&#10;HCG7klkxmZTZ0bjGOkOZ97C77Q7xKuXnnNHwwLlnAckaA7eQRpfG5zhmqyWp9o7YVtALDfIPLBQR&#10;GooOqbYkEPTNiT9SKUGd8YaHMTUqM5wLypIGUJNPflPz2BLLkhZojrdDm/z/S0s/HXYOiabGBUaa&#10;KLDoMTgi9m1AG6M1NNA4VCRt7BQ++hBVwqxT932TL6bb+X05Ws9uFqPZdD0d3cwW61E+Lxbrd8Xd&#10;Xfl+9iOiG0Yr+BlHgjiwvtWw8zotF9djl+bZNQ9GBwLO5tHHLPHqv4lpdrS+ShLjhUjTjd45CI4r&#10;b3cuqjlxp+IX3ECndDXOw9WISilslmUxz6clRrQ/g3I90DofPjCjUJzUWAodXSMVOQCLjlkfAvSu&#10;pdMsnCWLwVJ/ZhycgGJ5Qqc3wDbSdRqbr73KFBkhXEg5gCZ/B11iI4yld/Fa4BCdKhodBqAS2riX&#10;qoZTT5V38b3qTmuU/WyaczIitQMud/Lt8hDj6/l1neDXv4vVTwAAAP//AwBQSwMEFAAGAAgAAAAh&#10;AN3A0QnaAAAABwEAAA8AAABkcnMvZG93bnJldi54bWxMj8FOwzAQRO9I/IO1SNyoQ0FRFeJUVSWE&#10;uCCawt2Nt0nAXke2k4a/ZysO9Dgzq5m35Xp2VkwYYu9Jwf0iA4HUeNNTq+Bj/3y3AhGTJqOtJ1Tw&#10;gxHW1fVVqQvjT7TDqU6t4BKKhVbQpTQUUsamQ6fjwg9InB19cDqxDK00QZ+43Fm5zLJcOt0TL3R6&#10;wG2HzXc9OgX2NUyf7bbdxPFll9df78fl235S6vZm3jyBSDin/2M44zM6VMx08COZKKwCfiSxu2L+&#10;c5o9PuQgDn+OrEp5yV/9AgAA//8DAFBLAQItABQABgAIAAAAIQC2gziS/gAAAOEBAAATAAAAAAAA&#10;AAAAAAAAAAAAAABbQ29udGVudF9UeXBlc10ueG1sUEsBAi0AFAAGAAgAAAAhADj9If/WAAAAlAEA&#10;AAsAAAAAAAAAAAAAAAAALwEAAF9yZWxzLy5yZWxzUEsBAi0AFAAGAAgAAAAhAK86DJ8NAgAAdgQA&#10;AA4AAAAAAAAAAAAAAAAALgIAAGRycy9lMm9Eb2MueG1sUEsBAi0AFAAGAAgAAAAhAN3A0QnaAAAA&#10;BwEAAA8AAAAAAAAAAAAAAAAAZwQAAGRycy9kb3ducmV2LnhtbFBLBQYAAAAABAAEAPMAAABuBQAA&#10;AAA=&#10;" strokecolor="black [3200]" strokeweight=".5pt">
                <v:stroke joinstyle="miter"/>
                <w10:wrap anchorx="margin"/>
              </v:line>
            </w:pict>
          </mc:Fallback>
        </mc:AlternateContent>
      </w:r>
    </w:p>
    <w:p w14:paraId="5FA241B2" w14:textId="0F6992D9" w:rsidR="00D02554" w:rsidRPr="00A86AAA" w:rsidRDefault="00D02554" w:rsidP="00A86AAA">
      <w:pPr>
        <w:pStyle w:val="Heading2"/>
        <w:spacing w:line="360" w:lineRule="auto"/>
        <w:rPr>
          <w:sz w:val="24"/>
        </w:rPr>
      </w:pPr>
      <w:r w:rsidRPr="00A86AAA">
        <w:rPr>
          <w:sz w:val="24"/>
        </w:rPr>
        <w:t>Weight conversions</w:t>
      </w:r>
    </w:p>
    <w:p w14:paraId="6EBF29F2" w14:textId="50180C1D" w:rsidR="00D02554" w:rsidRDefault="00D02554" w:rsidP="00A86AAA">
      <w:pPr>
        <w:spacing w:line="360" w:lineRule="auto"/>
        <w:rPr>
          <w:rFonts w:ascii="Arial" w:hAnsi="Arial" w:cs="Arial"/>
          <w:szCs w:val="28"/>
        </w:rPr>
      </w:pPr>
      <w:r w:rsidRPr="00A86AAA">
        <w:rPr>
          <w:rFonts w:ascii="Arial" w:hAnsi="Arial" w:cs="Arial"/>
          <w:szCs w:val="28"/>
        </w:rPr>
        <w:t>Here we say ‘weight’ to mean ‘bodyweight’, though these are all actually measures of mass.</w:t>
      </w:r>
    </w:p>
    <w:p w14:paraId="4595A4C7" w14:textId="77777777" w:rsidR="00A86AAA" w:rsidRPr="00A86AAA" w:rsidRDefault="00A86AAA" w:rsidP="00A86AAA">
      <w:pPr>
        <w:spacing w:line="360" w:lineRule="auto"/>
        <w:rPr>
          <w:rFonts w:ascii="Arial" w:hAnsi="Arial" w:cs="Arial"/>
          <w:szCs w:val="28"/>
        </w:rPr>
      </w:pPr>
    </w:p>
    <w:tbl>
      <w:tblPr>
        <w:tblStyle w:val="TableGrid"/>
        <w:tblW w:w="0" w:type="auto"/>
        <w:jc w:val="center"/>
        <w:tblLook w:val="0480" w:firstRow="0" w:lastRow="0" w:firstColumn="1" w:lastColumn="0" w:noHBand="0" w:noVBand="1"/>
      </w:tblPr>
      <w:tblGrid>
        <w:gridCol w:w="2263"/>
        <w:gridCol w:w="6753"/>
      </w:tblGrid>
      <w:tr w:rsidR="00D02554" w:rsidRPr="00A86AAA" w14:paraId="3E9BA68F" w14:textId="77777777" w:rsidTr="00A86AAA">
        <w:trPr>
          <w:trHeight w:val="675"/>
          <w:jc w:val="center"/>
        </w:trPr>
        <w:tc>
          <w:tcPr>
            <w:tcW w:w="2263" w:type="dxa"/>
          </w:tcPr>
          <w:p w14:paraId="36B9126A" w14:textId="77777777" w:rsidR="00D02554" w:rsidRPr="00A86AAA" w:rsidRDefault="00D02554" w:rsidP="00A86AAA">
            <w:pPr>
              <w:spacing w:line="360" w:lineRule="auto"/>
              <w:jc w:val="center"/>
              <w:rPr>
                <w:rFonts w:ascii="Arial" w:hAnsi="Arial" w:cs="Arial"/>
                <w:szCs w:val="28"/>
              </w:rPr>
            </w:pPr>
            <w:r w:rsidRPr="00A86AAA">
              <w:rPr>
                <w:rFonts w:ascii="Arial" w:hAnsi="Arial" w:cs="Arial"/>
                <w:szCs w:val="28"/>
              </w:rPr>
              <w:t>kg to lbs</w:t>
            </w:r>
          </w:p>
        </w:tc>
        <w:tc>
          <w:tcPr>
            <w:tcW w:w="6753" w:type="dxa"/>
          </w:tcPr>
          <w:p w14:paraId="75043CC1" w14:textId="77777777" w:rsidR="00D02554" w:rsidRPr="00A86AAA" w:rsidRDefault="00D02554" w:rsidP="00A86AAA">
            <w:pPr>
              <w:spacing w:line="360" w:lineRule="auto"/>
              <w:jc w:val="center"/>
              <w:rPr>
                <w:rFonts w:ascii="Arial" w:hAnsi="Arial" w:cs="Arial"/>
                <w:szCs w:val="28"/>
              </w:rPr>
            </w:pPr>
            <w:r w:rsidRPr="00A86AAA">
              <w:rPr>
                <w:rFonts w:ascii="Arial" w:hAnsi="Arial" w:cs="Arial"/>
                <w:szCs w:val="28"/>
              </w:rPr>
              <w:t>Weight in lbs = weight in kg x 0.454</w:t>
            </w:r>
          </w:p>
        </w:tc>
      </w:tr>
      <w:tr w:rsidR="00D02554" w:rsidRPr="00A86AAA" w14:paraId="3CE0B10F" w14:textId="77777777" w:rsidTr="00A86AAA">
        <w:trPr>
          <w:trHeight w:val="675"/>
          <w:jc w:val="center"/>
        </w:trPr>
        <w:tc>
          <w:tcPr>
            <w:tcW w:w="2263" w:type="dxa"/>
          </w:tcPr>
          <w:p w14:paraId="74518BE5" w14:textId="77777777" w:rsidR="00D02554" w:rsidRPr="00A86AAA" w:rsidRDefault="00D02554" w:rsidP="00A86AAA">
            <w:pPr>
              <w:spacing w:line="360" w:lineRule="auto"/>
              <w:jc w:val="center"/>
              <w:rPr>
                <w:rFonts w:ascii="Arial" w:hAnsi="Arial" w:cs="Arial"/>
                <w:szCs w:val="28"/>
              </w:rPr>
            </w:pPr>
            <w:r w:rsidRPr="00A86AAA">
              <w:rPr>
                <w:rFonts w:ascii="Arial" w:hAnsi="Arial" w:cs="Arial"/>
                <w:szCs w:val="28"/>
              </w:rPr>
              <w:t>lbs to kg</w:t>
            </w:r>
          </w:p>
        </w:tc>
        <w:tc>
          <w:tcPr>
            <w:tcW w:w="6753" w:type="dxa"/>
          </w:tcPr>
          <w:p w14:paraId="7770C91F" w14:textId="77777777" w:rsidR="00D02554" w:rsidRPr="00A86AAA" w:rsidRDefault="00D02554" w:rsidP="00A86AAA">
            <w:pPr>
              <w:spacing w:line="360" w:lineRule="auto"/>
              <w:jc w:val="center"/>
              <w:rPr>
                <w:rFonts w:ascii="Arial" w:hAnsi="Arial" w:cs="Arial"/>
                <w:szCs w:val="28"/>
              </w:rPr>
            </w:pPr>
            <w:r w:rsidRPr="00A86AAA">
              <w:rPr>
                <w:rFonts w:ascii="Arial" w:hAnsi="Arial" w:cs="Arial"/>
                <w:szCs w:val="28"/>
              </w:rPr>
              <w:t xml:space="preserve">Weight in kg = </w:t>
            </w:r>
            <m:oMath>
              <m:f>
                <m:fPr>
                  <m:ctrlPr>
                    <w:rPr>
                      <w:rFonts w:ascii="Cambria Math" w:hAnsi="Cambria Math" w:cs="Arial"/>
                      <w:sz w:val="32"/>
                      <w:szCs w:val="28"/>
                    </w:rPr>
                  </m:ctrlPr>
                </m:fPr>
                <m:num>
                  <m:r>
                    <m:rPr>
                      <m:nor/>
                    </m:rPr>
                    <w:rPr>
                      <w:rFonts w:ascii="Arial" w:hAnsi="Arial" w:cs="Arial"/>
                      <w:sz w:val="32"/>
                      <w:szCs w:val="28"/>
                    </w:rPr>
                    <m:t>weight in lbs</m:t>
                  </m:r>
                </m:num>
                <m:den>
                  <m:r>
                    <w:rPr>
                      <w:rFonts w:ascii="Cambria Math" w:hAnsi="Cambria Math" w:cs="Arial"/>
                      <w:sz w:val="32"/>
                      <w:szCs w:val="28"/>
                    </w:rPr>
                    <m:t>0.454</m:t>
                  </m:r>
                </m:den>
              </m:f>
            </m:oMath>
          </w:p>
        </w:tc>
      </w:tr>
      <w:tr w:rsidR="00D02554" w:rsidRPr="00A86AAA" w14:paraId="305483A9" w14:textId="77777777" w:rsidTr="00A86AAA">
        <w:trPr>
          <w:trHeight w:val="660"/>
          <w:jc w:val="center"/>
        </w:trPr>
        <w:tc>
          <w:tcPr>
            <w:tcW w:w="2263" w:type="dxa"/>
          </w:tcPr>
          <w:p w14:paraId="12F55D9A" w14:textId="77777777" w:rsidR="00D02554" w:rsidRPr="00A86AAA" w:rsidRDefault="00D02554" w:rsidP="00A86AAA">
            <w:pPr>
              <w:spacing w:line="360" w:lineRule="auto"/>
              <w:jc w:val="center"/>
              <w:rPr>
                <w:rFonts w:ascii="Arial" w:hAnsi="Arial" w:cs="Arial"/>
                <w:szCs w:val="28"/>
              </w:rPr>
            </w:pPr>
            <w:r w:rsidRPr="00A86AAA">
              <w:rPr>
                <w:rFonts w:ascii="Arial" w:hAnsi="Arial" w:cs="Arial"/>
                <w:szCs w:val="28"/>
              </w:rPr>
              <w:t xml:space="preserve">lbs to </w:t>
            </w:r>
            <w:proofErr w:type="spellStart"/>
            <w:r w:rsidRPr="00A86AAA">
              <w:rPr>
                <w:rFonts w:ascii="Arial" w:hAnsi="Arial" w:cs="Arial"/>
                <w:szCs w:val="28"/>
              </w:rPr>
              <w:t>st</w:t>
            </w:r>
            <w:proofErr w:type="spellEnd"/>
          </w:p>
        </w:tc>
        <w:tc>
          <w:tcPr>
            <w:tcW w:w="6753" w:type="dxa"/>
          </w:tcPr>
          <w:p w14:paraId="6A14858E" w14:textId="77777777" w:rsidR="00D02554" w:rsidRPr="00A86AAA" w:rsidRDefault="00D02554" w:rsidP="00A86AAA">
            <w:pPr>
              <w:spacing w:line="360" w:lineRule="auto"/>
              <w:jc w:val="center"/>
              <w:rPr>
                <w:rFonts w:ascii="Arial" w:hAnsi="Arial" w:cs="Arial"/>
                <w:szCs w:val="28"/>
              </w:rPr>
            </w:pPr>
            <w:r w:rsidRPr="00A86AAA">
              <w:rPr>
                <w:rFonts w:ascii="Arial" w:hAnsi="Arial" w:cs="Arial"/>
                <w:szCs w:val="28"/>
              </w:rPr>
              <w:t xml:space="preserve">Weight in </w:t>
            </w:r>
            <w:proofErr w:type="spellStart"/>
            <w:r w:rsidRPr="00A86AAA">
              <w:rPr>
                <w:rFonts w:ascii="Arial" w:hAnsi="Arial" w:cs="Arial"/>
                <w:szCs w:val="28"/>
              </w:rPr>
              <w:t>st</w:t>
            </w:r>
            <w:proofErr w:type="spellEnd"/>
            <w:r w:rsidRPr="00A86AAA">
              <w:rPr>
                <w:rFonts w:ascii="Arial" w:hAnsi="Arial" w:cs="Arial"/>
                <w:szCs w:val="28"/>
              </w:rPr>
              <w:t xml:space="preserve"> = weight in lbs x 14</w:t>
            </w:r>
          </w:p>
        </w:tc>
      </w:tr>
      <w:tr w:rsidR="00D02554" w:rsidRPr="00A86AAA" w14:paraId="239FAE5E" w14:textId="77777777" w:rsidTr="00A86AAA">
        <w:trPr>
          <w:trHeight w:val="660"/>
          <w:jc w:val="center"/>
        </w:trPr>
        <w:tc>
          <w:tcPr>
            <w:tcW w:w="2263" w:type="dxa"/>
          </w:tcPr>
          <w:p w14:paraId="354BB387" w14:textId="77777777" w:rsidR="00D02554" w:rsidRPr="00A86AAA" w:rsidRDefault="00D02554" w:rsidP="00A86AAA">
            <w:pPr>
              <w:spacing w:line="360" w:lineRule="auto"/>
              <w:jc w:val="center"/>
              <w:rPr>
                <w:rFonts w:ascii="Arial" w:hAnsi="Arial" w:cs="Arial"/>
                <w:szCs w:val="28"/>
              </w:rPr>
            </w:pPr>
            <w:proofErr w:type="spellStart"/>
            <w:r w:rsidRPr="00A86AAA">
              <w:rPr>
                <w:rFonts w:ascii="Arial" w:hAnsi="Arial" w:cs="Arial"/>
                <w:szCs w:val="28"/>
              </w:rPr>
              <w:t>st</w:t>
            </w:r>
            <w:proofErr w:type="spellEnd"/>
            <w:r w:rsidRPr="00A86AAA">
              <w:rPr>
                <w:rFonts w:ascii="Arial" w:hAnsi="Arial" w:cs="Arial"/>
                <w:szCs w:val="28"/>
              </w:rPr>
              <w:t xml:space="preserve"> to lbs</w:t>
            </w:r>
          </w:p>
        </w:tc>
        <w:tc>
          <w:tcPr>
            <w:tcW w:w="6753" w:type="dxa"/>
          </w:tcPr>
          <w:p w14:paraId="3433004F" w14:textId="77777777" w:rsidR="00D02554" w:rsidRPr="00A86AAA" w:rsidRDefault="00D02554" w:rsidP="00A86AAA">
            <w:pPr>
              <w:spacing w:line="360" w:lineRule="auto"/>
              <w:jc w:val="center"/>
              <w:rPr>
                <w:rFonts w:ascii="Arial" w:hAnsi="Arial" w:cs="Arial"/>
                <w:szCs w:val="28"/>
              </w:rPr>
            </w:pPr>
            <w:r w:rsidRPr="00A86AAA">
              <w:rPr>
                <w:rFonts w:ascii="Arial" w:hAnsi="Arial" w:cs="Arial"/>
                <w:szCs w:val="28"/>
              </w:rPr>
              <w:t xml:space="preserve">Weight in lbs = </w:t>
            </w:r>
            <m:oMath>
              <m:f>
                <m:fPr>
                  <m:ctrlPr>
                    <w:rPr>
                      <w:rFonts w:ascii="Cambria Math" w:hAnsi="Cambria Math" w:cs="Arial"/>
                      <w:sz w:val="32"/>
                      <w:szCs w:val="28"/>
                    </w:rPr>
                  </m:ctrlPr>
                </m:fPr>
                <m:num>
                  <m:r>
                    <m:rPr>
                      <m:nor/>
                    </m:rPr>
                    <w:rPr>
                      <w:rFonts w:ascii="Arial" w:hAnsi="Arial" w:cs="Arial"/>
                      <w:sz w:val="32"/>
                      <w:szCs w:val="28"/>
                    </w:rPr>
                    <m:t>weight in st</m:t>
                  </m:r>
                  <m:ctrlPr>
                    <w:rPr>
                      <w:rFonts w:ascii="Cambria Math" w:hAnsi="Cambria Math" w:cs="Arial"/>
                      <w:i/>
                      <w:sz w:val="32"/>
                      <w:szCs w:val="28"/>
                    </w:rPr>
                  </m:ctrlPr>
                </m:num>
                <m:den>
                  <m:r>
                    <w:rPr>
                      <w:rFonts w:ascii="Cambria Math" w:hAnsi="Cambria Math" w:cs="Arial"/>
                      <w:sz w:val="32"/>
                      <w:szCs w:val="28"/>
                    </w:rPr>
                    <m:t>14</m:t>
                  </m:r>
                  <m:ctrlPr>
                    <w:rPr>
                      <w:rFonts w:ascii="Cambria Math" w:hAnsi="Cambria Math" w:cs="Arial"/>
                      <w:i/>
                      <w:sz w:val="32"/>
                      <w:szCs w:val="28"/>
                    </w:rPr>
                  </m:ctrlPr>
                </m:den>
              </m:f>
            </m:oMath>
          </w:p>
        </w:tc>
      </w:tr>
      <w:tr w:rsidR="00D02554" w:rsidRPr="00A86AAA" w14:paraId="6450686A" w14:textId="77777777" w:rsidTr="00A86AAA">
        <w:trPr>
          <w:trHeight w:val="1088"/>
          <w:jc w:val="center"/>
        </w:trPr>
        <w:tc>
          <w:tcPr>
            <w:tcW w:w="2263" w:type="dxa"/>
          </w:tcPr>
          <w:p w14:paraId="3FF1138E" w14:textId="77777777" w:rsidR="00D02554" w:rsidRPr="00A86AAA" w:rsidRDefault="00D02554" w:rsidP="00A86AAA">
            <w:pPr>
              <w:spacing w:line="360" w:lineRule="auto"/>
              <w:jc w:val="center"/>
              <w:rPr>
                <w:rFonts w:ascii="Arial" w:hAnsi="Arial" w:cs="Arial"/>
                <w:szCs w:val="28"/>
              </w:rPr>
            </w:pPr>
            <w:proofErr w:type="spellStart"/>
            <w:r w:rsidRPr="00A86AAA">
              <w:rPr>
                <w:rFonts w:ascii="Arial" w:hAnsi="Arial" w:cs="Arial"/>
                <w:szCs w:val="28"/>
              </w:rPr>
              <w:t>st</w:t>
            </w:r>
            <w:proofErr w:type="spellEnd"/>
            <w:r w:rsidRPr="00A86AAA">
              <w:rPr>
                <w:rFonts w:ascii="Arial" w:hAnsi="Arial" w:cs="Arial"/>
                <w:szCs w:val="28"/>
              </w:rPr>
              <w:t xml:space="preserve"> and lbs to lbs</w:t>
            </w:r>
          </w:p>
        </w:tc>
        <w:tc>
          <w:tcPr>
            <w:tcW w:w="6753" w:type="dxa"/>
          </w:tcPr>
          <w:p w14:paraId="1E880C66" w14:textId="77777777" w:rsidR="00D02554" w:rsidRPr="00A86AAA" w:rsidRDefault="00D02554" w:rsidP="00A86AAA">
            <w:pPr>
              <w:spacing w:line="360" w:lineRule="auto"/>
              <w:jc w:val="center"/>
              <w:rPr>
                <w:rFonts w:ascii="Arial" w:hAnsi="Arial" w:cs="Arial"/>
              </w:rPr>
            </w:pPr>
            <w:r w:rsidRPr="00A86AAA">
              <w:rPr>
                <w:rFonts w:ascii="Arial" w:hAnsi="Arial" w:cs="Arial"/>
              </w:rPr>
              <w:t xml:space="preserve">Weight in lbs = (weight written before </w:t>
            </w:r>
            <w:proofErr w:type="spellStart"/>
            <w:r w:rsidRPr="00A86AAA">
              <w:rPr>
                <w:rFonts w:ascii="Arial" w:hAnsi="Arial" w:cs="Arial"/>
              </w:rPr>
              <w:t>st</w:t>
            </w:r>
            <w:proofErr w:type="spellEnd"/>
            <w:r w:rsidRPr="00A86AAA">
              <w:rPr>
                <w:rFonts w:ascii="Arial" w:hAnsi="Arial" w:cs="Arial"/>
              </w:rPr>
              <w:t xml:space="preserve"> x 14) + (weight written in lbs)</w:t>
            </w:r>
          </w:p>
        </w:tc>
      </w:tr>
      <w:tr w:rsidR="00D02554" w:rsidRPr="00A86AAA" w14:paraId="0A829986" w14:textId="77777777" w:rsidTr="00A86AAA">
        <w:trPr>
          <w:trHeight w:val="1169"/>
          <w:jc w:val="center"/>
        </w:trPr>
        <w:tc>
          <w:tcPr>
            <w:tcW w:w="2263" w:type="dxa"/>
          </w:tcPr>
          <w:p w14:paraId="7BC28FA8" w14:textId="77777777" w:rsidR="00D02554" w:rsidRPr="00A86AAA" w:rsidRDefault="00D02554" w:rsidP="00A86AAA">
            <w:pPr>
              <w:spacing w:line="360" w:lineRule="auto"/>
              <w:jc w:val="center"/>
              <w:rPr>
                <w:rFonts w:ascii="Arial" w:hAnsi="Arial" w:cs="Arial"/>
                <w:szCs w:val="28"/>
              </w:rPr>
            </w:pPr>
            <w:r w:rsidRPr="00A86AAA">
              <w:rPr>
                <w:rFonts w:ascii="Arial" w:hAnsi="Arial" w:cs="Arial"/>
                <w:szCs w:val="28"/>
              </w:rPr>
              <w:t xml:space="preserve">lbs to </w:t>
            </w:r>
            <w:proofErr w:type="spellStart"/>
            <w:r w:rsidRPr="00A86AAA">
              <w:rPr>
                <w:rFonts w:ascii="Arial" w:hAnsi="Arial" w:cs="Arial"/>
                <w:szCs w:val="28"/>
              </w:rPr>
              <w:t>st</w:t>
            </w:r>
            <w:proofErr w:type="spellEnd"/>
            <w:r w:rsidRPr="00A86AAA">
              <w:rPr>
                <w:rFonts w:ascii="Arial" w:hAnsi="Arial" w:cs="Arial"/>
                <w:szCs w:val="28"/>
              </w:rPr>
              <w:t xml:space="preserve"> and lbs</w:t>
            </w:r>
          </w:p>
        </w:tc>
        <w:tc>
          <w:tcPr>
            <w:tcW w:w="6753" w:type="dxa"/>
          </w:tcPr>
          <w:p w14:paraId="720E2879" w14:textId="77777777" w:rsidR="00D02554" w:rsidRPr="00A86AAA" w:rsidRDefault="00D02554" w:rsidP="00A86AAA">
            <w:pPr>
              <w:spacing w:line="360" w:lineRule="auto"/>
              <w:rPr>
                <w:rFonts w:ascii="Arial" w:eastAsiaTheme="minorEastAsia" w:hAnsi="Arial" w:cs="Arial"/>
                <w:szCs w:val="28"/>
              </w:rPr>
            </w:pPr>
            <w:r w:rsidRPr="00A86AAA">
              <w:rPr>
                <w:rFonts w:ascii="Arial" w:eastAsiaTheme="minorEastAsia" w:hAnsi="Arial" w:cs="Arial"/>
                <w:szCs w:val="28"/>
              </w:rPr>
              <w:t xml:space="preserve">To find the weight in </w:t>
            </w:r>
            <w:proofErr w:type="spellStart"/>
            <w:r w:rsidRPr="00A86AAA">
              <w:rPr>
                <w:rFonts w:ascii="Arial" w:eastAsiaTheme="minorEastAsia" w:hAnsi="Arial" w:cs="Arial"/>
                <w:szCs w:val="28"/>
              </w:rPr>
              <w:t>st</w:t>
            </w:r>
            <w:proofErr w:type="spellEnd"/>
            <w:r w:rsidRPr="00A86AAA">
              <w:rPr>
                <w:rFonts w:ascii="Arial" w:eastAsiaTheme="minorEastAsia" w:hAnsi="Arial" w:cs="Arial"/>
                <w:szCs w:val="28"/>
              </w:rPr>
              <w:t xml:space="preserve"> and lbs from a weight that is in lbs we need to:</w:t>
            </w:r>
          </w:p>
          <w:p w14:paraId="2433A152" w14:textId="77777777" w:rsidR="00D02554" w:rsidRPr="00A86AAA" w:rsidRDefault="00D02554" w:rsidP="00A86AAA">
            <w:pPr>
              <w:pStyle w:val="ListParagraph"/>
              <w:numPr>
                <w:ilvl w:val="0"/>
                <w:numId w:val="20"/>
              </w:numPr>
              <w:spacing w:line="360" w:lineRule="auto"/>
              <w:rPr>
                <w:rFonts w:ascii="Arial" w:eastAsiaTheme="minorEastAsia" w:hAnsi="Arial" w:cs="Arial"/>
                <w:szCs w:val="28"/>
              </w:rPr>
            </w:pPr>
            <w:r w:rsidRPr="00A86AAA">
              <w:rPr>
                <w:rFonts w:ascii="Arial" w:eastAsiaTheme="minorEastAsia" w:hAnsi="Arial" w:cs="Arial"/>
                <w:szCs w:val="28"/>
              </w:rPr>
              <w:t xml:space="preserve">Calculate: </w:t>
            </w:r>
            <m:oMath>
              <m:f>
                <m:fPr>
                  <m:ctrlPr>
                    <w:rPr>
                      <w:rFonts w:ascii="Cambria Math" w:eastAsiaTheme="minorEastAsia" w:hAnsi="Cambria Math" w:cs="Arial"/>
                      <w:sz w:val="32"/>
                      <w:szCs w:val="36"/>
                    </w:rPr>
                  </m:ctrlPr>
                </m:fPr>
                <m:num>
                  <m:r>
                    <m:rPr>
                      <m:nor/>
                    </m:rPr>
                    <w:rPr>
                      <w:rFonts w:ascii="Arial" w:eastAsiaTheme="minorEastAsia" w:hAnsi="Arial" w:cs="Arial"/>
                      <w:sz w:val="32"/>
                      <w:szCs w:val="36"/>
                    </w:rPr>
                    <m:t>weight in lbs</m:t>
                  </m:r>
                  <m:ctrlPr>
                    <w:rPr>
                      <w:rFonts w:ascii="Cambria Math" w:eastAsiaTheme="minorEastAsia" w:hAnsi="Cambria Math" w:cs="Arial"/>
                      <w:i/>
                      <w:sz w:val="32"/>
                      <w:szCs w:val="36"/>
                    </w:rPr>
                  </m:ctrlPr>
                </m:num>
                <m:den>
                  <m:r>
                    <w:rPr>
                      <w:rFonts w:ascii="Cambria Math" w:eastAsiaTheme="minorEastAsia" w:hAnsi="Cambria Math" w:cs="Arial"/>
                      <w:sz w:val="32"/>
                      <w:szCs w:val="36"/>
                    </w:rPr>
                    <m:t>14</m:t>
                  </m:r>
                  <m:ctrlPr>
                    <w:rPr>
                      <w:rFonts w:ascii="Cambria Math" w:eastAsiaTheme="minorEastAsia" w:hAnsi="Cambria Math" w:cs="Arial"/>
                      <w:i/>
                      <w:sz w:val="32"/>
                      <w:szCs w:val="36"/>
                    </w:rPr>
                  </m:ctrlPr>
                </m:den>
              </m:f>
            </m:oMath>
            <w:r w:rsidRPr="00A86AAA">
              <w:rPr>
                <w:rFonts w:ascii="Arial" w:eastAsiaTheme="minorEastAsia" w:hAnsi="Arial" w:cs="Arial"/>
                <w:szCs w:val="28"/>
              </w:rPr>
              <w:t xml:space="preserve"> </w:t>
            </w:r>
          </w:p>
          <w:p w14:paraId="6BC087E6" w14:textId="77777777" w:rsidR="00D02554" w:rsidRPr="00A86AAA" w:rsidRDefault="00D02554" w:rsidP="00A86AAA">
            <w:pPr>
              <w:pStyle w:val="ListParagraph"/>
              <w:numPr>
                <w:ilvl w:val="0"/>
                <w:numId w:val="20"/>
              </w:numPr>
              <w:spacing w:line="360" w:lineRule="auto"/>
              <w:rPr>
                <w:rFonts w:ascii="Arial" w:eastAsiaTheme="minorEastAsia" w:hAnsi="Arial" w:cs="Arial"/>
                <w:szCs w:val="28"/>
              </w:rPr>
            </w:pPr>
            <w:r w:rsidRPr="00A86AAA">
              <w:rPr>
                <w:rFonts w:ascii="Arial" w:eastAsiaTheme="minorEastAsia" w:hAnsi="Arial" w:cs="Arial"/>
                <w:szCs w:val="28"/>
              </w:rPr>
              <w:t>If this value is not a whole number (</w:t>
            </w:r>
            <w:proofErr w:type="spellStart"/>
            <w:r w:rsidRPr="00A86AAA">
              <w:rPr>
                <w:rFonts w:ascii="Arial" w:eastAsiaTheme="minorEastAsia" w:hAnsi="Arial" w:cs="Arial"/>
                <w:szCs w:val="28"/>
              </w:rPr>
              <w:t>ie</w:t>
            </w:r>
            <w:proofErr w:type="spellEnd"/>
            <w:r w:rsidRPr="00A86AAA">
              <w:rPr>
                <w:rFonts w:ascii="Arial" w:eastAsiaTheme="minorEastAsia" w:hAnsi="Arial" w:cs="Arial"/>
                <w:szCs w:val="28"/>
              </w:rPr>
              <w:t xml:space="preserve"> if there is anything after the decimal point other than zeros) then we ignore the numbers after the decimal point. For example, if we had 10.45, we would just write 10. This is the number of stones.</w:t>
            </w:r>
          </w:p>
          <w:p w14:paraId="542A7CD6" w14:textId="77777777" w:rsidR="00D02554" w:rsidRPr="00A86AAA" w:rsidRDefault="00D02554" w:rsidP="00A86AAA">
            <w:pPr>
              <w:pStyle w:val="ListParagraph"/>
              <w:numPr>
                <w:ilvl w:val="0"/>
                <w:numId w:val="20"/>
              </w:numPr>
              <w:spacing w:line="360" w:lineRule="auto"/>
              <w:rPr>
                <w:rFonts w:ascii="Arial" w:eastAsiaTheme="minorEastAsia" w:hAnsi="Arial" w:cs="Arial"/>
                <w:szCs w:val="28"/>
              </w:rPr>
            </w:pPr>
            <w:r w:rsidRPr="00A86AAA">
              <w:rPr>
                <w:rFonts w:ascii="Arial" w:eastAsiaTheme="minorEastAsia" w:hAnsi="Arial" w:cs="Arial"/>
                <w:szCs w:val="28"/>
              </w:rPr>
              <w:t>Calculate: weight in lbs – (number of stones x 14)</w:t>
            </w:r>
          </w:p>
          <w:p w14:paraId="7D04085D" w14:textId="77777777" w:rsidR="00D02554" w:rsidRPr="00A86AAA" w:rsidRDefault="00D02554" w:rsidP="00A86AAA">
            <w:pPr>
              <w:pStyle w:val="ListParagraph"/>
              <w:numPr>
                <w:ilvl w:val="0"/>
                <w:numId w:val="20"/>
              </w:numPr>
              <w:spacing w:line="360" w:lineRule="auto"/>
              <w:rPr>
                <w:rFonts w:ascii="Arial" w:eastAsiaTheme="minorEastAsia" w:hAnsi="Arial" w:cs="Arial"/>
                <w:szCs w:val="28"/>
              </w:rPr>
            </w:pPr>
            <w:r w:rsidRPr="00A86AAA">
              <w:rPr>
                <w:rFonts w:ascii="Arial" w:eastAsiaTheme="minorEastAsia" w:hAnsi="Arial" w:cs="Arial"/>
                <w:szCs w:val="28"/>
              </w:rPr>
              <w:t>This is the number of pounds.</w:t>
            </w:r>
          </w:p>
          <w:p w14:paraId="1EC1C3D6" w14:textId="77777777" w:rsidR="00D02554" w:rsidRPr="00A86AAA" w:rsidRDefault="00D02554" w:rsidP="00A86AAA">
            <w:pPr>
              <w:spacing w:line="360" w:lineRule="auto"/>
              <w:rPr>
                <w:rFonts w:ascii="Arial" w:hAnsi="Arial" w:cs="Arial"/>
              </w:rPr>
            </w:pPr>
            <w:r w:rsidRPr="00A86AAA">
              <w:rPr>
                <w:rFonts w:ascii="Arial" w:eastAsiaTheme="minorEastAsia" w:hAnsi="Arial" w:cs="Arial"/>
                <w:szCs w:val="28"/>
              </w:rPr>
              <w:t>Write the weight as ‘</w:t>
            </w:r>
            <w:r w:rsidRPr="00A86AAA">
              <w:rPr>
                <w:rFonts w:ascii="Arial" w:eastAsiaTheme="minorEastAsia" w:hAnsi="Arial" w:cs="Arial"/>
                <w:i/>
                <w:szCs w:val="28"/>
              </w:rPr>
              <w:t xml:space="preserve">number of stones </w:t>
            </w:r>
            <w:proofErr w:type="spellStart"/>
            <w:r w:rsidRPr="00A86AAA">
              <w:rPr>
                <w:rFonts w:ascii="Arial" w:eastAsiaTheme="minorEastAsia" w:hAnsi="Arial" w:cs="Arial"/>
                <w:szCs w:val="28"/>
              </w:rPr>
              <w:t>st</w:t>
            </w:r>
            <w:proofErr w:type="spellEnd"/>
            <w:r w:rsidRPr="00A86AAA">
              <w:rPr>
                <w:rFonts w:ascii="Arial" w:eastAsiaTheme="minorEastAsia" w:hAnsi="Arial" w:cs="Arial"/>
                <w:szCs w:val="28"/>
              </w:rPr>
              <w:t xml:space="preserve"> </w:t>
            </w:r>
            <w:r w:rsidRPr="00A86AAA">
              <w:rPr>
                <w:rFonts w:ascii="Arial" w:eastAsiaTheme="minorEastAsia" w:hAnsi="Arial" w:cs="Arial"/>
                <w:i/>
                <w:szCs w:val="28"/>
              </w:rPr>
              <w:t xml:space="preserve">number of </w:t>
            </w:r>
            <w:proofErr w:type="gramStart"/>
            <w:r w:rsidRPr="00A86AAA">
              <w:rPr>
                <w:rFonts w:ascii="Arial" w:eastAsiaTheme="minorEastAsia" w:hAnsi="Arial" w:cs="Arial"/>
                <w:i/>
                <w:szCs w:val="28"/>
              </w:rPr>
              <w:t>pounds</w:t>
            </w:r>
            <w:r w:rsidRPr="00A86AAA">
              <w:rPr>
                <w:rFonts w:ascii="Arial" w:eastAsiaTheme="minorEastAsia" w:hAnsi="Arial" w:cs="Arial"/>
                <w:szCs w:val="28"/>
              </w:rPr>
              <w:t>’</w:t>
            </w:r>
            <w:proofErr w:type="gramEnd"/>
            <w:r w:rsidRPr="00A86AAA">
              <w:rPr>
                <w:rFonts w:ascii="Arial" w:eastAsiaTheme="minorEastAsia" w:hAnsi="Arial" w:cs="Arial"/>
                <w:szCs w:val="28"/>
              </w:rPr>
              <w:t>.</w:t>
            </w:r>
          </w:p>
        </w:tc>
      </w:tr>
    </w:tbl>
    <w:p w14:paraId="7D2D829A" w14:textId="77777777" w:rsidR="00D02554" w:rsidRPr="00D02554" w:rsidRDefault="00D02554" w:rsidP="00D02554">
      <w:pPr>
        <w:pStyle w:val="ListParagraph"/>
        <w:spacing w:line="360" w:lineRule="auto"/>
        <w:textAlignment w:val="baseline"/>
        <w:rPr>
          <w:rFonts w:ascii="Arial" w:hAnsi="Arial" w:cs="Arial"/>
        </w:rPr>
      </w:pPr>
    </w:p>
    <w:p w14:paraId="483BE38F" w14:textId="77777777" w:rsidR="00A86AAA" w:rsidRDefault="00A86AAA">
      <w:pPr>
        <w:rPr>
          <w:rFonts w:ascii="Arial" w:eastAsiaTheme="majorEastAsia" w:hAnsi="Arial" w:cstheme="majorBidi"/>
          <w:color w:val="385623" w:themeColor="accent6" w:themeShade="80"/>
          <w:sz w:val="52"/>
          <w:szCs w:val="32"/>
        </w:rPr>
      </w:pPr>
      <w:r>
        <w:rPr>
          <w:color w:val="385623" w:themeColor="accent6" w:themeShade="80"/>
        </w:rPr>
        <w:br w:type="page"/>
      </w:r>
    </w:p>
    <w:p w14:paraId="0A99CB39" w14:textId="18DF43E2" w:rsidR="0001031B" w:rsidRPr="0001031B" w:rsidRDefault="0001031B" w:rsidP="0001031B">
      <w:pPr>
        <w:pStyle w:val="Heading1Factsheets"/>
        <w:rPr>
          <w:color w:val="385623" w:themeColor="accent6" w:themeShade="80"/>
        </w:rPr>
      </w:pPr>
      <w:bookmarkStart w:id="0" w:name="_GoBack"/>
      <w:bookmarkEnd w:id="0"/>
      <w:r>
        <w:rPr>
          <w:color w:val="385623" w:themeColor="accent6" w:themeShade="80"/>
        </w:rPr>
        <w:lastRenderedPageBreak/>
        <w:t>Conversions</w:t>
      </w:r>
    </w:p>
    <w:p w14:paraId="4915EF05" w14:textId="4AB38C1D" w:rsidR="0001031B" w:rsidRDefault="0001031B" w:rsidP="0001031B">
      <w:pPr>
        <w:spacing w:line="276" w:lineRule="auto"/>
        <w:jc w:val="right"/>
        <w:rPr>
          <w:rFonts w:ascii="Arial" w:hAnsi="Arial" w:cs="Arial"/>
        </w:rPr>
      </w:pPr>
      <w:r w:rsidRPr="00EE74FD">
        <w:rPr>
          <w:rFonts w:ascii="Arial" w:hAnsi="Arial" w:cs="Arial"/>
        </w:rPr>
        <w:t xml:space="preserve">Study Development </w:t>
      </w:r>
      <w:r>
        <w:rPr>
          <w:rFonts w:ascii="Arial" w:hAnsi="Arial" w:cs="Arial"/>
        </w:rPr>
        <w:t>Quick Guide</w:t>
      </w:r>
    </w:p>
    <w:p w14:paraId="697F7E30" w14:textId="77777777" w:rsidR="0001031B" w:rsidRDefault="0001031B" w:rsidP="0001031B">
      <w:r w:rsidRPr="00EE74FD">
        <w:rPr>
          <w:rFonts w:ascii="Arial" w:hAnsi="Arial" w:cs="Arial"/>
          <w:noProof/>
          <w:sz w:val="22"/>
          <w:szCs w:val="22"/>
        </w:rPr>
        <mc:AlternateContent>
          <mc:Choice Requires="wps">
            <w:drawing>
              <wp:anchor distT="0" distB="0" distL="114300" distR="114300" simplePos="0" relativeHeight="251665408" behindDoc="0" locked="0" layoutInCell="1" allowOverlap="1" wp14:anchorId="5B18DC71" wp14:editId="63CDAF32">
                <wp:simplePos x="0" y="0"/>
                <wp:positionH relativeFrom="margin">
                  <wp:align>right</wp:align>
                </wp:positionH>
                <wp:positionV relativeFrom="paragraph">
                  <wp:posOffset>119380</wp:posOffset>
                </wp:positionV>
                <wp:extent cx="6627136"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F7AEED" id="Straight Connector 6" o:spid="_x0000_s1026" style="position:absolute;z-index:251665408;visibility:visible;mso-wrap-style:square;mso-wrap-distance-left:9pt;mso-wrap-distance-top:0;mso-wrap-distance-right:9pt;mso-wrap-distance-bottom:0;mso-position-horizontal:right;mso-position-horizontal-relative:margin;mso-position-vertical:absolute;mso-position-vertical-relative:text" from="470.6pt,9.4pt" to="992.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Q3DQIAAHY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k2NC4w0&#10;UWDRY3BE7NuANkZraKBxqEja2Cl89CGqhFmn7vsmL2fbxX0xWs9vytF8tp6NbublepQvpuX63fTu&#10;rng//xHRDaMV/IwjQRxY32rYeZ2Wi+uxS4vsmgejAwFn8+hjlnj138Q0O1pfJYnxQqTpRu8cBMeV&#10;tzsX1Zy4U/ELbqBTuhrn4WpEpRQ2i2K6yGfQI9qfQbkeaJ0PH5hRKE5qLIWOrpGKHIBFx6wPAXrX&#10;0mkWzpLFYKk/Mw5OQLE8odMbYBvpOo3N115liowQLqQcQJO/gy6xEcbSu3gtcIhOFY0OA1AJbdxL&#10;VcOpp8q7+F51pzXKfjbNORmR2gGXO/l2eYjx9fy6TvDr38XqJwAAAP//AwBQSwMEFAAGAAgAAAAh&#10;AN3A0QnaAAAABwEAAA8AAABkcnMvZG93bnJldi54bWxMj8FOwzAQRO9I/IO1SNyoQ0FRFeJUVSWE&#10;uCCawt2Nt0nAXke2k4a/ZysO9Dgzq5m35Xp2VkwYYu9Jwf0iA4HUeNNTq+Bj/3y3AhGTJqOtJ1Tw&#10;gxHW1fVVqQvjT7TDqU6t4BKKhVbQpTQUUsamQ6fjwg9InB19cDqxDK00QZ+43Fm5zLJcOt0TL3R6&#10;wG2HzXc9OgX2NUyf7bbdxPFll9df78fl235S6vZm3jyBSDin/2M44zM6VMx08COZKKwCfiSxu2L+&#10;c5o9PuQgDn+OrEp5yV/9AgAA//8DAFBLAQItABQABgAIAAAAIQC2gziS/gAAAOEBAAATAAAAAAAA&#10;AAAAAAAAAAAAAABbQ29udGVudF9UeXBlc10ueG1sUEsBAi0AFAAGAAgAAAAhADj9If/WAAAAlAEA&#10;AAsAAAAAAAAAAAAAAAAALwEAAF9yZWxzLy5yZWxzUEsBAi0AFAAGAAgAAAAhABvTFDcNAgAAdgQA&#10;AA4AAAAAAAAAAAAAAAAALgIAAGRycy9lMm9Eb2MueG1sUEsBAi0AFAAGAAgAAAAhAN3A0QnaAAAA&#10;BwEAAA8AAAAAAAAAAAAAAAAAZwQAAGRycy9kb3ducmV2LnhtbFBLBQYAAAAABAAEAPMAAABuBQAA&#10;AAA=&#10;" strokecolor="black [3200]" strokeweight=".5pt">
                <v:stroke joinstyle="miter"/>
                <w10:wrap anchorx="margin"/>
              </v:line>
            </w:pict>
          </mc:Fallback>
        </mc:AlternateContent>
      </w:r>
    </w:p>
    <w:p w14:paraId="4D171814" w14:textId="1786DF0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t xml:space="preserve"> on the </w:t>
      </w:r>
      <w:hyperlink r:id="rId11">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46001A">
      <w:pPr>
        <w:pStyle w:val="IntenseQuote"/>
        <w:numPr>
          <w:ilvl w:val="0"/>
          <w:numId w:val="17"/>
        </w:numPr>
      </w:pPr>
      <w:r>
        <w:t xml:space="preserve">Access our Study Success resources </w:t>
      </w:r>
      <w:r w:rsidR="00AF513C">
        <w:t xml:space="preserve">on the </w:t>
      </w:r>
      <w:hyperlink r:id="rId12">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D33B3A">
      <w:headerReference w:type="default" r:id="rId13"/>
      <w:footerReference w:type="default" r:id="rId14"/>
      <w:headerReference w:type="first" r:id="rId15"/>
      <w:type w:val="continuous"/>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BA5D25">
      <w:r>
        <w:separator/>
      </w:r>
    </w:p>
  </w:endnote>
  <w:endnote w:type="continuationSeparator" w:id="0">
    <w:p w14:paraId="145CCAA6" w14:textId="77777777" w:rsidR="00885581" w:rsidRDefault="00885581"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pPr>
      <w:pStyle w:val="Footer"/>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2608"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61824"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C3E154"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ascii="Arial" w:hAnsi="Arial" w:cs="Arial"/>
        <w:noProof/>
        <w:sz w:val="22"/>
        <w:szCs w:val="22"/>
      </w:rPr>
      <w:t>Library and Learning Services</w:t>
    </w:r>
    <w:r w:rsidR="2CE05BA9"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BA5D25">
      <w:r>
        <w:separator/>
      </w:r>
    </w:p>
  </w:footnote>
  <w:footnote w:type="continuationSeparator" w:id="0">
    <w:p w14:paraId="697DF6A7" w14:textId="77777777" w:rsidR="00885581" w:rsidRDefault="00885581"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7C939C1D" w:rsidR="00BA5D25" w:rsidRDefault="003544FC" w:rsidP="0001031B">
    <w:pPr>
      <w:pStyle w:val="Header"/>
      <w:tabs>
        <w:tab w:val="clear" w:pos="4680"/>
        <w:tab w:val="clear" w:pos="9360"/>
        <w:tab w:val="left" w:pos="5310"/>
      </w:tabs>
    </w:pPr>
    <w:r>
      <w:rPr>
        <w:rFonts w:ascii="Arial" w:hAnsi="Arial" w:cs="Arial"/>
        <w:b/>
        <w:bCs/>
        <w:noProof/>
        <w:sz w:val="22"/>
        <w:szCs w:val="22"/>
      </w:rPr>
      <w:drawing>
        <wp:anchor distT="0" distB="0" distL="114300" distR="114300" simplePos="0" relativeHeight="251664896"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ascii="Arial" w:hAnsi="Arial" w:cs="Arial"/>
        <w:b/>
        <w:bCs/>
        <w:noProof/>
        <w:sz w:val="22"/>
        <w:szCs w:val="22"/>
      </w:rPr>
      <w:drawing>
        <wp:anchor distT="0" distB="0" distL="114300" distR="114300" simplePos="0" relativeHeight="251658752" behindDoc="1" locked="0" layoutInCell="1" allowOverlap="1" wp14:anchorId="0BA97FF7" wp14:editId="33FAB9D9">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schemeClr val="accent6">
                        <a:shade val="45000"/>
                        <a:satMod val="135000"/>
                      </a:schemeClr>
                      <a:prstClr val="white"/>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031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pPr>
      <w:pStyle w:val="Header"/>
    </w:pPr>
    <w:r>
      <w:rPr>
        <w:noProof/>
      </w:rPr>
      <w:drawing>
        <wp:anchor distT="0" distB="0" distL="114300" distR="114300" simplePos="0" relativeHeight="251655680"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05A9D"/>
    <w:multiLevelType w:val="hybridMultilevel"/>
    <w:tmpl w:val="0A4C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D17B0"/>
    <w:multiLevelType w:val="hybridMultilevel"/>
    <w:tmpl w:val="06880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B5E4B"/>
    <w:multiLevelType w:val="hybridMultilevel"/>
    <w:tmpl w:val="D758E8D8"/>
    <w:lvl w:ilvl="0" w:tplc="E6E0C52C">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13"/>
  </w:num>
  <w:num w:numId="4">
    <w:abstractNumId w:val="11"/>
  </w:num>
  <w:num w:numId="5">
    <w:abstractNumId w:val="12"/>
  </w:num>
  <w:num w:numId="6">
    <w:abstractNumId w:val="9"/>
  </w:num>
  <w:num w:numId="7">
    <w:abstractNumId w:val="0"/>
  </w:num>
  <w:num w:numId="8">
    <w:abstractNumId w:val="8"/>
  </w:num>
  <w:num w:numId="9">
    <w:abstractNumId w:val="16"/>
  </w:num>
  <w:num w:numId="10">
    <w:abstractNumId w:val="4"/>
  </w:num>
  <w:num w:numId="11">
    <w:abstractNumId w:val="18"/>
  </w:num>
  <w:num w:numId="12">
    <w:abstractNumId w:val="5"/>
  </w:num>
  <w:num w:numId="13">
    <w:abstractNumId w:val="2"/>
  </w:num>
  <w:num w:numId="14">
    <w:abstractNumId w:val="17"/>
  </w:num>
  <w:num w:numId="15">
    <w:abstractNumId w:val="10"/>
  </w:num>
  <w:num w:numId="16">
    <w:abstractNumId w:val="1"/>
  </w:num>
  <w:num w:numId="17">
    <w:abstractNumId w:val="19"/>
  </w:num>
  <w:num w:numId="18">
    <w:abstractNumId w:val="7"/>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031B"/>
    <w:rsid w:val="0005378B"/>
    <w:rsid w:val="00113516"/>
    <w:rsid w:val="0016797A"/>
    <w:rsid w:val="00237EAF"/>
    <w:rsid w:val="00264E2C"/>
    <w:rsid w:val="003544FC"/>
    <w:rsid w:val="003A09C6"/>
    <w:rsid w:val="0046001A"/>
    <w:rsid w:val="004852F0"/>
    <w:rsid w:val="004F0FA0"/>
    <w:rsid w:val="0050643E"/>
    <w:rsid w:val="00521895"/>
    <w:rsid w:val="0054370A"/>
    <w:rsid w:val="005675B5"/>
    <w:rsid w:val="005B6EC5"/>
    <w:rsid w:val="006A0D79"/>
    <w:rsid w:val="006B283C"/>
    <w:rsid w:val="006E2A57"/>
    <w:rsid w:val="006E31B1"/>
    <w:rsid w:val="00717B37"/>
    <w:rsid w:val="007445A2"/>
    <w:rsid w:val="00747199"/>
    <w:rsid w:val="007C4798"/>
    <w:rsid w:val="008243D6"/>
    <w:rsid w:val="00885581"/>
    <w:rsid w:val="008A143A"/>
    <w:rsid w:val="008B3F2D"/>
    <w:rsid w:val="008D13F0"/>
    <w:rsid w:val="00905392"/>
    <w:rsid w:val="0091457F"/>
    <w:rsid w:val="00916FFF"/>
    <w:rsid w:val="00930C93"/>
    <w:rsid w:val="0093528E"/>
    <w:rsid w:val="00980A71"/>
    <w:rsid w:val="009C736F"/>
    <w:rsid w:val="00A65B41"/>
    <w:rsid w:val="00A817E0"/>
    <w:rsid w:val="00A86AAA"/>
    <w:rsid w:val="00AF513C"/>
    <w:rsid w:val="00B80074"/>
    <w:rsid w:val="00B903D8"/>
    <w:rsid w:val="00BA5D25"/>
    <w:rsid w:val="00C050DC"/>
    <w:rsid w:val="00C06C3E"/>
    <w:rsid w:val="00C32B38"/>
    <w:rsid w:val="00C446C3"/>
    <w:rsid w:val="00C557D3"/>
    <w:rsid w:val="00C640B2"/>
    <w:rsid w:val="00C96705"/>
    <w:rsid w:val="00CE323F"/>
    <w:rsid w:val="00D02554"/>
    <w:rsid w:val="00D27F74"/>
    <w:rsid w:val="00D33B3A"/>
    <w:rsid w:val="00D8122A"/>
    <w:rsid w:val="00DC781F"/>
    <w:rsid w:val="00E87EFA"/>
    <w:rsid w:val="00ED26A9"/>
    <w:rsid w:val="00EE74FD"/>
    <w:rsid w:val="00F2395B"/>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hAnsi="Arial"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2BD0525F-CABB-4751-A368-F16D62B4CF63}">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802de58-c7a9-4a04-8b63-97bb32c76fa8"/>
    <ds:schemaRef ds:uri="http://www.w3.org/XML/1998/namespace"/>
    <ds:schemaRef ds:uri="http://purl.org/dc/dcmitype/"/>
  </ds:schemaRefs>
</ds:datastoreItem>
</file>

<file path=customXml/itemProps3.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607690-4F39-4A98-B921-316B568E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3</cp:revision>
  <cp:lastPrinted>2021-05-05T09:09:00Z</cp:lastPrinted>
  <dcterms:created xsi:type="dcterms:W3CDTF">2021-09-27T12:50:00Z</dcterms:created>
  <dcterms:modified xsi:type="dcterms:W3CDTF">2021-09-28T12:06:00Z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