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911DE" w14:textId="2BEA62D5" w:rsidR="000C68C7" w:rsidRPr="00405DCA" w:rsidRDefault="00272C33" w:rsidP="000C68C7">
      <w:pPr>
        <w:pStyle w:val="Heading1Factsheets"/>
        <w:spacing w:line="240" w:lineRule="auto"/>
        <w:rPr>
          <w:color w:val="FF0000"/>
          <w:sz w:val="36"/>
          <w:szCs w:val="28"/>
        </w:rPr>
      </w:pPr>
      <w:r>
        <w:rPr>
          <w:color w:val="FF0000"/>
          <w:sz w:val="40"/>
        </w:rPr>
        <w:t>Estimated Means</w:t>
      </w:r>
    </w:p>
    <w:p w14:paraId="1CB9DAF0" w14:textId="64140367" w:rsidR="001C3BE6" w:rsidRPr="00BA5D25" w:rsidRDefault="001C3BE6" w:rsidP="001C3BE6">
      <w:pPr>
        <w:spacing w:line="240" w:lineRule="auto"/>
        <w:jc w:val="right"/>
        <w:rPr>
          <w:rFonts w:cs="Arial"/>
        </w:rPr>
      </w:pPr>
      <w:r>
        <w:rPr>
          <w:rFonts w:cs="Arial"/>
        </w:rPr>
        <w:t>Study Development</w:t>
      </w:r>
      <w:r w:rsidR="006947E6">
        <w:rPr>
          <w:rFonts w:cs="Arial"/>
        </w:rPr>
        <w:t xml:space="preserve"> </w:t>
      </w:r>
      <w:r w:rsidR="008967E9">
        <w:rPr>
          <w:rFonts w:cs="Arial"/>
        </w:rPr>
        <w:t>Worksheet</w:t>
      </w:r>
    </w:p>
    <w:p w14:paraId="2110EFB2" w14:textId="77777777" w:rsidR="001C3BE6" w:rsidRPr="00D27F74" w:rsidRDefault="001C3BE6" w:rsidP="001C3BE6">
      <w:pPr>
        <w:jc w:val="right"/>
        <w:rPr>
          <w:rFonts w:cs="Arial"/>
          <w:sz w:val="28"/>
          <w:szCs w:val="28"/>
        </w:rPr>
      </w:pPr>
      <w:r>
        <w:rPr>
          <w:rFonts w:cs="Arial"/>
          <w:noProof/>
          <w:sz w:val="22"/>
          <w:szCs w:val="22"/>
        </w:rPr>
        <mc:AlternateContent>
          <mc:Choice Requires="wps">
            <w:drawing>
              <wp:anchor distT="0" distB="0" distL="114300" distR="114300" simplePos="0" relativeHeight="251661312" behindDoc="0" locked="0" layoutInCell="1" allowOverlap="1" wp14:anchorId="5766E005" wp14:editId="20ACF65C">
                <wp:simplePos x="0" y="0"/>
                <wp:positionH relativeFrom="column">
                  <wp:posOffset>4445</wp:posOffset>
                </wp:positionH>
                <wp:positionV relativeFrom="paragraph">
                  <wp:posOffset>111289</wp:posOffset>
                </wp:positionV>
                <wp:extent cx="6627136" cy="0"/>
                <wp:effectExtent l="0" t="0" r="1524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62E9097" id="Straight Connector 1"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" strokecolor="black [3200]" strokeweight=".5pt">
                <v:stroke joinstyle="miter"/>
              </v:line>
            </w:pict>
          </mc:Fallback>
        </mc:AlternateContent>
      </w:r>
    </w:p>
    <w:p w14:paraId="0858A316" w14:textId="2D9578BB" w:rsidR="00272C33" w:rsidRDefault="00272C33" w:rsidP="00272C33">
      <w:pPr>
        <w:pStyle w:val="Subheading1Factsheets"/>
      </w:pPr>
      <w:r>
        <w:t>Questions</w:t>
      </w:r>
    </w:p>
    <w:p w14:paraId="4397C5FB" w14:textId="15FC3A63" w:rsidR="00272C33" w:rsidRDefault="00272C33" w:rsidP="00272C33">
      <w:pPr>
        <w:pStyle w:val="ListParagraph"/>
        <w:numPr>
          <w:ilvl w:val="0"/>
          <w:numId w:val="26"/>
        </w:numPr>
      </w:pPr>
      <w:r>
        <w:t>A café owner thinks that she sells more cupcakes now that she has swapped to a different kind of decorations. In July, when she was using the old decorations, she sold a mean average of 6 cupcakes per day. She records the number of cupcakes she sells per day for August, when she is using the new decorations. Did she sell more cupcakes on average with the new decorations?</w:t>
      </w:r>
    </w:p>
    <w:tbl>
      <w:tblPr>
        <w:tblStyle w:val="TableGrid"/>
        <w:tblW w:w="0" w:type="auto"/>
        <w:tblInd w:w="1080" w:type="dxa"/>
        <w:tblLook w:val="0480" w:firstRow="0" w:lastRow="0" w:firstColumn="1" w:lastColumn="0" w:noHBand="0" w:noVBand="1"/>
      </w:tblPr>
      <w:tblGrid>
        <w:gridCol w:w="4047"/>
        <w:gridCol w:w="3889"/>
      </w:tblGrid>
      <w:tr w:rsidR="00272C33" w14:paraId="0F11CE96" w14:textId="77777777" w:rsidTr="009059CB">
        <w:tc>
          <w:tcPr>
            <w:tcW w:w="4047" w:type="dxa"/>
          </w:tcPr>
          <w:p w14:paraId="3093033A" w14:textId="77777777" w:rsidR="00272C33" w:rsidRPr="00EE05B9" w:rsidRDefault="00272C33" w:rsidP="009059CB">
            <w:pPr>
              <w:pStyle w:val="ListParagraph"/>
              <w:ind w:left="0"/>
              <w:rPr>
                <w:b/>
                <w:bCs/>
              </w:rPr>
            </w:pPr>
            <w:r>
              <w:rPr>
                <w:b/>
                <w:bCs/>
              </w:rPr>
              <w:t>Number of cupcakes sold in a day in August</w:t>
            </w:r>
          </w:p>
        </w:tc>
        <w:tc>
          <w:tcPr>
            <w:tcW w:w="3889" w:type="dxa"/>
          </w:tcPr>
          <w:p w14:paraId="12EFA822" w14:textId="77777777" w:rsidR="00272C33" w:rsidRPr="00EE05B9" w:rsidRDefault="00272C33" w:rsidP="009059CB">
            <w:pPr>
              <w:pStyle w:val="ListParagraph"/>
              <w:ind w:left="0"/>
              <w:rPr>
                <w:b/>
                <w:bCs/>
              </w:rPr>
            </w:pPr>
            <w:r>
              <w:rPr>
                <w:b/>
                <w:bCs/>
              </w:rPr>
              <w:t>Frequency</w:t>
            </w:r>
          </w:p>
        </w:tc>
      </w:tr>
      <w:tr w:rsidR="00272C33" w14:paraId="2FE2108C" w14:textId="77777777" w:rsidTr="009059CB">
        <w:tc>
          <w:tcPr>
            <w:tcW w:w="4047" w:type="dxa"/>
          </w:tcPr>
          <w:p w14:paraId="392F06BE" w14:textId="77777777" w:rsidR="00272C33" w:rsidRDefault="00272C33" w:rsidP="009059CB">
            <w:pPr>
              <w:pStyle w:val="ListParagraph"/>
              <w:ind w:left="0"/>
            </w:pPr>
            <w:r>
              <w:t>1-3</w:t>
            </w:r>
          </w:p>
        </w:tc>
        <w:tc>
          <w:tcPr>
            <w:tcW w:w="3889" w:type="dxa"/>
          </w:tcPr>
          <w:p w14:paraId="5C226DFB" w14:textId="77777777" w:rsidR="00272C33" w:rsidRDefault="00272C33" w:rsidP="009059CB">
            <w:pPr>
              <w:pStyle w:val="ListParagraph"/>
              <w:ind w:left="0"/>
            </w:pPr>
            <w:r>
              <w:t>3</w:t>
            </w:r>
          </w:p>
        </w:tc>
      </w:tr>
      <w:tr w:rsidR="00272C33" w14:paraId="76246D22" w14:textId="77777777" w:rsidTr="009059CB">
        <w:tc>
          <w:tcPr>
            <w:tcW w:w="4047" w:type="dxa"/>
          </w:tcPr>
          <w:p w14:paraId="0EA1A6F3" w14:textId="77777777" w:rsidR="00272C33" w:rsidRDefault="00272C33" w:rsidP="009059CB">
            <w:pPr>
              <w:pStyle w:val="ListParagraph"/>
              <w:ind w:left="0"/>
            </w:pPr>
            <w:r>
              <w:t>4-6</w:t>
            </w:r>
          </w:p>
        </w:tc>
        <w:tc>
          <w:tcPr>
            <w:tcW w:w="3889" w:type="dxa"/>
          </w:tcPr>
          <w:p w14:paraId="6A8E74D1" w14:textId="77777777" w:rsidR="00272C33" w:rsidRDefault="00272C33" w:rsidP="009059CB">
            <w:pPr>
              <w:pStyle w:val="ListParagraph"/>
              <w:ind w:left="0"/>
            </w:pPr>
            <w:r>
              <w:t>9</w:t>
            </w:r>
          </w:p>
        </w:tc>
      </w:tr>
      <w:tr w:rsidR="00272C33" w14:paraId="7EA079BA" w14:textId="77777777" w:rsidTr="009059CB">
        <w:tc>
          <w:tcPr>
            <w:tcW w:w="4047" w:type="dxa"/>
          </w:tcPr>
          <w:p w14:paraId="6E7BB12D" w14:textId="77777777" w:rsidR="00272C33" w:rsidRDefault="00272C33" w:rsidP="009059CB">
            <w:pPr>
              <w:pStyle w:val="ListParagraph"/>
              <w:ind w:left="0"/>
            </w:pPr>
            <w:r>
              <w:t>7-9</w:t>
            </w:r>
          </w:p>
        </w:tc>
        <w:tc>
          <w:tcPr>
            <w:tcW w:w="3889" w:type="dxa"/>
          </w:tcPr>
          <w:p w14:paraId="1A49070F" w14:textId="77777777" w:rsidR="00272C33" w:rsidRDefault="00272C33" w:rsidP="009059CB">
            <w:pPr>
              <w:pStyle w:val="ListParagraph"/>
              <w:ind w:left="0"/>
            </w:pPr>
            <w:r>
              <w:t>12</w:t>
            </w:r>
          </w:p>
        </w:tc>
      </w:tr>
      <w:tr w:rsidR="00272C33" w14:paraId="5F5C0DB0" w14:textId="77777777" w:rsidTr="009059CB">
        <w:tc>
          <w:tcPr>
            <w:tcW w:w="4047" w:type="dxa"/>
          </w:tcPr>
          <w:p w14:paraId="6D6AC602" w14:textId="77777777" w:rsidR="00272C33" w:rsidRDefault="00272C33" w:rsidP="009059CB">
            <w:pPr>
              <w:pStyle w:val="ListParagraph"/>
              <w:ind w:left="0"/>
            </w:pPr>
            <w:r>
              <w:t>10-12</w:t>
            </w:r>
          </w:p>
        </w:tc>
        <w:tc>
          <w:tcPr>
            <w:tcW w:w="3889" w:type="dxa"/>
          </w:tcPr>
          <w:p w14:paraId="343B3B3B" w14:textId="77777777" w:rsidR="00272C33" w:rsidRDefault="00272C33" w:rsidP="009059CB">
            <w:pPr>
              <w:pStyle w:val="ListParagraph"/>
              <w:ind w:left="0"/>
            </w:pPr>
            <w:r>
              <w:t>6</w:t>
            </w:r>
          </w:p>
        </w:tc>
      </w:tr>
      <w:tr w:rsidR="00272C33" w14:paraId="5BF4DAAE" w14:textId="77777777" w:rsidTr="009059CB">
        <w:tc>
          <w:tcPr>
            <w:tcW w:w="4047" w:type="dxa"/>
          </w:tcPr>
          <w:p w14:paraId="69860F2C" w14:textId="77777777" w:rsidR="00272C33" w:rsidRDefault="00272C33" w:rsidP="009059CB">
            <w:pPr>
              <w:pStyle w:val="ListParagraph"/>
              <w:ind w:left="0"/>
            </w:pPr>
            <w:r>
              <w:t>13-15</w:t>
            </w:r>
          </w:p>
        </w:tc>
        <w:tc>
          <w:tcPr>
            <w:tcW w:w="3889" w:type="dxa"/>
          </w:tcPr>
          <w:p w14:paraId="5700FCF3" w14:textId="77777777" w:rsidR="00272C33" w:rsidRDefault="00272C33" w:rsidP="009059CB">
            <w:pPr>
              <w:pStyle w:val="ListParagraph"/>
              <w:ind w:left="0"/>
            </w:pPr>
            <w:r>
              <w:t>1</w:t>
            </w:r>
          </w:p>
        </w:tc>
      </w:tr>
    </w:tbl>
    <w:p w14:paraId="5B762E55" w14:textId="77777777" w:rsidR="00272C33" w:rsidRDefault="00272C33" w:rsidP="00272C33">
      <w:pPr>
        <w:pStyle w:val="ListParagraph"/>
        <w:ind w:left="1080"/>
      </w:pPr>
    </w:p>
    <w:p w14:paraId="5FDC6D03" w14:textId="77777777" w:rsidR="00272C33" w:rsidRPr="003F026C" w:rsidRDefault="00272C33" w:rsidP="00272C33">
      <w:pPr>
        <w:pStyle w:val="ListParagraph"/>
        <w:numPr>
          <w:ilvl w:val="0"/>
          <w:numId w:val="26"/>
        </w:numPr>
        <w:rPr>
          <w:rFonts w:eastAsiaTheme="minorEastAsia"/>
        </w:rPr>
      </w:pPr>
      <w:r>
        <w:rPr>
          <w:rFonts w:eastAsiaTheme="minorEastAsia"/>
        </w:rPr>
        <w:t xml:space="preserve">A YouTuber wants to know if they get more views on their videos about fashion or more on their videos about cooking. They produce this table about the number of views on their fashion videos: </w:t>
      </w:r>
    </w:p>
    <w:tbl>
      <w:tblPr>
        <w:tblStyle w:val="TableGrid"/>
        <w:tblW w:w="7936" w:type="dxa"/>
        <w:tblInd w:w="1085" w:type="dxa"/>
        <w:tblLook w:val="0480" w:firstRow="0" w:lastRow="0" w:firstColumn="1" w:lastColumn="0" w:noHBand="0" w:noVBand="1"/>
      </w:tblPr>
      <w:tblGrid>
        <w:gridCol w:w="3942"/>
        <w:gridCol w:w="3994"/>
      </w:tblGrid>
      <w:tr w:rsidR="00272C33" w14:paraId="3A8D8296" w14:textId="77777777" w:rsidTr="009059CB">
        <w:tc>
          <w:tcPr>
            <w:tcW w:w="3942" w:type="dxa"/>
          </w:tcPr>
          <w:p w14:paraId="264EE8C7" w14:textId="77777777" w:rsidR="00272C33" w:rsidRPr="00840D3E" w:rsidRDefault="00272C33" w:rsidP="009059CB">
            <w:pPr>
              <w:pStyle w:val="ListParagraph"/>
              <w:ind w:left="0"/>
              <w:rPr>
                <w:rFonts w:eastAsiaTheme="minorEastAsia"/>
                <w:b/>
                <w:bCs/>
              </w:rPr>
            </w:pPr>
            <w:r w:rsidRPr="00840D3E">
              <w:rPr>
                <w:rFonts w:eastAsiaTheme="minorEastAsia"/>
                <w:b/>
                <w:bCs/>
              </w:rPr>
              <w:t xml:space="preserve">Number of views, </w:t>
            </w:r>
            <m:oMath>
              <m:r>
                <m:rPr>
                  <m:sty m:val="bi"/>
                </m:rPr>
                <w:rPr>
                  <w:rFonts w:ascii="Cambria Math" w:eastAsiaTheme="minorEastAsia" w:hAnsi="Cambria Math"/>
                </w:rPr>
                <m:t>x</m:t>
              </m:r>
            </m:oMath>
          </w:p>
        </w:tc>
        <w:tc>
          <w:tcPr>
            <w:tcW w:w="3994" w:type="dxa"/>
          </w:tcPr>
          <w:p w14:paraId="3C44E838" w14:textId="77777777" w:rsidR="00272C33" w:rsidRPr="00840D3E" w:rsidRDefault="00272C33" w:rsidP="009059CB">
            <w:pPr>
              <w:pStyle w:val="ListParagraph"/>
              <w:ind w:left="0"/>
              <w:rPr>
                <w:rFonts w:eastAsiaTheme="minorEastAsia"/>
                <w:b/>
                <w:bCs/>
              </w:rPr>
            </w:pPr>
            <w:r>
              <w:rPr>
                <w:rFonts w:eastAsiaTheme="minorEastAsia"/>
                <w:b/>
                <w:bCs/>
              </w:rPr>
              <w:t>Frequency</w:t>
            </w:r>
          </w:p>
        </w:tc>
      </w:tr>
      <w:tr w:rsidR="00272C33" w14:paraId="3A3388C9" w14:textId="77777777" w:rsidTr="009059CB">
        <w:tc>
          <w:tcPr>
            <w:tcW w:w="3942" w:type="dxa"/>
          </w:tcPr>
          <w:p w14:paraId="61D790F4" w14:textId="77777777" w:rsidR="00272C33" w:rsidRPr="00840D3E" w:rsidRDefault="00272C33" w:rsidP="009059CB">
            <w:pPr>
              <w:pStyle w:val="ListParagraph"/>
              <w:ind w:left="0"/>
              <w:rPr>
                <w:rFonts w:eastAsiaTheme="minorEastAsia"/>
              </w:rPr>
            </w:pPr>
            <w:r>
              <w:rPr>
                <w:rFonts w:eastAsiaTheme="minorEastAsia"/>
              </w:rPr>
              <w:t xml:space="preserve">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50,000</w:t>
            </w:r>
          </w:p>
        </w:tc>
        <w:tc>
          <w:tcPr>
            <w:tcW w:w="3994" w:type="dxa"/>
          </w:tcPr>
          <w:p w14:paraId="25E0C007" w14:textId="77777777" w:rsidR="00272C33" w:rsidRDefault="00272C33" w:rsidP="009059CB">
            <w:pPr>
              <w:pStyle w:val="ListParagraph"/>
              <w:ind w:left="0"/>
              <w:rPr>
                <w:rFonts w:eastAsiaTheme="minorEastAsia"/>
              </w:rPr>
            </w:pPr>
            <w:r>
              <w:rPr>
                <w:rFonts w:eastAsiaTheme="minorEastAsia"/>
              </w:rPr>
              <w:t>5</w:t>
            </w:r>
          </w:p>
        </w:tc>
      </w:tr>
      <w:tr w:rsidR="00272C33" w14:paraId="77324B6B" w14:textId="77777777" w:rsidTr="009059CB">
        <w:tc>
          <w:tcPr>
            <w:tcW w:w="3942" w:type="dxa"/>
          </w:tcPr>
          <w:p w14:paraId="6613625B" w14:textId="77777777" w:rsidR="00272C33" w:rsidRPr="00840D3E" w:rsidRDefault="00272C33" w:rsidP="009059CB">
            <w:pPr>
              <w:pStyle w:val="ListParagraph"/>
              <w:ind w:left="0"/>
              <w:rPr>
                <w:rFonts w:eastAsiaTheme="minorEastAsia"/>
              </w:rPr>
            </w:pPr>
            <w:r>
              <w:rPr>
                <w:rFonts w:eastAsiaTheme="minorEastAsia"/>
              </w:rPr>
              <w:t xml:space="preserve">50,000 </w:t>
            </w:r>
            <m:oMath>
              <m:r>
                <m:rPr>
                  <m:sty m:val="p"/>
                </m:rPr>
                <w:rPr>
                  <w:rFonts w:ascii="Cambria Math" w:eastAsiaTheme="minorEastAsia" w:hAnsi="Cambria Math"/>
                </w:rPr>
                <m:t>≤</m:t>
              </m:r>
              <m:r>
                <w:rPr>
                  <w:rFonts w:ascii="Cambria Math" w:eastAsiaTheme="minorEastAsia" w:hAnsi="Cambria Math"/>
                </w:rPr>
                <m:t>x&lt;</m:t>
              </m:r>
            </m:oMath>
            <w:r>
              <w:rPr>
                <w:rFonts w:eastAsiaTheme="minorEastAsia"/>
              </w:rPr>
              <w:t xml:space="preserve"> 100,000 </w:t>
            </w:r>
          </w:p>
        </w:tc>
        <w:tc>
          <w:tcPr>
            <w:tcW w:w="3994" w:type="dxa"/>
          </w:tcPr>
          <w:p w14:paraId="10B12703" w14:textId="77777777" w:rsidR="00272C33" w:rsidRDefault="00272C33" w:rsidP="009059CB">
            <w:pPr>
              <w:pStyle w:val="ListParagraph"/>
              <w:ind w:left="0"/>
              <w:rPr>
                <w:rFonts w:eastAsiaTheme="minorEastAsia"/>
              </w:rPr>
            </w:pPr>
            <w:r>
              <w:rPr>
                <w:rFonts w:eastAsiaTheme="minorEastAsia"/>
              </w:rPr>
              <w:t>7</w:t>
            </w:r>
          </w:p>
        </w:tc>
      </w:tr>
      <w:tr w:rsidR="00272C33" w14:paraId="71F36ACD" w14:textId="77777777" w:rsidTr="009059CB">
        <w:tc>
          <w:tcPr>
            <w:tcW w:w="3942" w:type="dxa"/>
          </w:tcPr>
          <w:p w14:paraId="5F8443F3" w14:textId="77777777" w:rsidR="00272C33" w:rsidRPr="00840D3E" w:rsidRDefault="00272C33" w:rsidP="009059CB">
            <w:pPr>
              <w:pStyle w:val="ListParagraph"/>
              <w:ind w:left="0"/>
              <w:rPr>
                <w:rFonts w:eastAsiaTheme="minorEastAsia"/>
              </w:rPr>
            </w:pPr>
            <w:r>
              <w:rPr>
                <w:rFonts w:eastAsiaTheme="minorEastAsia"/>
              </w:rPr>
              <w:t xml:space="preserve">100,000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150,000</w:t>
            </w:r>
          </w:p>
        </w:tc>
        <w:tc>
          <w:tcPr>
            <w:tcW w:w="3994" w:type="dxa"/>
          </w:tcPr>
          <w:p w14:paraId="702FB9AF" w14:textId="77777777" w:rsidR="00272C33" w:rsidRDefault="00272C33" w:rsidP="009059CB">
            <w:pPr>
              <w:pStyle w:val="ListParagraph"/>
              <w:ind w:left="0"/>
              <w:rPr>
                <w:rFonts w:eastAsiaTheme="minorEastAsia"/>
              </w:rPr>
            </w:pPr>
            <w:r>
              <w:rPr>
                <w:rFonts w:eastAsiaTheme="minorEastAsia"/>
              </w:rPr>
              <w:t>13</w:t>
            </w:r>
          </w:p>
        </w:tc>
      </w:tr>
      <w:tr w:rsidR="00272C33" w14:paraId="0E41F665" w14:textId="77777777" w:rsidTr="009059CB">
        <w:tc>
          <w:tcPr>
            <w:tcW w:w="3942" w:type="dxa"/>
          </w:tcPr>
          <w:p w14:paraId="225540F9" w14:textId="77777777" w:rsidR="00272C33" w:rsidRPr="00840D3E" w:rsidRDefault="00272C33" w:rsidP="009059CB">
            <w:pPr>
              <w:pStyle w:val="ListParagraph"/>
              <w:ind w:left="0"/>
              <w:rPr>
                <w:rFonts w:eastAsiaTheme="minorEastAsia"/>
              </w:rPr>
            </w:pPr>
            <w:r>
              <w:rPr>
                <w:rFonts w:eastAsiaTheme="minorEastAsia"/>
              </w:rPr>
              <w:t xml:space="preserve">150,000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200,000</w:t>
            </w:r>
          </w:p>
        </w:tc>
        <w:tc>
          <w:tcPr>
            <w:tcW w:w="3994" w:type="dxa"/>
          </w:tcPr>
          <w:p w14:paraId="3BAA45BB" w14:textId="77777777" w:rsidR="00272C33" w:rsidRDefault="00272C33" w:rsidP="009059CB">
            <w:pPr>
              <w:pStyle w:val="ListParagraph"/>
              <w:ind w:left="0"/>
              <w:rPr>
                <w:rFonts w:eastAsiaTheme="minorEastAsia"/>
              </w:rPr>
            </w:pPr>
            <w:r>
              <w:rPr>
                <w:rFonts w:eastAsiaTheme="minorEastAsia"/>
              </w:rPr>
              <w:t>1</w:t>
            </w:r>
          </w:p>
        </w:tc>
      </w:tr>
      <w:tr w:rsidR="00272C33" w14:paraId="541F1EAD" w14:textId="77777777" w:rsidTr="009059CB">
        <w:tc>
          <w:tcPr>
            <w:tcW w:w="3942" w:type="dxa"/>
          </w:tcPr>
          <w:p w14:paraId="139643E8" w14:textId="77777777" w:rsidR="00272C33" w:rsidRPr="00840D3E" w:rsidRDefault="00272C33" w:rsidP="009059CB">
            <w:pPr>
              <w:pStyle w:val="ListParagraph"/>
              <w:ind w:left="0"/>
              <w:rPr>
                <w:rFonts w:ascii="Cambria Math" w:eastAsiaTheme="minorEastAsia" w:hAnsi="Cambria Math"/>
                <w:i/>
              </w:rPr>
            </w:pPr>
            <w:r>
              <w:rPr>
                <w:rFonts w:eastAsiaTheme="minorEastAsia"/>
              </w:rPr>
              <w:t xml:space="preserve">200,000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300,000</w:t>
            </w:r>
          </w:p>
        </w:tc>
        <w:tc>
          <w:tcPr>
            <w:tcW w:w="3994" w:type="dxa"/>
          </w:tcPr>
          <w:p w14:paraId="06B7CC23" w14:textId="77777777" w:rsidR="00272C33" w:rsidRDefault="00272C33" w:rsidP="009059CB">
            <w:pPr>
              <w:pStyle w:val="ListParagraph"/>
              <w:ind w:left="0"/>
              <w:rPr>
                <w:rFonts w:eastAsiaTheme="minorEastAsia"/>
              </w:rPr>
            </w:pPr>
            <w:r>
              <w:rPr>
                <w:rFonts w:eastAsiaTheme="minorEastAsia"/>
              </w:rPr>
              <w:t>3</w:t>
            </w:r>
          </w:p>
        </w:tc>
      </w:tr>
    </w:tbl>
    <w:p w14:paraId="48E8A305" w14:textId="77777777" w:rsidR="00272C33" w:rsidRDefault="00272C33" w:rsidP="00272C33">
      <w:pPr>
        <w:pStyle w:val="ListParagraph"/>
        <w:ind w:left="1440"/>
        <w:rPr>
          <w:rFonts w:eastAsiaTheme="minorEastAsia"/>
        </w:rPr>
      </w:pPr>
    </w:p>
    <w:p w14:paraId="1FC2DE4B" w14:textId="77777777" w:rsidR="00272C33" w:rsidRDefault="00272C33" w:rsidP="00272C33">
      <w:pPr>
        <w:pStyle w:val="ListParagraph"/>
        <w:rPr>
          <w:rFonts w:eastAsiaTheme="minorEastAsia"/>
        </w:rPr>
      </w:pPr>
      <w:r>
        <w:rPr>
          <w:rFonts w:eastAsiaTheme="minorEastAsia"/>
        </w:rPr>
        <w:t>They have 16 videos about cooking, which have a total of 1,625,301 views.</w:t>
      </w:r>
    </w:p>
    <w:p w14:paraId="11D6B72B" w14:textId="77777777" w:rsidR="00272C33" w:rsidRDefault="00272C33" w:rsidP="00272C33">
      <w:pPr>
        <w:pStyle w:val="ListParagraph"/>
        <w:rPr>
          <w:rFonts w:eastAsiaTheme="minorEastAsia"/>
        </w:rPr>
      </w:pPr>
      <w:r>
        <w:rPr>
          <w:rFonts w:eastAsiaTheme="minorEastAsia"/>
        </w:rPr>
        <w:t xml:space="preserve">Which type of video gets a higher average number of views? </w:t>
      </w:r>
    </w:p>
    <w:p w14:paraId="753DB0E1" w14:textId="77777777" w:rsidR="00272C33" w:rsidRDefault="00272C33" w:rsidP="00272C33">
      <w:pPr>
        <w:pStyle w:val="ListParagraph"/>
        <w:ind w:left="1080"/>
        <w:rPr>
          <w:rFonts w:eastAsiaTheme="minorEastAsia"/>
        </w:rPr>
      </w:pPr>
    </w:p>
    <w:p w14:paraId="6190255F" w14:textId="77777777" w:rsidR="00272C33" w:rsidRPr="00405DCA" w:rsidRDefault="00272C33" w:rsidP="00272C33">
      <w:pPr>
        <w:pStyle w:val="Heading1Factsheets"/>
        <w:spacing w:line="240" w:lineRule="auto"/>
        <w:ind w:left="720"/>
        <w:rPr>
          <w:color w:val="FF0000"/>
          <w:sz w:val="36"/>
          <w:szCs w:val="28"/>
        </w:rPr>
      </w:pPr>
      <w:r>
        <w:rPr>
          <w:color w:val="FF0000"/>
          <w:sz w:val="40"/>
        </w:rPr>
        <w:lastRenderedPageBreak/>
        <w:t>Estimated Means</w:t>
      </w:r>
    </w:p>
    <w:p w14:paraId="71F68A92" w14:textId="77777777" w:rsidR="00272C33" w:rsidRPr="00272C33" w:rsidRDefault="00272C33" w:rsidP="00272C33">
      <w:pPr>
        <w:spacing w:line="240" w:lineRule="auto"/>
        <w:ind w:left="720"/>
        <w:jc w:val="right"/>
        <w:rPr>
          <w:rFonts w:cs="Arial"/>
        </w:rPr>
      </w:pPr>
      <w:r w:rsidRPr="00272C33">
        <w:rPr>
          <w:rFonts w:cs="Arial"/>
        </w:rPr>
        <w:t>Study Development Worksheet</w:t>
      </w:r>
    </w:p>
    <w:p w14:paraId="1A2EF3CF" w14:textId="77777777" w:rsidR="00272C33" w:rsidRPr="00272C33" w:rsidRDefault="00272C33" w:rsidP="00272C33">
      <w:pPr>
        <w:ind w:left="720"/>
        <w:jc w:val="right"/>
        <w:rPr>
          <w:rFonts w:cs="Arial"/>
          <w:sz w:val="28"/>
          <w:szCs w:val="28"/>
        </w:rPr>
      </w:pPr>
      <w:r>
        <w:rPr>
          <w:noProof/>
        </w:rPr>
        <mc:AlternateContent>
          <mc:Choice Requires="wps">
            <w:drawing>
              <wp:anchor distT="0" distB="0" distL="114300" distR="114300" simplePos="0" relativeHeight="251655168" behindDoc="0" locked="0" layoutInCell="1" allowOverlap="1" wp14:anchorId="164C0DEA" wp14:editId="7EBE88F2">
                <wp:simplePos x="0" y="0"/>
                <wp:positionH relativeFrom="column">
                  <wp:posOffset>4445</wp:posOffset>
                </wp:positionH>
                <wp:positionV relativeFrom="paragraph">
                  <wp:posOffset>111289</wp:posOffset>
                </wp:positionV>
                <wp:extent cx="6627136" cy="0"/>
                <wp:effectExtent l="0" t="0" r="15240" b="1270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1EA46E" id="Straight Connector 2" o:spid="_x0000_s1026" alt="&quot;&quot;" style="position:absolute;z-index:25165516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JbFNKu2AQAAtw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AB793C9" w14:textId="77777777" w:rsidR="00272C33" w:rsidRDefault="00272C33" w:rsidP="00272C33">
      <w:pPr>
        <w:pStyle w:val="ListParagraph"/>
        <w:numPr>
          <w:ilvl w:val="0"/>
          <w:numId w:val="26"/>
        </w:numPr>
        <w:rPr>
          <w:rFonts w:eastAsiaTheme="minorEastAsia"/>
        </w:rPr>
      </w:pPr>
      <w:r>
        <w:rPr>
          <w:rFonts w:eastAsiaTheme="minorEastAsia"/>
        </w:rPr>
        <w:t>Some data is recorded about some participants in a medical study. What is the average age of the participants?</w:t>
      </w:r>
    </w:p>
    <w:tbl>
      <w:tblPr>
        <w:tblStyle w:val="TableGrid"/>
        <w:tblW w:w="0" w:type="auto"/>
        <w:tblInd w:w="1080" w:type="dxa"/>
        <w:tblLook w:val="0480" w:firstRow="0" w:lastRow="0" w:firstColumn="1" w:lastColumn="0" w:noHBand="0" w:noVBand="1"/>
      </w:tblPr>
      <w:tblGrid>
        <w:gridCol w:w="2254"/>
        <w:gridCol w:w="2254"/>
        <w:gridCol w:w="2254"/>
        <w:gridCol w:w="2254"/>
      </w:tblGrid>
      <w:tr w:rsidR="00272C33" w14:paraId="0952CC07" w14:textId="77777777" w:rsidTr="009059CB">
        <w:tc>
          <w:tcPr>
            <w:tcW w:w="2254" w:type="dxa"/>
          </w:tcPr>
          <w:p w14:paraId="4FAD5D29" w14:textId="77777777" w:rsidR="00272C33" w:rsidRPr="00F44F2E" w:rsidRDefault="00272C33" w:rsidP="009059CB">
            <w:pPr>
              <w:pStyle w:val="ListParagraph"/>
              <w:ind w:left="0"/>
              <w:rPr>
                <w:rFonts w:eastAsiaTheme="minorEastAsia"/>
                <w:b/>
                <w:bCs/>
              </w:rPr>
            </w:pPr>
            <w:r>
              <w:rPr>
                <w:rFonts w:eastAsiaTheme="minorEastAsia"/>
                <w:b/>
                <w:bCs/>
              </w:rPr>
              <w:t>Age range (years)</w:t>
            </w:r>
          </w:p>
        </w:tc>
        <w:tc>
          <w:tcPr>
            <w:tcW w:w="2254" w:type="dxa"/>
          </w:tcPr>
          <w:p w14:paraId="48DBD140" w14:textId="77777777" w:rsidR="00272C33" w:rsidRPr="00F44F2E" w:rsidRDefault="00272C33" w:rsidP="009059CB">
            <w:pPr>
              <w:pStyle w:val="ListParagraph"/>
              <w:ind w:left="0"/>
              <w:rPr>
                <w:rFonts w:eastAsiaTheme="minorEastAsia"/>
                <w:b/>
                <w:bCs/>
              </w:rPr>
            </w:pPr>
            <w:r>
              <w:rPr>
                <w:rFonts w:eastAsiaTheme="minorEastAsia"/>
                <w:b/>
                <w:bCs/>
              </w:rPr>
              <w:t>Gender</w:t>
            </w:r>
          </w:p>
        </w:tc>
        <w:tc>
          <w:tcPr>
            <w:tcW w:w="2254" w:type="dxa"/>
          </w:tcPr>
          <w:p w14:paraId="33F7588C" w14:textId="77777777" w:rsidR="00272C33" w:rsidRPr="00F44F2E" w:rsidRDefault="00272C33" w:rsidP="009059CB">
            <w:pPr>
              <w:pStyle w:val="ListParagraph"/>
              <w:ind w:left="0"/>
              <w:rPr>
                <w:rFonts w:eastAsiaTheme="minorEastAsia"/>
                <w:b/>
                <w:bCs/>
              </w:rPr>
            </w:pPr>
            <w:r>
              <w:rPr>
                <w:rFonts w:eastAsiaTheme="minorEastAsia"/>
                <w:b/>
                <w:bCs/>
              </w:rPr>
              <w:t>Height (cm)</w:t>
            </w:r>
          </w:p>
        </w:tc>
        <w:tc>
          <w:tcPr>
            <w:tcW w:w="2254" w:type="dxa"/>
          </w:tcPr>
          <w:p w14:paraId="330CB399" w14:textId="77777777" w:rsidR="00272C33" w:rsidRPr="00F44F2E" w:rsidRDefault="00272C33" w:rsidP="009059CB">
            <w:pPr>
              <w:pStyle w:val="ListParagraph"/>
              <w:ind w:left="0"/>
              <w:rPr>
                <w:rFonts w:eastAsiaTheme="minorEastAsia"/>
                <w:b/>
                <w:bCs/>
              </w:rPr>
            </w:pPr>
            <w:r>
              <w:rPr>
                <w:rFonts w:eastAsiaTheme="minorEastAsia"/>
                <w:b/>
                <w:bCs/>
              </w:rPr>
              <w:t>Eye colour</w:t>
            </w:r>
          </w:p>
        </w:tc>
      </w:tr>
      <w:tr w:rsidR="00272C33" w14:paraId="7B3C020E" w14:textId="77777777" w:rsidTr="009059CB">
        <w:tc>
          <w:tcPr>
            <w:tcW w:w="2254" w:type="dxa"/>
          </w:tcPr>
          <w:p w14:paraId="4869DB0B" w14:textId="77777777" w:rsidR="00272C33" w:rsidRDefault="00272C33" w:rsidP="009059CB">
            <w:pPr>
              <w:pStyle w:val="ListParagraph"/>
              <w:ind w:left="0"/>
              <w:rPr>
                <w:rFonts w:eastAsiaTheme="minorEastAsia"/>
              </w:rPr>
            </w:pPr>
            <w:r>
              <w:rPr>
                <w:rFonts w:eastAsiaTheme="minorEastAsia"/>
              </w:rPr>
              <w:t>32-38</w:t>
            </w:r>
          </w:p>
        </w:tc>
        <w:tc>
          <w:tcPr>
            <w:tcW w:w="2254" w:type="dxa"/>
          </w:tcPr>
          <w:p w14:paraId="20051F2C" w14:textId="77777777" w:rsidR="00272C33" w:rsidRDefault="00272C33" w:rsidP="009059CB">
            <w:pPr>
              <w:pStyle w:val="ListParagraph"/>
              <w:ind w:left="0"/>
              <w:rPr>
                <w:rFonts w:eastAsiaTheme="minorEastAsia"/>
              </w:rPr>
            </w:pPr>
            <w:r>
              <w:rPr>
                <w:rFonts w:eastAsiaTheme="minorEastAsia"/>
              </w:rPr>
              <w:t>Female</w:t>
            </w:r>
          </w:p>
        </w:tc>
        <w:tc>
          <w:tcPr>
            <w:tcW w:w="2254" w:type="dxa"/>
          </w:tcPr>
          <w:p w14:paraId="7F899D38" w14:textId="77777777" w:rsidR="00272C33" w:rsidRDefault="00272C33" w:rsidP="009059CB">
            <w:pPr>
              <w:pStyle w:val="ListParagraph"/>
              <w:ind w:left="0"/>
              <w:rPr>
                <w:rFonts w:eastAsiaTheme="minorEastAsia"/>
              </w:rPr>
            </w:pPr>
            <w:r>
              <w:rPr>
                <w:rFonts w:eastAsiaTheme="minorEastAsia"/>
              </w:rPr>
              <w:t>170</w:t>
            </w:r>
          </w:p>
        </w:tc>
        <w:tc>
          <w:tcPr>
            <w:tcW w:w="2254" w:type="dxa"/>
          </w:tcPr>
          <w:p w14:paraId="5D615D0F" w14:textId="77777777" w:rsidR="00272C33" w:rsidRDefault="00272C33" w:rsidP="009059CB">
            <w:pPr>
              <w:pStyle w:val="ListParagraph"/>
              <w:ind w:left="0"/>
              <w:rPr>
                <w:rFonts w:eastAsiaTheme="minorEastAsia"/>
              </w:rPr>
            </w:pPr>
            <w:r>
              <w:rPr>
                <w:rFonts w:eastAsiaTheme="minorEastAsia"/>
              </w:rPr>
              <w:t>Blue</w:t>
            </w:r>
          </w:p>
        </w:tc>
      </w:tr>
      <w:tr w:rsidR="00272C33" w14:paraId="763E3C52" w14:textId="77777777" w:rsidTr="009059CB">
        <w:tc>
          <w:tcPr>
            <w:tcW w:w="2254" w:type="dxa"/>
          </w:tcPr>
          <w:p w14:paraId="4827CBB8" w14:textId="77777777" w:rsidR="00272C33" w:rsidRDefault="00272C33" w:rsidP="009059CB">
            <w:pPr>
              <w:pStyle w:val="ListParagraph"/>
              <w:ind w:left="0"/>
              <w:rPr>
                <w:rFonts w:eastAsiaTheme="minorEastAsia"/>
              </w:rPr>
            </w:pPr>
            <w:r>
              <w:rPr>
                <w:rFonts w:eastAsiaTheme="minorEastAsia"/>
              </w:rPr>
              <w:t>18-24</w:t>
            </w:r>
          </w:p>
        </w:tc>
        <w:tc>
          <w:tcPr>
            <w:tcW w:w="2254" w:type="dxa"/>
          </w:tcPr>
          <w:p w14:paraId="39BF3CC4" w14:textId="77777777" w:rsidR="00272C33" w:rsidRDefault="00272C33" w:rsidP="009059CB">
            <w:pPr>
              <w:pStyle w:val="ListParagraph"/>
              <w:ind w:left="0"/>
              <w:rPr>
                <w:rFonts w:eastAsiaTheme="minorEastAsia"/>
              </w:rPr>
            </w:pPr>
            <w:r>
              <w:rPr>
                <w:rFonts w:eastAsiaTheme="minorEastAsia"/>
              </w:rPr>
              <w:t>Female</w:t>
            </w:r>
          </w:p>
        </w:tc>
        <w:tc>
          <w:tcPr>
            <w:tcW w:w="2254" w:type="dxa"/>
          </w:tcPr>
          <w:p w14:paraId="788B0CC2" w14:textId="77777777" w:rsidR="00272C33" w:rsidRDefault="00272C33" w:rsidP="009059CB">
            <w:pPr>
              <w:pStyle w:val="ListParagraph"/>
              <w:ind w:left="0"/>
              <w:rPr>
                <w:rFonts w:eastAsiaTheme="minorEastAsia"/>
              </w:rPr>
            </w:pPr>
            <w:r>
              <w:rPr>
                <w:rFonts w:eastAsiaTheme="minorEastAsia"/>
              </w:rPr>
              <w:t>163</w:t>
            </w:r>
          </w:p>
        </w:tc>
        <w:tc>
          <w:tcPr>
            <w:tcW w:w="2254" w:type="dxa"/>
          </w:tcPr>
          <w:p w14:paraId="09755B5A" w14:textId="77777777" w:rsidR="00272C33" w:rsidRDefault="00272C33" w:rsidP="009059CB">
            <w:pPr>
              <w:pStyle w:val="ListParagraph"/>
              <w:ind w:left="0"/>
              <w:rPr>
                <w:rFonts w:eastAsiaTheme="minorEastAsia"/>
              </w:rPr>
            </w:pPr>
            <w:r>
              <w:rPr>
                <w:rFonts w:eastAsiaTheme="minorEastAsia"/>
              </w:rPr>
              <w:t>Brown</w:t>
            </w:r>
          </w:p>
        </w:tc>
      </w:tr>
      <w:tr w:rsidR="00272C33" w14:paraId="681AD24B" w14:textId="77777777" w:rsidTr="009059CB">
        <w:tc>
          <w:tcPr>
            <w:tcW w:w="2254" w:type="dxa"/>
          </w:tcPr>
          <w:p w14:paraId="4C9D1192" w14:textId="77777777" w:rsidR="00272C33" w:rsidRDefault="00272C33" w:rsidP="009059CB">
            <w:pPr>
              <w:pStyle w:val="ListParagraph"/>
              <w:ind w:left="0"/>
              <w:rPr>
                <w:rFonts w:eastAsiaTheme="minorEastAsia"/>
              </w:rPr>
            </w:pPr>
            <w:r>
              <w:rPr>
                <w:rFonts w:eastAsiaTheme="minorEastAsia"/>
              </w:rPr>
              <w:t>18-24</w:t>
            </w:r>
          </w:p>
        </w:tc>
        <w:tc>
          <w:tcPr>
            <w:tcW w:w="2254" w:type="dxa"/>
          </w:tcPr>
          <w:p w14:paraId="40B7EA93" w14:textId="77777777" w:rsidR="00272C33" w:rsidRDefault="00272C33" w:rsidP="009059CB">
            <w:pPr>
              <w:pStyle w:val="ListParagraph"/>
              <w:ind w:left="0"/>
              <w:rPr>
                <w:rFonts w:eastAsiaTheme="minorEastAsia"/>
              </w:rPr>
            </w:pPr>
            <w:r>
              <w:rPr>
                <w:rFonts w:eastAsiaTheme="minorEastAsia"/>
              </w:rPr>
              <w:t>Male</w:t>
            </w:r>
          </w:p>
        </w:tc>
        <w:tc>
          <w:tcPr>
            <w:tcW w:w="2254" w:type="dxa"/>
          </w:tcPr>
          <w:p w14:paraId="6AAEEFC1" w14:textId="77777777" w:rsidR="00272C33" w:rsidRDefault="00272C33" w:rsidP="009059CB">
            <w:pPr>
              <w:pStyle w:val="ListParagraph"/>
              <w:ind w:left="0"/>
              <w:rPr>
                <w:rFonts w:eastAsiaTheme="minorEastAsia"/>
              </w:rPr>
            </w:pPr>
            <w:r>
              <w:rPr>
                <w:rFonts w:eastAsiaTheme="minorEastAsia"/>
              </w:rPr>
              <w:t>155</w:t>
            </w:r>
          </w:p>
        </w:tc>
        <w:tc>
          <w:tcPr>
            <w:tcW w:w="2254" w:type="dxa"/>
          </w:tcPr>
          <w:p w14:paraId="54309D99" w14:textId="77777777" w:rsidR="00272C33" w:rsidRDefault="00272C33" w:rsidP="009059CB">
            <w:pPr>
              <w:pStyle w:val="ListParagraph"/>
              <w:ind w:left="0"/>
              <w:rPr>
                <w:rFonts w:eastAsiaTheme="minorEastAsia"/>
              </w:rPr>
            </w:pPr>
            <w:r>
              <w:rPr>
                <w:rFonts w:eastAsiaTheme="minorEastAsia"/>
              </w:rPr>
              <w:t>Brown</w:t>
            </w:r>
          </w:p>
        </w:tc>
      </w:tr>
      <w:tr w:rsidR="00272C33" w14:paraId="16A2C1A7" w14:textId="77777777" w:rsidTr="009059CB">
        <w:tc>
          <w:tcPr>
            <w:tcW w:w="2254" w:type="dxa"/>
          </w:tcPr>
          <w:p w14:paraId="68026DAC" w14:textId="77777777" w:rsidR="00272C33" w:rsidRDefault="00272C33" w:rsidP="009059CB">
            <w:pPr>
              <w:pStyle w:val="ListParagraph"/>
              <w:ind w:left="0"/>
              <w:rPr>
                <w:rFonts w:eastAsiaTheme="minorEastAsia"/>
              </w:rPr>
            </w:pPr>
            <w:r>
              <w:rPr>
                <w:rFonts w:eastAsiaTheme="minorEastAsia"/>
              </w:rPr>
              <w:t>39-45</w:t>
            </w:r>
          </w:p>
        </w:tc>
        <w:tc>
          <w:tcPr>
            <w:tcW w:w="2254" w:type="dxa"/>
          </w:tcPr>
          <w:p w14:paraId="403644F0" w14:textId="77777777" w:rsidR="00272C33" w:rsidRDefault="00272C33" w:rsidP="009059CB">
            <w:pPr>
              <w:pStyle w:val="ListParagraph"/>
              <w:ind w:left="0"/>
              <w:rPr>
                <w:rFonts w:eastAsiaTheme="minorEastAsia"/>
              </w:rPr>
            </w:pPr>
            <w:r>
              <w:rPr>
                <w:rFonts w:eastAsiaTheme="minorEastAsia"/>
              </w:rPr>
              <w:t>Prefer not to say</w:t>
            </w:r>
          </w:p>
        </w:tc>
        <w:tc>
          <w:tcPr>
            <w:tcW w:w="2254" w:type="dxa"/>
          </w:tcPr>
          <w:p w14:paraId="7CFF82C6" w14:textId="77777777" w:rsidR="00272C33" w:rsidRDefault="00272C33" w:rsidP="009059CB">
            <w:pPr>
              <w:pStyle w:val="ListParagraph"/>
              <w:ind w:left="0"/>
              <w:rPr>
                <w:rFonts w:eastAsiaTheme="minorEastAsia"/>
              </w:rPr>
            </w:pPr>
            <w:r>
              <w:rPr>
                <w:rFonts w:eastAsiaTheme="minorEastAsia"/>
              </w:rPr>
              <w:t>171</w:t>
            </w:r>
          </w:p>
        </w:tc>
        <w:tc>
          <w:tcPr>
            <w:tcW w:w="2254" w:type="dxa"/>
          </w:tcPr>
          <w:p w14:paraId="7148F318" w14:textId="77777777" w:rsidR="00272C33" w:rsidRDefault="00272C33" w:rsidP="009059CB">
            <w:pPr>
              <w:pStyle w:val="ListParagraph"/>
              <w:ind w:left="0"/>
              <w:rPr>
                <w:rFonts w:eastAsiaTheme="minorEastAsia"/>
              </w:rPr>
            </w:pPr>
            <w:r>
              <w:rPr>
                <w:rFonts w:eastAsiaTheme="minorEastAsia"/>
              </w:rPr>
              <w:t>Hazel</w:t>
            </w:r>
          </w:p>
        </w:tc>
      </w:tr>
      <w:tr w:rsidR="00272C33" w14:paraId="2ECAB2E7" w14:textId="77777777" w:rsidTr="009059CB">
        <w:tc>
          <w:tcPr>
            <w:tcW w:w="2254" w:type="dxa"/>
          </w:tcPr>
          <w:p w14:paraId="7CEBE6BA" w14:textId="77777777" w:rsidR="00272C33" w:rsidRDefault="00272C33" w:rsidP="009059CB">
            <w:pPr>
              <w:pStyle w:val="ListParagraph"/>
              <w:ind w:left="0"/>
              <w:rPr>
                <w:rFonts w:eastAsiaTheme="minorEastAsia"/>
              </w:rPr>
            </w:pPr>
            <w:r>
              <w:rPr>
                <w:rFonts w:eastAsiaTheme="minorEastAsia"/>
              </w:rPr>
              <w:t>25-31</w:t>
            </w:r>
          </w:p>
        </w:tc>
        <w:tc>
          <w:tcPr>
            <w:tcW w:w="2254" w:type="dxa"/>
          </w:tcPr>
          <w:p w14:paraId="00FF5D38" w14:textId="77777777" w:rsidR="00272C33" w:rsidRDefault="00272C33" w:rsidP="009059CB">
            <w:pPr>
              <w:pStyle w:val="ListParagraph"/>
              <w:ind w:left="0"/>
              <w:rPr>
                <w:rFonts w:eastAsiaTheme="minorEastAsia"/>
              </w:rPr>
            </w:pPr>
            <w:r>
              <w:rPr>
                <w:rFonts w:eastAsiaTheme="minorEastAsia"/>
              </w:rPr>
              <w:t>Other</w:t>
            </w:r>
          </w:p>
        </w:tc>
        <w:tc>
          <w:tcPr>
            <w:tcW w:w="2254" w:type="dxa"/>
          </w:tcPr>
          <w:p w14:paraId="5FA7D355" w14:textId="77777777" w:rsidR="00272C33" w:rsidRDefault="00272C33" w:rsidP="009059CB">
            <w:pPr>
              <w:pStyle w:val="ListParagraph"/>
              <w:ind w:left="0"/>
              <w:rPr>
                <w:rFonts w:eastAsiaTheme="minorEastAsia"/>
              </w:rPr>
            </w:pPr>
            <w:r>
              <w:rPr>
                <w:rFonts w:eastAsiaTheme="minorEastAsia"/>
              </w:rPr>
              <w:t>168</w:t>
            </w:r>
          </w:p>
        </w:tc>
        <w:tc>
          <w:tcPr>
            <w:tcW w:w="2254" w:type="dxa"/>
          </w:tcPr>
          <w:p w14:paraId="4463413E" w14:textId="77777777" w:rsidR="00272C33" w:rsidRDefault="00272C33" w:rsidP="009059CB">
            <w:pPr>
              <w:pStyle w:val="ListParagraph"/>
              <w:ind w:left="0"/>
              <w:rPr>
                <w:rFonts w:eastAsiaTheme="minorEastAsia"/>
              </w:rPr>
            </w:pPr>
            <w:r>
              <w:rPr>
                <w:rFonts w:eastAsiaTheme="minorEastAsia"/>
              </w:rPr>
              <w:t>Green</w:t>
            </w:r>
          </w:p>
        </w:tc>
      </w:tr>
      <w:tr w:rsidR="00272C33" w14:paraId="0A2ED32A" w14:textId="77777777" w:rsidTr="009059CB">
        <w:tc>
          <w:tcPr>
            <w:tcW w:w="2254" w:type="dxa"/>
          </w:tcPr>
          <w:p w14:paraId="313E176B" w14:textId="77777777" w:rsidR="00272C33" w:rsidRDefault="00272C33" w:rsidP="009059CB">
            <w:pPr>
              <w:pStyle w:val="ListParagraph"/>
              <w:ind w:left="0"/>
              <w:rPr>
                <w:rFonts w:eastAsiaTheme="minorEastAsia"/>
              </w:rPr>
            </w:pPr>
            <w:r>
              <w:rPr>
                <w:rFonts w:eastAsiaTheme="minorEastAsia"/>
              </w:rPr>
              <w:t>46-52</w:t>
            </w:r>
          </w:p>
        </w:tc>
        <w:tc>
          <w:tcPr>
            <w:tcW w:w="2254" w:type="dxa"/>
          </w:tcPr>
          <w:p w14:paraId="361532FF" w14:textId="77777777" w:rsidR="00272C33" w:rsidRDefault="00272C33" w:rsidP="009059CB">
            <w:pPr>
              <w:pStyle w:val="ListParagraph"/>
              <w:ind w:left="0"/>
              <w:rPr>
                <w:rFonts w:eastAsiaTheme="minorEastAsia"/>
              </w:rPr>
            </w:pPr>
            <w:r>
              <w:rPr>
                <w:rFonts w:eastAsiaTheme="minorEastAsia"/>
              </w:rPr>
              <w:t>Female</w:t>
            </w:r>
          </w:p>
        </w:tc>
        <w:tc>
          <w:tcPr>
            <w:tcW w:w="2254" w:type="dxa"/>
          </w:tcPr>
          <w:p w14:paraId="66523348" w14:textId="77777777" w:rsidR="00272C33" w:rsidRDefault="00272C33" w:rsidP="009059CB">
            <w:pPr>
              <w:pStyle w:val="ListParagraph"/>
              <w:ind w:left="0"/>
              <w:rPr>
                <w:rFonts w:eastAsiaTheme="minorEastAsia"/>
              </w:rPr>
            </w:pPr>
            <w:r>
              <w:rPr>
                <w:rFonts w:eastAsiaTheme="minorEastAsia"/>
              </w:rPr>
              <w:t>180</w:t>
            </w:r>
          </w:p>
        </w:tc>
        <w:tc>
          <w:tcPr>
            <w:tcW w:w="2254" w:type="dxa"/>
          </w:tcPr>
          <w:p w14:paraId="7A863867" w14:textId="77777777" w:rsidR="00272C33" w:rsidRDefault="00272C33" w:rsidP="009059CB">
            <w:pPr>
              <w:pStyle w:val="ListParagraph"/>
              <w:ind w:left="0"/>
              <w:rPr>
                <w:rFonts w:eastAsiaTheme="minorEastAsia"/>
              </w:rPr>
            </w:pPr>
            <w:r>
              <w:rPr>
                <w:rFonts w:eastAsiaTheme="minorEastAsia"/>
              </w:rPr>
              <w:t xml:space="preserve">Blue </w:t>
            </w:r>
          </w:p>
        </w:tc>
      </w:tr>
      <w:tr w:rsidR="00272C33" w14:paraId="467A9E51" w14:textId="77777777" w:rsidTr="009059CB">
        <w:tc>
          <w:tcPr>
            <w:tcW w:w="2254" w:type="dxa"/>
          </w:tcPr>
          <w:p w14:paraId="41679C98" w14:textId="77777777" w:rsidR="00272C33" w:rsidRDefault="00272C33" w:rsidP="009059CB">
            <w:pPr>
              <w:pStyle w:val="ListParagraph"/>
              <w:ind w:left="0"/>
              <w:rPr>
                <w:rFonts w:eastAsiaTheme="minorEastAsia"/>
              </w:rPr>
            </w:pPr>
            <w:r>
              <w:rPr>
                <w:rFonts w:eastAsiaTheme="minorEastAsia"/>
              </w:rPr>
              <w:t>67-73</w:t>
            </w:r>
          </w:p>
        </w:tc>
        <w:tc>
          <w:tcPr>
            <w:tcW w:w="2254" w:type="dxa"/>
          </w:tcPr>
          <w:p w14:paraId="3EEF3EBF" w14:textId="77777777" w:rsidR="00272C33" w:rsidRDefault="00272C33" w:rsidP="009059CB">
            <w:pPr>
              <w:pStyle w:val="ListParagraph"/>
              <w:ind w:left="0"/>
              <w:rPr>
                <w:rFonts w:eastAsiaTheme="minorEastAsia"/>
              </w:rPr>
            </w:pPr>
            <w:r>
              <w:rPr>
                <w:rFonts w:eastAsiaTheme="minorEastAsia"/>
              </w:rPr>
              <w:t>Female</w:t>
            </w:r>
          </w:p>
        </w:tc>
        <w:tc>
          <w:tcPr>
            <w:tcW w:w="2254" w:type="dxa"/>
          </w:tcPr>
          <w:p w14:paraId="7B4702D2" w14:textId="77777777" w:rsidR="00272C33" w:rsidRDefault="00272C33" w:rsidP="009059CB">
            <w:pPr>
              <w:pStyle w:val="ListParagraph"/>
              <w:ind w:left="0"/>
              <w:rPr>
                <w:rFonts w:eastAsiaTheme="minorEastAsia"/>
              </w:rPr>
            </w:pPr>
            <w:r>
              <w:rPr>
                <w:rFonts w:eastAsiaTheme="minorEastAsia"/>
              </w:rPr>
              <w:t>150</w:t>
            </w:r>
          </w:p>
        </w:tc>
        <w:tc>
          <w:tcPr>
            <w:tcW w:w="2254" w:type="dxa"/>
          </w:tcPr>
          <w:p w14:paraId="6E441F88" w14:textId="77777777" w:rsidR="00272C33" w:rsidRDefault="00272C33" w:rsidP="009059CB">
            <w:pPr>
              <w:pStyle w:val="ListParagraph"/>
              <w:ind w:left="0"/>
              <w:rPr>
                <w:rFonts w:eastAsiaTheme="minorEastAsia"/>
              </w:rPr>
            </w:pPr>
            <w:r>
              <w:rPr>
                <w:rFonts w:eastAsiaTheme="minorEastAsia"/>
              </w:rPr>
              <w:t>Blue</w:t>
            </w:r>
          </w:p>
        </w:tc>
      </w:tr>
      <w:tr w:rsidR="00272C33" w14:paraId="70E3CCA7" w14:textId="77777777" w:rsidTr="009059CB">
        <w:tc>
          <w:tcPr>
            <w:tcW w:w="2254" w:type="dxa"/>
          </w:tcPr>
          <w:p w14:paraId="69185148" w14:textId="77777777" w:rsidR="00272C33" w:rsidRDefault="00272C33" w:rsidP="009059CB">
            <w:pPr>
              <w:pStyle w:val="ListParagraph"/>
              <w:ind w:left="0"/>
              <w:rPr>
                <w:rFonts w:eastAsiaTheme="minorEastAsia"/>
              </w:rPr>
            </w:pPr>
            <w:r>
              <w:rPr>
                <w:rFonts w:eastAsiaTheme="minorEastAsia"/>
              </w:rPr>
              <w:t>25-31</w:t>
            </w:r>
          </w:p>
        </w:tc>
        <w:tc>
          <w:tcPr>
            <w:tcW w:w="2254" w:type="dxa"/>
          </w:tcPr>
          <w:p w14:paraId="64F31869" w14:textId="77777777" w:rsidR="00272C33" w:rsidRDefault="00272C33" w:rsidP="009059CB">
            <w:pPr>
              <w:pStyle w:val="ListParagraph"/>
              <w:ind w:left="0"/>
              <w:rPr>
                <w:rFonts w:eastAsiaTheme="minorEastAsia"/>
              </w:rPr>
            </w:pPr>
            <w:r>
              <w:rPr>
                <w:rFonts w:eastAsiaTheme="minorEastAsia"/>
              </w:rPr>
              <w:t>Male</w:t>
            </w:r>
          </w:p>
        </w:tc>
        <w:tc>
          <w:tcPr>
            <w:tcW w:w="2254" w:type="dxa"/>
          </w:tcPr>
          <w:p w14:paraId="5CFC6B81" w14:textId="77777777" w:rsidR="00272C33" w:rsidRDefault="00272C33" w:rsidP="009059CB">
            <w:pPr>
              <w:pStyle w:val="ListParagraph"/>
              <w:ind w:left="0"/>
              <w:rPr>
                <w:rFonts w:eastAsiaTheme="minorEastAsia"/>
              </w:rPr>
            </w:pPr>
            <w:r>
              <w:rPr>
                <w:rFonts w:eastAsiaTheme="minorEastAsia"/>
              </w:rPr>
              <w:t>165</w:t>
            </w:r>
          </w:p>
        </w:tc>
        <w:tc>
          <w:tcPr>
            <w:tcW w:w="2254" w:type="dxa"/>
          </w:tcPr>
          <w:p w14:paraId="5AB51B43" w14:textId="77777777" w:rsidR="00272C33" w:rsidRDefault="00272C33" w:rsidP="009059CB">
            <w:pPr>
              <w:pStyle w:val="ListParagraph"/>
              <w:ind w:left="0"/>
              <w:rPr>
                <w:rFonts w:eastAsiaTheme="minorEastAsia"/>
              </w:rPr>
            </w:pPr>
            <w:r>
              <w:rPr>
                <w:rFonts w:eastAsiaTheme="minorEastAsia"/>
              </w:rPr>
              <w:t>Brown</w:t>
            </w:r>
          </w:p>
        </w:tc>
      </w:tr>
      <w:tr w:rsidR="00272C33" w14:paraId="2BB28514" w14:textId="77777777" w:rsidTr="009059CB">
        <w:tc>
          <w:tcPr>
            <w:tcW w:w="2254" w:type="dxa"/>
          </w:tcPr>
          <w:p w14:paraId="6E2F1169" w14:textId="77777777" w:rsidR="00272C33" w:rsidRDefault="00272C33" w:rsidP="009059CB">
            <w:pPr>
              <w:pStyle w:val="ListParagraph"/>
              <w:ind w:left="0"/>
              <w:rPr>
                <w:rFonts w:eastAsiaTheme="minorEastAsia"/>
              </w:rPr>
            </w:pPr>
            <w:r>
              <w:rPr>
                <w:rFonts w:eastAsiaTheme="minorEastAsia"/>
              </w:rPr>
              <w:t>53-59</w:t>
            </w:r>
          </w:p>
        </w:tc>
        <w:tc>
          <w:tcPr>
            <w:tcW w:w="2254" w:type="dxa"/>
          </w:tcPr>
          <w:p w14:paraId="1EBBD4F8" w14:textId="77777777" w:rsidR="00272C33" w:rsidRDefault="00272C33" w:rsidP="009059CB">
            <w:pPr>
              <w:pStyle w:val="ListParagraph"/>
              <w:ind w:left="0"/>
              <w:rPr>
                <w:rFonts w:eastAsiaTheme="minorEastAsia"/>
              </w:rPr>
            </w:pPr>
            <w:r>
              <w:rPr>
                <w:rFonts w:eastAsiaTheme="minorEastAsia"/>
              </w:rPr>
              <w:t>Other</w:t>
            </w:r>
          </w:p>
        </w:tc>
        <w:tc>
          <w:tcPr>
            <w:tcW w:w="2254" w:type="dxa"/>
          </w:tcPr>
          <w:p w14:paraId="26E5F042" w14:textId="77777777" w:rsidR="00272C33" w:rsidRDefault="00272C33" w:rsidP="009059CB">
            <w:pPr>
              <w:pStyle w:val="ListParagraph"/>
              <w:ind w:left="0"/>
              <w:rPr>
                <w:rFonts w:eastAsiaTheme="minorEastAsia"/>
              </w:rPr>
            </w:pPr>
            <w:r>
              <w:rPr>
                <w:rFonts w:eastAsiaTheme="minorEastAsia"/>
              </w:rPr>
              <w:t>172</w:t>
            </w:r>
          </w:p>
        </w:tc>
        <w:tc>
          <w:tcPr>
            <w:tcW w:w="2254" w:type="dxa"/>
          </w:tcPr>
          <w:p w14:paraId="5E3ED65D" w14:textId="77777777" w:rsidR="00272C33" w:rsidRDefault="00272C33" w:rsidP="009059CB">
            <w:pPr>
              <w:pStyle w:val="ListParagraph"/>
              <w:ind w:left="0"/>
              <w:rPr>
                <w:rFonts w:eastAsiaTheme="minorEastAsia"/>
              </w:rPr>
            </w:pPr>
            <w:r>
              <w:rPr>
                <w:rFonts w:eastAsiaTheme="minorEastAsia"/>
              </w:rPr>
              <w:t>Blue</w:t>
            </w:r>
          </w:p>
        </w:tc>
      </w:tr>
      <w:tr w:rsidR="00272C33" w14:paraId="0CAE8B34" w14:textId="77777777" w:rsidTr="009059CB">
        <w:tc>
          <w:tcPr>
            <w:tcW w:w="2254" w:type="dxa"/>
          </w:tcPr>
          <w:p w14:paraId="7AA81B31" w14:textId="77777777" w:rsidR="00272C33" w:rsidRDefault="00272C33" w:rsidP="009059CB">
            <w:pPr>
              <w:pStyle w:val="ListParagraph"/>
              <w:ind w:left="0"/>
              <w:rPr>
                <w:rFonts w:eastAsiaTheme="minorEastAsia"/>
              </w:rPr>
            </w:pPr>
            <w:r>
              <w:rPr>
                <w:rFonts w:eastAsiaTheme="minorEastAsia"/>
              </w:rPr>
              <w:t>25-31</w:t>
            </w:r>
          </w:p>
        </w:tc>
        <w:tc>
          <w:tcPr>
            <w:tcW w:w="2254" w:type="dxa"/>
          </w:tcPr>
          <w:p w14:paraId="1E281938" w14:textId="77777777" w:rsidR="00272C33" w:rsidRDefault="00272C33" w:rsidP="009059CB">
            <w:pPr>
              <w:pStyle w:val="ListParagraph"/>
              <w:ind w:left="0"/>
              <w:rPr>
                <w:rFonts w:eastAsiaTheme="minorEastAsia"/>
              </w:rPr>
            </w:pPr>
            <w:r>
              <w:rPr>
                <w:rFonts w:eastAsiaTheme="minorEastAsia"/>
              </w:rPr>
              <w:t>Male</w:t>
            </w:r>
          </w:p>
        </w:tc>
        <w:tc>
          <w:tcPr>
            <w:tcW w:w="2254" w:type="dxa"/>
          </w:tcPr>
          <w:p w14:paraId="035C3AE9" w14:textId="77777777" w:rsidR="00272C33" w:rsidRDefault="00272C33" w:rsidP="009059CB">
            <w:pPr>
              <w:pStyle w:val="ListParagraph"/>
              <w:ind w:left="0"/>
              <w:rPr>
                <w:rFonts w:eastAsiaTheme="minorEastAsia"/>
              </w:rPr>
            </w:pPr>
            <w:r>
              <w:rPr>
                <w:rFonts w:eastAsiaTheme="minorEastAsia"/>
              </w:rPr>
              <w:t>173</w:t>
            </w:r>
          </w:p>
        </w:tc>
        <w:tc>
          <w:tcPr>
            <w:tcW w:w="2254" w:type="dxa"/>
          </w:tcPr>
          <w:p w14:paraId="044CADA7" w14:textId="77777777" w:rsidR="00272C33" w:rsidRDefault="00272C33" w:rsidP="009059CB">
            <w:pPr>
              <w:pStyle w:val="ListParagraph"/>
              <w:ind w:left="0"/>
              <w:rPr>
                <w:rFonts w:eastAsiaTheme="minorEastAsia"/>
              </w:rPr>
            </w:pPr>
            <w:r>
              <w:rPr>
                <w:rFonts w:eastAsiaTheme="minorEastAsia"/>
              </w:rPr>
              <w:t>Brown</w:t>
            </w:r>
          </w:p>
        </w:tc>
      </w:tr>
    </w:tbl>
    <w:p w14:paraId="1F1F11D3" w14:textId="77777777" w:rsidR="00272C33" w:rsidRDefault="00272C33" w:rsidP="00272C33">
      <w:pPr>
        <w:pStyle w:val="ListParagraph"/>
        <w:ind w:left="1080"/>
        <w:rPr>
          <w:rFonts w:eastAsiaTheme="minorEastAsia"/>
        </w:rPr>
      </w:pPr>
    </w:p>
    <w:p w14:paraId="05FB8D85" w14:textId="77777777" w:rsidR="00272C33" w:rsidRDefault="00272C33" w:rsidP="00272C33">
      <w:pPr>
        <w:pStyle w:val="ListParagraph"/>
        <w:ind w:left="1440"/>
        <w:rPr>
          <w:rFonts w:eastAsiaTheme="minorEastAsia"/>
        </w:rPr>
      </w:pPr>
    </w:p>
    <w:p w14:paraId="1E16AEDA" w14:textId="77777777" w:rsidR="00272C33" w:rsidRDefault="00272C33">
      <w:pPr>
        <w:spacing w:line="240" w:lineRule="auto"/>
        <w:rPr>
          <w:rFonts w:eastAsiaTheme="minorEastAsia"/>
        </w:rPr>
      </w:pPr>
      <w:r>
        <w:rPr>
          <w:rFonts w:eastAsiaTheme="minorEastAsia"/>
        </w:rPr>
        <w:br w:type="page"/>
      </w:r>
    </w:p>
    <w:p w14:paraId="556EEEFB" w14:textId="77777777" w:rsidR="00272C33" w:rsidRPr="00405DCA" w:rsidRDefault="00272C33" w:rsidP="00272C33">
      <w:pPr>
        <w:pStyle w:val="Heading1Factsheets"/>
        <w:spacing w:line="240" w:lineRule="auto"/>
        <w:rPr>
          <w:color w:val="FF0000"/>
          <w:sz w:val="36"/>
          <w:szCs w:val="28"/>
        </w:rPr>
      </w:pPr>
      <w:r>
        <w:rPr>
          <w:color w:val="FF0000"/>
          <w:sz w:val="40"/>
        </w:rPr>
        <w:lastRenderedPageBreak/>
        <w:t>Estimated Means</w:t>
      </w:r>
    </w:p>
    <w:p w14:paraId="1BD2E921" w14:textId="77777777" w:rsidR="00272C33" w:rsidRPr="00BA5D25" w:rsidRDefault="00272C33" w:rsidP="00272C33">
      <w:pPr>
        <w:spacing w:line="240" w:lineRule="auto"/>
        <w:jc w:val="right"/>
        <w:rPr>
          <w:rFonts w:cs="Arial"/>
        </w:rPr>
      </w:pPr>
      <w:r>
        <w:rPr>
          <w:rFonts w:cs="Arial"/>
        </w:rPr>
        <w:t>Study Development Worksheet</w:t>
      </w:r>
    </w:p>
    <w:p w14:paraId="05465795" w14:textId="77777777" w:rsidR="00272C33" w:rsidRPr="00D27F74" w:rsidRDefault="00272C33" w:rsidP="00272C33">
      <w:pPr>
        <w:jc w:val="right"/>
        <w:rPr>
          <w:rFonts w:cs="Arial"/>
          <w:sz w:val="28"/>
          <w:szCs w:val="28"/>
        </w:rPr>
      </w:pPr>
      <w:r>
        <w:rPr>
          <w:rFonts w:cs="Arial"/>
          <w:noProof/>
          <w:sz w:val="22"/>
          <w:szCs w:val="22"/>
        </w:rPr>
        <mc:AlternateContent>
          <mc:Choice Requires="wps">
            <w:drawing>
              <wp:anchor distT="0" distB="0" distL="114300" distR="114300" simplePos="0" relativeHeight="251665408" behindDoc="0" locked="0" layoutInCell="1" allowOverlap="1" wp14:anchorId="769A9244" wp14:editId="22EA422D">
                <wp:simplePos x="0" y="0"/>
                <wp:positionH relativeFrom="column">
                  <wp:posOffset>4445</wp:posOffset>
                </wp:positionH>
                <wp:positionV relativeFrom="paragraph">
                  <wp:posOffset>111289</wp:posOffset>
                </wp:positionV>
                <wp:extent cx="6627136" cy="0"/>
                <wp:effectExtent l="0" t="0" r="1524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DFC2B" id="Straight Connector 6" o:spid="_x0000_s1026" alt="&quot;&quot;"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KhN3r7UBAAC3AwAADgAAAAAAAAAAAAAAAAAuAgAAZHJzL2Uyb0RvYy54&#10;bWxQSwECLQAUAAYACAAAACEAlp2dBtoAAAAHAQAADwAAAAAAAAAAAAAAAAAPBAAAZHJzL2Rvd25y&#10;ZXYueG1sUEsFBgAAAAAEAAQA8wAAABYFAAAAAA==&#10;" strokecolor="black [3200]" strokeweight=".5pt">
                <v:stroke joinstyle="miter"/>
              </v:line>
            </w:pict>
          </mc:Fallback>
        </mc:AlternateContent>
      </w:r>
    </w:p>
    <w:p w14:paraId="683ECC1E" w14:textId="7DEF03BA" w:rsidR="00272C33" w:rsidRDefault="00272C33" w:rsidP="00272C33">
      <w:pPr>
        <w:pStyle w:val="Subheading1Factsheets"/>
      </w:pPr>
      <w:r>
        <w:t>Answers</w:t>
      </w:r>
    </w:p>
    <w:p w14:paraId="1E70CDD5" w14:textId="673E9DF6" w:rsidR="00272C33" w:rsidRDefault="00272C33" w:rsidP="00272C33">
      <w:pPr>
        <w:pStyle w:val="ListParagraph"/>
        <w:numPr>
          <w:ilvl w:val="0"/>
          <w:numId w:val="27"/>
        </w:numPr>
        <w:rPr>
          <w:rFonts w:eastAsiaTheme="minorEastAsia"/>
        </w:rPr>
      </w:pPr>
      <w:r>
        <w:rPr>
          <w:rFonts w:eastAsiaTheme="minorEastAsia"/>
        </w:rPr>
        <w:t>Firstly, we add a midpoint column to the table:</w:t>
      </w:r>
    </w:p>
    <w:tbl>
      <w:tblPr>
        <w:tblStyle w:val="TableGrid"/>
        <w:tblW w:w="0" w:type="auto"/>
        <w:tblInd w:w="1080" w:type="dxa"/>
        <w:tblLook w:val="0480" w:firstRow="0" w:lastRow="0" w:firstColumn="1" w:lastColumn="0" w:noHBand="0" w:noVBand="1"/>
      </w:tblPr>
      <w:tblGrid>
        <w:gridCol w:w="2846"/>
        <w:gridCol w:w="2810"/>
        <w:gridCol w:w="2280"/>
      </w:tblGrid>
      <w:tr w:rsidR="00272C33" w14:paraId="2EAD1098" w14:textId="77777777" w:rsidTr="009059CB">
        <w:tc>
          <w:tcPr>
            <w:tcW w:w="2846" w:type="dxa"/>
          </w:tcPr>
          <w:p w14:paraId="689525CA" w14:textId="77777777" w:rsidR="00272C33" w:rsidRPr="00EE05B9" w:rsidRDefault="00272C33" w:rsidP="009059CB">
            <w:pPr>
              <w:pStyle w:val="ListParagraph"/>
              <w:ind w:left="0"/>
              <w:rPr>
                <w:b/>
                <w:bCs/>
              </w:rPr>
            </w:pPr>
            <w:r>
              <w:rPr>
                <w:b/>
                <w:bCs/>
              </w:rPr>
              <w:t>Number of cupcakes sold in a day in August</w:t>
            </w:r>
          </w:p>
        </w:tc>
        <w:tc>
          <w:tcPr>
            <w:tcW w:w="2810" w:type="dxa"/>
          </w:tcPr>
          <w:p w14:paraId="3CD7A62D" w14:textId="77777777" w:rsidR="00272C33" w:rsidRPr="00EE05B9" w:rsidRDefault="00272C33" w:rsidP="009059CB">
            <w:pPr>
              <w:pStyle w:val="ListParagraph"/>
              <w:ind w:left="0"/>
              <w:rPr>
                <w:b/>
                <w:bCs/>
              </w:rPr>
            </w:pPr>
            <w:r>
              <w:rPr>
                <w:b/>
                <w:bCs/>
              </w:rPr>
              <w:t>Frequency</w:t>
            </w:r>
          </w:p>
        </w:tc>
        <w:tc>
          <w:tcPr>
            <w:tcW w:w="2280" w:type="dxa"/>
          </w:tcPr>
          <w:p w14:paraId="380EE67D" w14:textId="77777777" w:rsidR="00272C33" w:rsidRDefault="00272C33" w:rsidP="009059CB">
            <w:pPr>
              <w:pStyle w:val="ListParagraph"/>
              <w:ind w:left="0"/>
              <w:rPr>
                <w:b/>
                <w:bCs/>
              </w:rPr>
            </w:pPr>
            <w:r>
              <w:rPr>
                <w:b/>
                <w:bCs/>
              </w:rPr>
              <w:t>Midpoint</w:t>
            </w:r>
          </w:p>
        </w:tc>
      </w:tr>
      <w:tr w:rsidR="00272C33" w14:paraId="7A6B5B11" w14:textId="77777777" w:rsidTr="009059CB">
        <w:tc>
          <w:tcPr>
            <w:tcW w:w="2846" w:type="dxa"/>
          </w:tcPr>
          <w:p w14:paraId="40626020" w14:textId="77777777" w:rsidR="00272C33" w:rsidRDefault="00272C33" w:rsidP="009059CB">
            <w:pPr>
              <w:pStyle w:val="ListParagraph"/>
              <w:ind w:left="0"/>
            </w:pPr>
            <w:r>
              <w:t>1-3</w:t>
            </w:r>
          </w:p>
        </w:tc>
        <w:tc>
          <w:tcPr>
            <w:tcW w:w="2810" w:type="dxa"/>
          </w:tcPr>
          <w:p w14:paraId="190E7B5A" w14:textId="77777777" w:rsidR="00272C33" w:rsidRDefault="00272C33" w:rsidP="009059CB">
            <w:pPr>
              <w:pStyle w:val="ListParagraph"/>
              <w:ind w:left="0"/>
            </w:pPr>
            <w:r>
              <w:t>3</w:t>
            </w:r>
          </w:p>
        </w:tc>
        <w:tc>
          <w:tcPr>
            <w:tcW w:w="2280" w:type="dxa"/>
          </w:tcPr>
          <w:p w14:paraId="5B9EE95C" w14:textId="77777777" w:rsidR="00272C33" w:rsidRDefault="00272C33" w:rsidP="009059CB">
            <w:pPr>
              <w:pStyle w:val="ListParagraph"/>
              <w:ind w:left="0"/>
            </w:pPr>
            <w:r>
              <w:t>2</w:t>
            </w:r>
          </w:p>
        </w:tc>
      </w:tr>
      <w:tr w:rsidR="00272C33" w14:paraId="1BD6D5E9" w14:textId="77777777" w:rsidTr="009059CB">
        <w:tc>
          <w:tcPr>
            <w:tcW w:w="2846" w:type="dxa"/>
          </w:tcPr>
          <w:p w14:paraId="0391838E" w14:textId="77777777" w:rsidR="00272C33" w:rsidRDefault="00272C33" w:rsidP="009059CB">
            <w:pPr>
              <w:pStyle w:val="ListParagraph"/>
              <w:ind w:left="0"/>
            </w:pPr>
            <w:r>
              <w:t>4-6</w:t>
            </w:r>
          </w:p>
        </w:tc>
        <w:tc>
          <w:tcPr>
            <w:tcW w:w="2810" w:type="dxa"/>
          </w:tcPr>
          <w:p w14:paraId="0070931D" w14:textId="77777777" w:rsidR="00272C33" w:rsidRDefault="00272C33" w:rsidP="009059CB">
            <w:pPr>
              <w:pStyle w:val="ListParagraph"/>
              <w:ind w:left="0"/>
            </w:pPr>
            <w:r>
              <w:t>9</w:t>
            </w:r>
          </w:p>
        </w:tc>
        <w:tc>
          <w:tcPr>
            <w:tcW w:w="2280" w:type="dxa"/>
          </w:tcPr>
          <w:p w14:paraId="79C87FAC" w14:textId="77777777" w:rsidR="00272C33" w:rsidRDefault="00272C33" w:rsidP="009059CB">
            <w:pPr>
              <w:pStyle w:val="ListParagraph"/>
              <w:ind w:left="0"/>
            </w:pPr>
            <w:r>
              <w:t>5</w:t>
            </w:r>
          </w:p>
        </w:tc>
      </w:tr>
      <w:tr w:rsidR="00272C33" w14:paraId="0A255D7A" w14:textId="77777777" w:rsidTr="009059CB">
        <w:tc>
          <w:tcPr>
            <w:tcW w:w="2846" w:type="dxa"/>
          </w:tcPr>
          <w:p w14:paraId="1BD9045E" w14:textId="77777777" w:rsidR="00272C33" w:rsidRDefault="00272C33" w:rsidP="009059CB">
            <w:pPr>
              <w:pStyle w:val="ListParagraph"/>
              <w:ind w:left="0"/>
            </w:pPr>
            <w:r>
              <w:t>7-9</w:t>
            </w:r>
          </w:p>
        </w:tc>
        <w:tc>
          <w:tcPr>
            <w:tcW w:w="2810" w:type="dxa"/>
          </w:tcPr>
          <w:p w14:paraId="6F8950E1" w14:textId="77777777" w:rsidR="00272C33" w:rsidRDefault="00272C33" w:rsidP="009059CB">
            <w:pPr>
              <w:pStyle w:val="ListParagraph"/>
              <w:ind w:left="0"/>
            </w:pPr>
            <w:r>
              <w:t>12</w:t>
            </w:r>
          </w:p>
        </w:tc>
        <w:tc>
          <w:tcPr>
            <w:tcW w:w="2280" w:type="dxa"/>
          </w:tcPr>
          <w:p w14:paraId="01F0B390" w14:textId="77777777" w:rsidR="00272C33" w:rsidRDefault="00272C33" w:rsidP="009059CB">
            <w:pPr>
              <w:pStyle w:val="ListParagraph"/>
              <w:ind w:left="0"/>
            </w:pPr>
            <w:r>
              <w:t>8</w:t>
            </w:r>
          </w:p>
        </w:tc>
      </w:tr>
      <w:tr w:rsidR="00272C33" w14:paraId="5D88E72E" w14:textId="77777777" w:rsidTr="009059CB">
        <w:tc>
          <w:tcPr>
            <w:tcW w:w="2846" w:type="dxa"/>
          </w:tcPr>
          <w:p w14:paraId="567FD3B5" w14:textId="77777777" w:rsidR="00272C33" w:rsidRDefault="00272C33" w:rsidP="009059CB">
            <w:pPr>
              <w:pStyle w:val="ListParagraph"/>
              <w:ind w:left="0"/>
            </w:pPr>
            <w:r>
              <w:t>10-12</w:t>
            </w:r>
          </w:p>
        </w:tc>
        <w:tc>
          <w:tcPr>
            <w:tcW w:w="2810" w:type="dxa"/>
          </w:tcPr>
          <w:p w14:paraId="00E9B50B" w14:textId="77777777" w:rsidR="00272C33" w:rsidRDefault="00272C33" w:rsidP="009059CB">
            <w:pPr>
              <w:pStyle w:val="ListParagraph"/>
              <w:ind w:left="0"/>
            </w:pPr>
            <w:r>
              <w:t>6</w:t>
            </w:r>
          </w:p>
        </w:tc>
        <w:tc>
          <w:tcPr>
            <w:tcW w:w="2280" w:type="dxa"/>
          </w:tcPr>
          <w:p w14:paraId="20D31993" w14:textId="77777777" w:rsidR="00272C33" w:rsidRDefault="00272C33" w:rsidP="009059CB">
            <w:pPr>
              <w:pStyle w:val="ListParagraph"/>
              <w:ind w:left="0"/>
            </w:pPr>
            <w:r>
              <w:t>11</w:t>
            </w:r>
          </w:p>
        </w:tc>
      </w:tr>
      <w:tr w:rsidR="00272C33" w14:paraId="0C147C38" w14:textId="77777777" w:rsidTr="009059CB">
        <w:tc>
          <w:tcPr>
            <w:tcW w:w="2846" w:type="dxa"/>
          </w:tcPr>
          <w:p w14:paraId="6819BFB0" w14:textId="77777777" w:rsidR="00272C33" w:rsidRDefault="00272C33" w:rsidP="009059CB">
            <w:pPr>
              <w:pStyle w:val="ListParagraph"/>
              <w:ind w:left="0"/>
            </w:pPr>
            <w:r>
              <w:t>13-15</w:t>
            </w:r>
          </w:p>
        </w:tc>
        <w:tc>
          <w:tcPr>
            <w:tcW w:w="2810" w:type="dxa"/>
          </w:tcPr>
          <w:p w14:paraId="3EDBC1B7" w14:textId="77777777" w:rsidR="00272C33" w:rsidRDefault="00272C33" w:rsidP="009059CB">
            <w:pPr>
              <w:pStyle w:val="ListParagraph"/>
              <w:ind w:left="0"/>
            </w:pPr>
            <w:r>
              <w:t>1</w:t>
            </w:r>
          </w:p>
        </w:tc>
        <w:tc>
          <w:tcPr>
            <w:tcW w:w="2280" w:type="dxa"/>
          </w:tcPr>
          <w:p w14:paraId="0FA37036" w14:textId="77777777" w:rsidR="00272C33" w:rsidRDefault="00272C33" w:rsidP="009059CB">
            <w:pPr>
              <w:pStyle w:val="ListParagraph"/>
              <w:ind w:left="0"/>
            </w:pPr>
            <w:r>
              <w:t>14</w:t>
            </w:r>
          </w:p>
        </w:tc>
      </w:tr>
    </w:tbl>
    <w:p w14:paraId="08EE3774" w14:textId="77777777" w:rsidR="00272C33" w:rsidRDefault="00272C33" w:rsidP="00272C33">
      <w:pPr>
        <w:pStyle w:val="ListParagraph"/>
        <w:ind w:left="1080"/>
        <w:rPr>
          <w:rFonts w:eastAsiaTheme="minorEastAsia"/>
        </w:rPr>
      </w:pPr>
    </w:p>
    <w:p w14:paraId="35D21F14" w14:textId="77777777" w:rsidR="00272C33" w:rsidRDefault="00272C33" w:rsidP="00272C33">
      <w:pPr>
        <w:pStyle w:val="ListParagraph"/>
        <w:ind w:left="1080"/>
        <w:rPr>
          <w:rFonts w:eastAsiaTheme="minorEastAsia"/>
        </w:rPr>
      </w:pPr>
      <w:r>
        <w:rPr>
          <w:rFonts w:eastAsiaTheme="minorEastAsia"/>
        </w:rPr>
        <w:t>Then, we add a midpoint multiplied by frequency column:</w:t>
      </w:r>
    </w:p>
    <w:tbl>
      <w:tblPr>
        <w:tblStyle w:val="TableGrid"/>
        <w:tblW w:w="0" w:type="auto"/>
        <w:tblInd w:w="1080" w:type="dxa"/>
        <w:tblLook w:val="0480" w:firstRow="0" w:lastRow="0" w:firstColumn="1" w:lastColumn="0" w:noHBand="0" w:noVBand="1"/>
      </w:tblPr>
      <w:tblGrid>
        <w:gridCol w:w="2266"/>
        <w:gridCol w:w="2289"/>
        <w:gridCol w:w="1878"/>
        <w:gridCol w:w="1503"/>
      </w:tblGrid>
      <w:tr w:rsidR="00272C33" w14:paraId="7385D038" w14:textId="77777777" w:rsidTr="009059CB">
        <w:tc>
          <w:tcPr>
            <w:tcW w:w="2266" w:type="dxa"/>
          </w:tcPr>
          <w:p w14:paraId="58FF161C" w14:textId="77777777" w:rsidR="00272C33" w:rsidRPr="00EE05B9" w:rsidRDefault="00272C33" w:rsidP="009059CB">
            <w:pPr>
              <w:pStyle w:val="ListParagraph"/>
              <w:ind w:left="0"/>
              <w:rPr>
                <w:b/>
                <w:bCs/>
              </w:rPr>
            </w:pPr>
            <w:r>
              <w:rPr>
                <w:b/>
                <w:bCs/>
              </w:rPr>
              <w:t>Number of cupcakes sold in a day in August</w:t>
            </w:r>
          </w:p>
        </w:tc>
        <w:tc>
          <w:tcPr>
            <w:tcW w:w="2289" w:type="dxa"/>
          </w:tcPr>
          <w:p w14:paraId="4D0013D3" w14:textId="77777777" w:rsidR="00272C33" w:rsidRPr="00EE05B9" w:rsidRDefault="00272C33" w:rsidP="009059CB">
            <w:pPr>
              <w:pStyle w:val="ListParagraph"/>
              <w:ind w:left="0"/>
              <w:rPr>
                <w:b/>
                <w:bCs/>
              </w:rPr>
            </w:pPr>
            <w:r>
              <w:rPr>
                <w:b/>
                <w:bCs/>
              </w:rPr>
              <w:t>Frequency</w:t>
            </w:r>
          </w:p>
        </w:tc>
        <w:tc>
          <w:tcPr>
            <w:tcW w:w="1878" w:type="dxa"/>
          </w:tcPr>
          <w:p w14:paraId="170575D3" w14:textId="77777777" w:rsidR="00272C33" w:rsidRDefault="00272C33" w:rsidP="009059CB">
            <w:pPr>
              <w:pStyle w:val="ListParagraph"/>
              <w:ind w:left="0"/>
              <w:rPr>
                <w:b/>
                <w:bCs/>
              </w:rPr>
            </w:pPr>
            <w:r>
              <w:rPr>
                <w:b/>
                <w:bCs/>
              </w:rPr>
              <w:t>Midpoint</w:t>
            </w:r>
          </w:p>
        </w:tc>
        <w:tc>
          <w:tcPr>
            <w:tcW w:w="1503" w:type="dxa"/>
          </w:tcPr>
          <w:p w14:paraId="4785CFE8" w14:textId="77777777" w:rsidR="00272C33" w:rsidRDefault="00272C33" w:rsidP="009059CB">
            <w:pPr>
              <w:pStyle w:val="ListParagraph"/>
              <w:ind w:left="0"/>
              <w:rPr>
                <w:b/>
                <w:bCs/>
              </w:rPr>
            </w:pPr>
            <w:r>
              <w:rPr>
                <w:b/>
                <w:bCs/>
              </w:rPr>
              <w:t>Midpoint x frequency</w:t>
            </w:r>
          </w:p>
        </w:tc>
      </w:tr>
      <w:tr w:rsidR="00272C33" w14:paraId="27F73A20" w14:textId="77777777" w:rsidTr="009059CB">
        <w:tc>
          <w:tcPr>
            <w:tcW w:w="2266" w:type="dxa"/>
          </w:tcPr>
          <w:p w14:paraId="6F91E57C" w14:textId="77777777" w:rsidR="00272C33" w:rsidRDefault="00272C33" w:rsidP="009059CB">
            <w:pPr>
              <w:pStyle w:val="ListParagraph"/>
              <w:ind w:left="0"/>
            </w:pPr>
            <w:r>
              <w:t>1-3</w:t>
            </w:r>
          </w:p>
        </w:tc>
        <w:tc>
          <w:tcPr>
            <w:tcW w:w="2289" w:type="dxa"/>
          </w:tcPr>
          <w:p w14:paraId="4B1DAAAD" w14:textId="77777777" w:rsidR="00272C33" w:rsidRDefault="00272C33" w:rsidP="009059CB">
            <w:pPr>
              <w:pStyle w:val="ListParagraph"/>
              <w:ind w:left="0"/>
            </w:pPr>
            <w:r>
              <w:t>3</w:t>
            </w:r>
          </w:p>
        </w:tc>
        <w:tc>
          <w:tcPr>
            <w:tcW w:w="1878" w:type="dxa"/>
          </w:tcPr>
          <w:p w14:paraId="4C298697" w14:textId="77777777" w:rsidR="00272C33" w:rsidRDefault="00272C33" w:rsidP="009059CB">
            <w:pPr>
              <w:pStyle w:val="ListParagraph"/>
              <w:ind w:left="0"/>
            </w:pPr>
            <w:r>
              <w:t>2</w:t>
            </w:r>
          </w:p>
        </w:tc>
        <w:tc>
          <w:tcPr>
            <w:tcW w:w="1503" w:type="dxa"/>
          </w:tcPr>
          <w:p w14:paraId="701D1D3A" w14:textId="77777777" w:rsidR="00272C33" w:rsidRDefault="00272C33" w:rsidP="009059CB">
            <w:pPr>
              <w:pStyle w:val="ListParagraph"/>
              <w:ind w:left="0"/>
            </w:pPr>
            <w:r>
              <w:t>6</w:t>
            </w:r>
          </w:p>
        </w:tc>
      </w:tr>
      <w:tr w:rsidR="00272C33" w14:paraId="4370A184" w14:textId="77777777" w:rsidTr="009059CB">
        <w:tc>
          <w:tcPr>
            <w:tcW w:w="2266" w:type="dxa"/>
          </w:tcPr>
          <w:p w14:paraId="527DA16F" w14:textId="77777777" w:rsidR="00272C33" w:rsidRDefault="00272C33" w:rsidP="009059CB">
            <w:pPr>
              <w:pStyle w:val="ListParagraph"/>
              <w:ind w:left="0"/>
            </w:pPr>
            <w:r>
              <w:t>4-6</w:t>
            </w:r>
          </w:p>
        </w:tc>
        <w:tc>
          <w:tcPr>
            <w:tcW w:w="2289" w:type="dxa"/>
          </w:tcPr>
          <w:p w14:paraId="38A707ED" w14:textId="77777777" w:rsidR="00272C33" w:rsidRDefault="00272C33" w:rsidP="009059CB">
            <w:pPr>
              <w:pStyle w:val="ListParagraph"/>
              <w:ind w:left="0"/>
            </w:pPr>
            <w:r>
              <w:t>9</w:t>
            </w:r>
          </w:p>
        </w:tc>
        <w:tc>
          <w:tcPr>
            <w:tcW w:w="1878" w:type="dxa"/>
          </w:tcPr>
          <w:p w14:paraId="7AE7D873" w14:textId="77777777" w:rsidR="00272C33" w:rsidRDefault="00272C33" w:rsidP="009059CB">
            <w:pPr>
              <w:pStyle w:val="ListParagraph"/>
              <w:ind w:left="0"/>
            </w:pPr>
            <w:r>
              <w:t>5</w:t>
            </w:r>
          </w:p>
        </w:tc>
        <w:tc>
          <w:tcPr>
            <w:tcW w:w="1503" w:type="dxa"/>
          </w:tcPr>
          <w:p w14:paraId="2B67AD50" w14:textId="77777777" w:rsidR="00272C33" w:rsidRDefault="00272C33" w:rsidP="009059CB">
            <w:pPr>
              <w:pStyle w:val="ListParagraph"/>
              <w:ind w:left="0"/>
            </w:pPr>
            <w:r>
              <w:t>45</w:t>
            </w:r>
          </w:p>
        </w:tc>
      </w:tr>
      <w:tr w:rsidR="00272C33" w14:paraId="772C43D2" w14:textId="77777777" w:rsidTr="009059CB">
        <w:tc>
          <w:tcPr>
            <w:tcW w:w="2266" w:type="dxa"/>
          </w:tcPr>
          <w:p w14:paraId="52F11B6B" w14:textId="77777777" w:rsidR="00272C33" w:rsidRDefault="00272C33" w:rsidP="009059CB">
            <w:pPr>
              <w:pStyle w:val="ListParagraph"/>
              <w:ind w:left="0"/>
            </w:pPr>
            <w:r>
              <w:t>7-9</w:t>
            </w:r>
          </w:p>
        </w:tc>
        <w:tc>
          <w:tcPr>
            <w:tcW w:w="2289" w:type="dxa"/>
          </w:tcPr>
          <w:p w14:paraId="06B5C93E" w14:textId="77777777" w:rsidR="00272C33" w:rsidRDefault="00272C33" w:rsidP="009059CB">
            <w:pPr>
              <w:pStyle w:val="ListParagraph"/>
              <w:ind w:left="0"/>
            </w:pPr>
            <w:r>
              <w:t>12</w:t>
            </w:r>
          </w:p>
        </w:tc>
        <w:tc>
          <w:tcPr>
            <w:tcW w:w="1878" w:type="dxa"/>
          </w:tcPr>
          <w:p w14:paraId="06F5FC2F" w14:textId="77777777" w:rsidR="00272C33" w:rsidRDefault="00272C33" w:rsidP="009059CB">
            <w:pPr>
              <w:pStyle w:val="ListParagraph"/>
              <w:ind w:left="0"/>
            </w:pPr>
            <w:r>
              <w:t>8</w:t>
            </w:r>
          </w:p>
        </w:tc>
        <w:tc>
          <w:tcPr>
            <w:tcW w:w="1503" w:type="dxa"/>
          </w:tcPr>
          <w:p w14:paraId="25D85471" w14:textId="77777777" w:rsidR="00272C33" w:rsidRDefault="00272C33" w:rsidP="009059CB">
            <w:pPr>
              <w:pStyle w:val="ListParagraph"/>
              <w:ind w:left="0"/>
            </w:pPr>
            <w:r>
              <w:t>96</w:t>
            </w:r>
          </w:p>
        </w:tc>
      </w:tr>
      <w:tr w:rsidR="00272C33" w14:paraId="1A0BAE80" w14:textId="77777777" w:rsidTr="009059CB">
        <w:tc>
          <w:tcPr>
            <w:tcW w:w="2266" w:type="dxa"/>
          </w:tcPr>
          <w:p w14:paraId="7832C825" w14:textId="77777777" w:rsidR="00272C33" w:rsidRDefault="00272C33" w:rsidP="009059CB">
            <w:pPr>
              <w:pStyle w:val="ListParagraph"/>
              <w:ind w:left="0"/>
            </w:pPr>
            <w:r>
              <w:t>10-12</w:t>
            </w:r>
          </w:p>
        </w:tc>
        <w:tc>
          <w:tcPr>
            <w:tcW w:w="2289" w:type="dxa"/>
          </w:tcPr>
          <w:p w14:paraId="4F353332" w14:textId="77777777" w:rsidR="00272C33" w:rsidRDefault="00272C33" w:rsidP="009059CB">
            <w:pPr>
              <w:pStyle w:val="ListParagraph"/>
              <w:ind w:left="0"/>
            </w:pPr>
            <w:r>
              <w:t>6</w:t>
            </w:r>
          </w:p>
        </w:tc>
        <w:tc>
          <w:tcPr>
            <w:tcW w:w="1878" w:type="dxa"/>
          </w:tcPr>
          <w:p w14:paraId="46F9D377" w14:textId="77777777" w:rsidR="00272C33" w:rsidRDefault="00272C33" w:rsidP="009059CB">
            <w:pPr>
              <w:pStyle w:val="ListParagraph"/>
              <w:ind w:left="0"/>
            </w:pPr>
            <w:r>
              <w:t>11</w:t>
            </w:r>
          </w:p>
        </w:tc>
        <w:tc>
          <w:tcPr>
            <w:tcW w:w="1503" w:type="dxa"/>
          </w:tcPr>
          <w:p w14:paraId="79324EF3" w14:textId="77777777" w:rsidR="00272C33" w:rsidRDefault="00272C33" w:rsidP="009059CB">
            <w:pPr>
              <w:pStyle w:val="ListParagraph"/>
              <w:ind w:left="0"/>
            </w:pPr>
            <w:r>
              <w:t>66</w:t>
            </w:r>
          </w:p>
        </w:tc>
      </w:tr>
      <w:tr w:rsidR="00272C33" w14:paraId="50F398B3" w14:textId="77777777" w:rsidTr="009059CB">
        <w:tc>
          <w:tcPr>
            <w:tcW w:w="2266" w:type="dxa"/>
          </w:tcPr>
          <w:p w14:paraId="4D321F78" w14:textId="77777777" w:rsidR="00272C33" w:rsidRDefault="00272C33" w:rsidP="009059CB">
            <w:pPr>
              <w:pStyle w:val="ListParagraph"/>
              <w:ind w:left="0"/>
            </w:pPr>
            <w:r>
              <w:t>13-15</w:t>
            </w:r>
          </w:p>
        </w:tc>
        <w:tc>
          <w:tcPr>
            <w:tcW w:w="2289" w:type="dxa"/>
          </w:tcPr>
          <w:p w14:paraId="16EE1690" w14:textId="77777777" w:rsidR="00272C33" w:rsidRDefault="00272C33" w:rsidP="009059CB">
            <w:pPr>
              <w:pStyle w:val="ListParagraph"/>
              <w:ind w:left="0"/>
            </w:pPr>
            <w:r>
              <w:t>1</w:t>
            </w:r>
          </w:p>
        </w:tc>
        <w:tc>
          <w:tcPr>
            <w:tcW w:w="1878" w:type="dxa"/>
          </w:tcPr>
          <w:p w14:paraId="46E44F3B" w14:textId="77777777" w:rsidR="00272C33" w:rsidRDefault="00272C33" w:rsidP="009059CB">
            <w:pPr>
              <w:pStyle w:val="ListParagraph"/>
              <w:ind w:left="0"/>
            </w:pPr>
            <w:r>
              <w:t>14</w:t>
            </w:r>
          </w:p>
        </w:tc>
        <w:tc>
          <w:tcPr>
            <w:tcW w:w="1503" w:type="dxa"/>
          </w:tcPr>
          <w:p w14:paraId="3FC057C3" w14:textId="77777777" w:rsidR="00272C33" w:rsidRDefault="00272C33" w:rsidP="009059CB">
            <w:pPr>
              <w:pStyle w:val="ListParagraph"/>
              <w:ind w:left="0"/>
            </w:pPr>
            <w:r>
              <w:t>14</w:t>
            </w:r>
          </w:p>
        </w:tc>
      </w:tr>
    </w:tbl>
    <w:p w14:paraId="2C35E218" w14:textId="77777777" w:rsidR="00272C33" w:rsidRDefault="00272C33" w:rsidP="00272C33">
      <w:pPr>
        <w:pStyle w:val="ListParagraph"/>
        <w:ind w:left="1080"/>
        <w:rPr>
          <w:rFonts w:eastAsiaTheme="minorEastAsia"/>
        </w:rPr>
      </w:pPr>
    </w:p>
    <w:p w14:paraId="7100346C" w14:textId="77777777" w:rsidR="00272C33" w:rsidRDefault="00272C33">
      <w:pPr>
        <w:spacing w:line="240" w:lineRule="auto"/>
        <w:rPr>
          <w:rFonts w:eastAsiaTheme="minorEastAsia"/>
        </w:rPr>
      </w:pPr>
      <w:r>
        <w:rPr>
          <w:rFonts w:eastAsiaTheme="minorEastAsia"/>
        </w:rPr>
        <w:br w:type="page"/>
      </w:r>
    </w:p>
    <w:p w14:paraId="2FE805CD" w14:textId="77777777" w:rsidR="00272C33" w:rsidRPr="00405DCA" w:rsidRDefault="00272C33" w:rsidP="00272C33">
      <w:pPr>
        <w:pStyle w:val="Heading1Factsheets"/>
        <w:spacing w:line="240" w:lineRule="auto"/>
        <w:rPr>
          <w:color w:val="FF0000"/>
          <w:sz w:val="36"/>
          <w:szCs w:val="28"/>
        </w:rPr>
      </w:pPr>
      <w:r>
        <w:rPr>
          <w:color w:val="FF0000"/>
          <w:sz w:val="40"/>
        </w:rPr>
        <w:lastRenderedPageBreak/>
        <w:t>Estimated Means</w:t>
      </w:r>
    </w:p>
    <w:p w14:paraId="733358F8" w14:textId="77777777" w:rsidR="00272C33" w:rsidRPr="00BA5D25" w:rsidRDefault="00272C33" w:rsidP="00272C33">
      <w:pPr>
        <w:spacing w:line="240" w:lineRule="auto"/>
        <w:jc w:val="right"/>
        <w:rPr>
          <w:rFonts w:cs="Arial"/>
        </w:rPr>
      </w:pPr>
      <w:r>
        <w:rPr>
          <w:rFonts w:cs="Arial"/>
        </w:rPr>
        <w:t>Study Development Worksheet</w:t>
      </w:r>
    </w:p>
    <w:p w14:paraId="13E91796" w14:textId="77777777" w:rsidR="00272C33" w:rsidRPr="00D27F74" w:rsidRDefault="00272C33" w:rsidP="00272C33">
      <w:pPr>
        <w:jc w:val="right"/>
        <w:rPr>
          <w:rFonts w:cs="Arial"/>
          <w:sz w:val="28"/>
          <w:szCs w:val="28"/>
        </w:rPr>
      </w:pPr>
      <w:r>
        <w:rPr>
          <w:rFonts w:cs="Arial"/>
          <w:noProof/>
          <w:sz w:val="22"/>
          <w:szCs w:val="22"/>
        </w:rPr>
        <mc:AlternateContent>
          <mc:Choice Requires="wps">
            <w:drawing>
              <wp:anchor distT="0" distB="0" distL="114300" distR="114300" simplePos="0" relativeHeight="251667456" behindDoc="0" locked="0" layoutInCell="1" allowOverlap="1" wp14:anchorId="703A81C6" wp14:editId="0F91702F">
                <wp:simplePos x="0" y="0"/>
                <wp:positionH relativeFrom="column">
                  <wp:posOffset>4445</wp:posOffset>
                </wp:positionH>
                <wp:positionV relativeFrom="paragraph">
                  <wp:posOffset>111289</wp:posOffset>
                </wp:positionV>
                <wp:extent cx="6627136" cy="0"/>
                <wp:effectExtent l="0" t="0" r="15240" b="1270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F4364B4" id="Straight Connector 8" o:spid="_x0000_s1026" alt="&quot;&quot;"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" strokecolor="black [3200]" strokeweight=".5pt">
                <v:stroke joinstyle="miter"/>
              </v:line>
            </w:pict>
          </mc:Fallback>
        </mc:AlternateContent>
      </w:r>
    </w:p>
    <w:p w14:paraId="2A2F8F1B" w14:textId="0FF97B69" w:rsidR="00272C33" w:rsidRDefault="00272C33" w:rsidP="00272C33">
      <w:pPr>
        <w:pStyle w:val="ListParagraph"/>
        <w:ind w:left="1080"/>
        <w:rPr>
          <w:rFonts w:eastAsiaTheme="minorEastAsia"/>
        </w:rPr>
      </w:pPr>
      <w:r>
        <w:rPr>
          <w:rFonts w:eastAsiaTheme="minorEastAsia"/>
        </w:rPr>
        <w:t>We then find the sum of the frequency column, and the sum of the midpoint times frequency column:</w:t>
      </w:r>
    </w:p>
    <w:tbl>
      <w:tblPr>
        <w:tblStyle w:val="TableGrid"/>
        <w:tblW w:w="0" w:type="auto"/>
        <w:tblInd w:w="1080" w:type="dxa"/>
        <w:tblLook w:val="0480" w:firstRow="0" w:lastRow="0" w:firstColumn="1" w:lastColumn="0" w:noHBand="0" w:noVBand="1"/>
      </w:tblPr>
      <w:tblGrid>
        <w:gridCol w:w="2266"/>
        <w:gridCol w:w="2289"/>
        <w:gridCol w:w="1878"/>
        <w:gridCol w:w="1503"/>
      </w:tblGrid>
      <w:tr w:rsidR="00272C33" w14:paraId="3AA7661A" w14:textId="77777777" w:rsidTr="009059CB">
        <w:tc>
          <w:tcPr>
            <w:tcW w:w="2266" w:type="dxa"/>
          </w:tcPr>
          <w:p w14:paraId="7D91D738" w14:textId="77777777" w:rsidR="00272C33" w:rsidRPr="00EE05B9" w:rsidRDefault="00272C33" w:rsidP="009059CB">
            <w:pPr>
              <w:pStyle w:val="ListParagraph"/>
              <w:ind w:left="0"/>
              <w:rPr>
                <w:b/>
                <w:bCs/>
              </w:rPr>
            </w:pPr>
            <w:r>
              <w:rPr>
                <w:b/>
                <w:bCs/>
              </w:rPr>
              <w:t>Number of cupcakes sold in a day in August</w:t>
            </w:r>
          </w:p>
        </w:tc>
        <w:tc>
          <w:tcPr>
            <w:tcW w:w="2289" w:type="dxa"/>
          </w:tcPr>
          <w:p w14:paraId="5EFA8C6F" w14:textId="77777777" w:rsidR="00272C33" w:rsidRPr="00EE05B9" w:rsidRDefault="00272C33" w:rsidP="009059CB">
            <w:pPr>
              <w:pStyle w:val="ListParagraph"/>
              <w:ind w:left="0"/>
              <w:rPr>
                <w:b/>
                <w:bCs/>
              </w:rPr>
            </w:pPr>
            <w:r>
              <w:rPr>
                <w:b/>
                <w:bCs/>
              </w:rPr>
              <w:t>Frequency</w:t>
            </w:r>
          </w:p>
        </w:tc>
        <w:tc>
          <w:tcPr>
            <w:tcW w:w="1878" w:type="dxa"/>
          </w:tcPr>
          <w:p w14:paraId="4CEA595D" w14:textId="77777777" w:rsidR="00272C33" w:rsidRDefault="00272C33" w:rsidP="009059CB">
            <w:pPr>
              <w:pStyle w:val="ListParagraph"/>
              <w:ind w:left="0"/>
              <w:rPr>
                <w:b/>
                <w:bCs/>
              </w:rPr>
            </w:pPr>
            <w:r>
              <w:rPr>
                <w:b/>
                <w:bCs/>
              </w:rPr>
              <w:t>Midpoint</w:t>
            </w:r>
          </w:p>
        </w:tc>
        <w:tc>
          <w:tcPr>
            <w:tcW w:w="1503" w:type="dxa"/>
          </w:tcPr>
          <w:p w14:paraId="557312DC" w14:textId="77777777" w:rsidR="00272C33" w:rsidRDefault="00272C33" w:rsidP="009059CB">
            <w:pPr>
              <w:pStyle w:val="ListParagraph"/>
              <w:ind w:left="0"/>
              <w:rPr>
                <w:b/>
                <w:bCs/>
              </w:rPr>
            </w:pPr>
            <w:r>
              <w:rPr>
                <w:b/>
                <w:bCs/>
              </w:rPr>
              <w:t>Midpoint x frequency</w:t>
            </w:r>
          </w:p>
        </w:tc>
      </w:tr>
      <w:tr w:rsidR="00272C33" w14:paraId="7A592D9E" w14:textId="77777777" w:rsidTr="009059CB">
        <w:tc>
          <w:tcPr>
            <w:tcW w:w="2266" w:type="dxa"/>
          </w:tcPr>
          <w:p w14:paraId="4304C7AA" w14:textId="77777777" w:rsidR="00272C33" w:rsidRDefault="00272C33" w:rsidP="009059CB">
            <w:pPr>
              <w:pStyle w:val="ListParagraph"/>
              <w:ind w:left="0"/>
            </w:pPr>
            <w:r>
              <w:t>1-3</w:t>
            </w:r>
          </w:p>
        </w:tc>
        <w:tc>
          <w:tcPr>
            <w:tcW w:w="2289" w:type="dxa"/>
          </w:tcPr>
          <w:p w14:paraId="296CA4E4" w14:textId="77777777" w:rsidR="00272C33" w:rsidRDefault="00272C33" w:rsidP="009059CB">
            <w:pPr>
              <w:pStyle w:val="ListParagraph"/>
              <w:ind w:left="0"/>
            </w:pPr>
            <w:r>
              <w:t>3</w:t>
            </w:r>
          </w:p>
        </w:tc>
        <w:tc>
          <w:tcPr>
            <w:tcW w:w="1878" w:type="dxa"/>
          </w:tcPr>
          <w:p w14:paraId="47FE9A64" w14:textId="77777777" w:rsidR="00272C33" w:rsidRDefault="00272C33" w:rsidP="009059CB">
            <w:pPr>
              <w:pStyle w:val="ListParagraph"/>
              <w:ind w:left="0"/>
            </w:pPr>
            <w:r>
              <w:t>2</w:t>
            </w:r>
          </w:p>
        </w:tc>
        <w:tc>
          <w:tcPr>
            <w:tcW w:w="1503" w:type="dxa"/>
          </w:tcPr>
          <w:p w14:paraId="0D75C6D2" w14:textId="77777777" w:rsidR="00272C33" w:rsidRDefault="00272C33" w:rsidP="009059CB">
            <w:pPr>
              <w:pStyle w:val="ListParagraph"/>
              <w:ind w:left="0"/>
            </w:pPr>
            <w:r>
              <w:t>6</w:t>
            </w:r>
          </w:p>
        </w:tc>
      </w:tr>
      <w:tr w:rsidR="00272C33" w14:paraId="4D2451DE" w14:textId="77777777" w:rsidTr="009059CB">
        <w:tc>
          <w:tcPr>
            <w:tcW w:w="2266" w:type="dxa"/>
          </w:tcPr>
          <w:p w14:paraId="4A38039A" w14:textId="77777777" w:rsidR="00272C33" w:rsidRDefault="00272C33" w:rsidP="009059CB">
            <w:pPr>
              <w:pStyle w:val="ListParagraph"/>
              <w:ind w:left="0"/>
            </w:pPr>
            <w:r>
              <w:t>4-6</w:t>
            </w:r>
          </w:p>
        </w:tc>
        <w:tc>
          <w:tcPr>
            <w:tcW w:w="2289" w:type="dxa"/>
          </w:tcPr>
          <w:p w14:paraId="61EF18DD" w14:textId="77777777" w:rsidR="00272C33" w:rsidRDefault="00272C33" w:rsidP="009059CB">
            <w:pPr>
              <w:pStyle w:val="ListParagraph"/>
              <w:ind w:left="0"/>
            </w:pPr>
            <w:r>
              <w:t>9</w:t>
            </w:r>
          </w:p>
        </w:tc>
        <w:tc>
          <w:tcPr>
            <w:tcW w:w="1878" w:type="dxa"/>
          </w:tcPr>
          <w:p w14:paraId="2C99C209" w14:textId="77777777" w:rsidR="00272C33" w:rsidRDefault="00272C33" w:rsidP="009059CB">
            <w:pPr>
              <w:pStyle w:val="ListParagraph"/>
              <w:ind w:left="0"/>
            </w:pPr>
            <w:r>
              <w:t>5</w:t>
            </w:r>
          </w:p>
        </w:tc>
        <w:tc>
          <w:tcPr>
            <w:tcW w:w="1503" w:type="dxa"/>
          </w:tcPr>
          <w:p w14:paraId="21B58E64" w14:textId="77777777" w:rsidR="00272C33" w:rsidRDefault="00272C33" w:rsidP="009059CB">
            <w:pPr>
              <w:pStyle w:val="ListParagraph"/>
              <w:ind w:left="0"/>
            </w:pPr>
            <w:r>
              <w:t>45</w:t>
            </w:r>
          </w:p>
        </w:tc>
      </w:tr>
      <w:tr w:rsidR="00272C33" w14:paraId="3387F0A7" w14:textId="77777777" w:rsidTr="009059CB">
        <w:tc>
          <w:tcPr>
            <w:tcW w:w="2266" w:type="dxa"/>
          </w:tcPr>
          <w:p w14:paraId="05658CB1" w14:textId="77777777" w:rsidR="00272C33" w:rsidRDefault="00272C33" w:rsidP="009059CB">
            <w:pPr>
              <w:pStyle w:val="ListParagraph"/>
              <w:ind w:left="0"/>
            </w:pPr>
            <w:r>
              <w:t>7-9</w:t>
            </w:r>
          </w:p>
        </w:tc>
        <w:tc>
          <w:tcPr>
            <w:tcW w:w="2289" w:type="dxa"/>
          </w:tcPr>
          <w:p w14:paraId="23D30A04" w14:textId="77777777" w:rsidR="00272C33" w:rsidRDefault="00272C33" w:rsidP="009059CB">
            <w:pPr>
              <w:pStyle w:val="ListParagraph"/>
              <w:ind w:left="0"/>
            </w:pPr>
            <w:r>
              <w:t>12</w:t>
            </w:r>
          </w:p>
        </w:tc>
        <w:tc>
          <w:tcPr>
            <w:tcW w:w="1878" w:type="dxa"/>
          </w:tcPr>
          <w:p w14:paraId="7233F944" w14:textId="77777777" w:rsidR="00272C33" w:rsidRDefault="00272C33" w:rsidP="009059CB">
            <w:pPr>
              <w:pStyle w:val="ListParagraph"/>
              <w:ind w:left="0"/>
            </w:pPr>
            <w:r>
              <w:t>8</w:t>
            </w:r>
          </w:p>
        </w:tc>
        <w:tc>
          <w:tcPr>
            <w:tcW w:w="1503" w:type="dxa"/>
          </w:tcPr>
          <w:p w14:paraId="4EEEA049" w14:textId="77777777" w:rsidR="00272C33" w:rsidRDefault="00272C33" w:rsidP="009059CB">
            <w:pPr>
              <w:pStyle w:val="ListParagraph"/>
              <w:ind w:left="0"/>
            </w:pPr>
            <w:r>
              <w:t>96</w:t>
            </w:r>
          </w:p>
        </w:tc>
      </w:tr>
      <w:tr w:rsidR="00272C33" w14:paraId="4C1C1C67" w14:textId="77777777" w:rsidTr="009059CB">
        <w:tc>
          <w:tcPr>
            <w:tcW w:w="2266" w:type="dxa"/>
          </w:tcPr>
          <w:p w14:paraId="0128123C" w14:textId="77777777" w:rsidR="00272C33" w:rsidRDefault="00272C33" w:rsidP="009059CB">
            <w:pPr>
              <w:pStyle w:val="ListParagraph"/>
              <w:ind w:left="0"/>
            </w:pPr>
            <w:r>
              <w:t>10-12</w:t>
            </w:r>
          </w:p>
        </w:tc>
        <w:tc>
          <w:tcPr>
            <w:tcW w:w="2289" w:type="dxa"/>
          </w:tcPr>
          <w:p w14:paraId="795039EC" w14:textId="77777777" w:rsidR="00272C33" w:rsidRDefault="00272C33" w:rsidP="009059CB">
            <w:pPr>
              <w:pStyle w:val="ListParagraph"/>
              <w:ind w:left="0"/>
            </w:pPr>
            <w:r>
              <w:t>6</w:t>
            </w:r>
          </w:p>
        </w:tc>
        <w:tc>
          <w:tcPr>
            <w:tcW w:w="1878" w:type="dxa"/>
          </w:tcPr>
          <w:p w14:paraId="15CB006F" w14:textId="77777777" w:rsidR="00272C33" w:rsidRDefault="00272C33" w:rsidP="009059CB">
            <w:pPr>
              <w:pStyle w:val="ListParagraph"/>
              <w:ind w:left="0"/>
            </w:pPr>
            <w:r>
              <w:t>11</w:t>
            </w:r>
          </w:p>
        </w:tc>
        <w:tc>
          <w:tcPr>
            <w:tcW w:w="1503" w:type="dxa"/>
          </w:tcPr>
          <w:p w14:paraId="27DC5E58" w14:textId="77777777" w:rsidR="00272C33" w:rsidRDefault="00272C33" w:rsidP="009059CB">
            <w:pPr>
              <w:pStyle w:val="ListParagraph"/>
              <w:ind w:left="0"/>
            </w:pPr>
            <w:r>
              <w:t>66</w:t>
            </w:r>
          </w:p>
        </w:tc>
      </w:tr>
      <w:tr w:rsidR="00272C33" w14:paraId="31595EA8" w14:textId="77777777" w:rsidTr="009059CB">
        <w:tc>
          <w:tcPr>
            <w:tcW w:w="2266" w:type="dxa"/>
          </w:tcPr>
          <w:p w14:paraId="6D7A6B5D" w14:textId="77777777" w:rsidR="00272C33" w:rsidRDefault="00272C33" w:rsidP="009059CB">
            <w:pPr>
              <w:pStyle w:val="ListParagraph"/>
              <w:ind w:left="0"/>
            </w:pPr>
            <w:r>
              <w:t>13-15</w:t>
            </w:r>
          </w:p>
        </w:tc>
        <w:tc>
          <w:tcPr>
            <w:tcW w:w="2289" w:type="dxa"/>
          </w:tcPr>
          <w:p w14:paraId="0C75C7B9" w14:textId="77777777" w:rsidR="00272C33" w:rsidRDefault="00272C33" w:rsidP="009059CB">
            <w:pPr>
              <w:pStyle w:val="ListParagraph"/>
              <w:ind w:left="0"/>
            </w:pPr>
            <w:r>
              <w:t>1</w:t>
            </w:r>
          </w:p>
        </w:tc>
        <w:tc>
          <w:tcPr>
            <w:tcW w:w="1878" w:type="dxa"/>
          </w:tcPr>
          <w:p w14:paraId="1D7BBE47" w14:textId="77777777" w:rsidR="00272C33" w:rsidRDefault="00272C33" w:rsidP="009059CB">
            <w:pPr>
              <w:pStyle w:val="ListParagraph"/>
              <w:ind w:left="0"/>
            </w:pPr>
            <w:r>
              <w:t>14</w:t>
            </w:r>
          </w:p>
        </w:tc>
        <w:tc>
          <w:tcPr>
            <w:tcW w:w="1503" w:type="dxa"/>
          </w:tcPr>
          <w:p w14:paraId="2F3F7ADE" w14:textId="77777777" w:rsidR="00272C33" w:rsidRDefault="00272C33" w:rsidP="009059CB">
            <w:pPr>
              <w:pStyle w:val="ListParagraph"/>
              <w:ind w:left="0"/>
            </w:pPr>
            <w:r>
              <w:t>14</w:t>
            </w:r>
          </w:p>
        </w:tc>
      </w:tr>
      <w:tr w:rsidR="00272C33" w14:paraId="1EAE70BD" w14:textId="77777777" w:rsidTr="009059CB">
        <w:tc>
          <w:tcPr>
            <w:tcW w:w="2266" w:type="dxa"/>
          </w:tcPr>
          <w:p w14:paraId="4C911BDC" w14:textId="77777777" w:rsidR="00272C33" w:rsidRDefault="00272C33" w:rsidP="009059CB">
            <w:pPr>
              <w:pStyle w:val="ListParagraph"/>
              <w:ind w:left="0"/>
            </w:pPr>
          </w:p>
        </w:tc>
        <w:tc>
          <w:tcPr>
            <w:tcW w:w="2289" w:type="dxa"/>
          </w:tcPr>
          <w:p w14:paraId="75E6B60A" w14:textId="77777777" w:rsidR="00272C33" w:rsidRDefault="00272C33" w:rsidP="009059CB">
            <w:pPr>
              <w:pStyle w:val="ListParagraph"/>
              <w:ind w:left="0"/>
            </w:pPr>
            <w:r>
              <w:t>31</w:t>
            </w:r>
          </w:p>
        </w:tc>
        <w:tc>
          <w:tcPr>
            <w:tcW w:w="1878" w:type="dxa"/>
          </w:tcPr>
          <w:p w14:paraId="2EE285C9" w14:textId="77777777" w:rsidR="00272C33" w:rsidRDefault="00272C33" w:rsidP="009059CB">
            <w:pPr>
              <w:pStyle w:val="ListParagraph"/>
              <w:ind w:left="0"/>
            </w:pPr>
          </w:p>
        </w:tc>
        <w:tc>
          <w:tcPr>
            <w:tcW w:w="1503" w:type="dxa"/>
          </w:tcPr>
          <w:p w14:paraId="43333614" w14:textId="77777777" w:rsidR="00272C33" w:rsidRDefault="00272C33" w:rsidP="009059CB">
            <w:pPr>
              <w:pStyle w:val="ListParagraph"/>
              <w:ind w:left="0"/>
            </w:pPr>
            <w:r>
              <w:t>227</w:t>
            </w:r>
          </w:p>
        </w:tc>
      </w:tr>
    </w:tbl>
    <w:p w14:paraId="2527C37A" w14:textId="77777777" w:rsidR="00272C33" w:rsidRDefault="00272C33" w:rsidP="00272C33">
      <w:pPr>
        <w:pStyle w:val="ListParagraph"/>
        <w:ind w:left="1080"/>
        <w:rPr>
          <w:rFonts w:eastAsiaTheme="minorEastAsia"/>
        </w:rPr>
      </w:pPr>
    </w:p>
    <w:p w14:paraId="0182D75F" w14:textId="77777777" w:rsidR="00272C33" w:rsidRDefault="00272C33" w:rsidP="00272C33">
      <w:pPr>
        <w:pStyle w:val="ListParagraph"/>
        <w:ind w:left="1080"/>
        <w:rPr>
          <w:rFonts w:eastAsiaTheme="minorEastAsia"/>
        </w:rPr>
      </w:pPr>
      <w:r>
        <w:rPr>
          <w:rFonts w:eastAsiaTheme="minorEastAsia"/>
        </w:rPr>
        <w:t>We then calculate the mean:</w:t>
      </w:r>
    </w:p>
    <w:p w14:paraId="138D05E5" w14:textId="77777777" w:rsidR="00272C33" w:rsidRDefault="00272C33" w:rsidP="00272C33">
      <w:pPr>
        <w:pStyle w:val="ListParagraph"/>
        <w:ind w:left="1080"/>
        <w:rPr>
          <w:rFonts w:eastAsiaTheme="minorEastAsia"/>
        </w:rPr>
      </w:pPr>
      <w:r>
        <w:rPr>
          <w:rFonts w:eastAsiaTheme="minorEastAsia"/>
        </w:rPr>
        <w:t xml:space="preserve">227 </w:t>
      </w:r>
      <w:r>
        <w:rPr>
          <w:rFonts w:eastAsiaTheme="minorEastAsia" w:cs="Arial"/>
        </w:rPr>
        <w:t>÷</w:t>
      </w:r>
      <w:r>
        <w:rPr>
          <w:rFonts w:eastAsiaTheme="minorEastAsia"/>
        </w:rPr>
        <w:t xml:space="preserve"> 31 = 7.32</w:t>
      </w:r>
    </w:p>
    <w:p w14:paraId="2427E661" w14:textId="77777777" w:rsidR="00272C33" w:rsidRDefault="00272C33" w:rsidP="00272C33">
      <w:pPr>
        <w:pStyle w:val="ListParagraph"/>
        <w:ind w:left="1080"/>
        <w:rPr>
          <w:rFonts w:eastAsiaTheme="minorEastAsia"/>
        </w:rPr>
      </w:pPr>
      <w:r>
        <w:rPr>
          <w:rFonts w:eastAsiaTheme="minorEastAsia"/>
        </w:rPr>
        <w:t>So, she has sold more cupcakes on average per day in August than in July.</w:t>
      </w:r>
    </w:p>
    <w:p w14:paraId="29BDE175" w14:textId="77777777" w:rsidR="00272C33" w:rsidRPr="00F44F2E" w:rsidRDefault="00272C33" w:rsidP="00272C33">
      <w:pPr>
        <w:pStyle w:val="ListParagraph"/>
        <w:ind w:left="1080"/>
        <w:rPr>
          <w:rFonts w:eastAsiaTheme="minorEastAsia"/>
        </w:rPr>
      </w:pPr>
      <w:r>
        <w:rPr>
          <w:rFonts w:eastAsiaTheme="minorEastAsia"/>
          <w:b/>
          <w:bCs/>
        </w:rPr>
        <w:t xml:space="preserve">Note: </w:t>
      </w:r>
      <w:r>
        <w:rPr>
          <w:rFonts w:eastAsiaTheme="minorEastAsia"/>
        </w:rPr>
        <w:t>This does not tell us if her new decorations are responsible for the increase in sales, just that there was an increase.</w:t>
      </w:r>
    </w:p>
    <w:p w14:paraId="747F08E6" w14:textId="77777777" w:rsidR="00272C33" w:rsidRDefault="00272C33" w:rsidP="00272C33">
      <w:pPr>
        <w:pStyle w:val="ListParagraph"/>
        <w:ind w:left="1080"/>
        <w:rPr>
          <w:rFonts w:eastAsiaTheme="minorEastAsia"/>
        </w:rPr>
      </w:pPr>
    </w:p>
    <w:p w14:paraId="0A2354B9" w14:textId="77777777" w:rsidR="00272C33" w:rsidRDefault="00272C33">
      <w:pPr>
        <w:spacing w:line="240" w:lineRule="auto"/>
        <w:rPr>
          <w:rFonts w:eastAsiaTheme="minorEastAsia"/>
        </w:rPr>
      </w:pPr>
      <w:r>
        <w:rPr>
          <w:rFonts w:eastAsiaTheme="minorEastAsia"/>
        </w:rPr>
        <w:br w:type="page"/>
      </w:r>
    </w:p>
    <w:p w14:paraId="0875F987" w14:textId="77777777" w:rsidR="00272C33" w:rsidRPr="00405DCA" w:rsidRDefault="00272C33" w:rsidP="00272C33">
      <w:pPr>
        <w:pStyle w:val="Heading1Factsheets"/>
        <w:spacing w:line="240" w:lineRule="auto"/>
        <w:ind w:left="720"/>
        <w:rPr>
          <w:color w:val="FF0000"/>
          <w:sz w:val="36"/>
          <w:szCs w:val="28"/>
        </w:rPr>
      </w:pPr>
      <w:r>
        <w:rPr>
          <w:color w:val="FF0000"/>
          <w:sz w:val="40"/>
        </w:rPr>
        <w:lastRenderedPageBreak/>
        <w:t>Estimated Means</w:t>
      </w:r>
    </w:p>
    <w:p w14:paraId="30F26BFD" w14:textId="77777777" w:rsidR="00272C33" w:rsidRPr="00272C33" w:rsidRDefault="00272C33" w:rsidP="00272C33">
      <w:pPr>
        <w:spacing w:line="240" w:lineRule="auto"/>
        <w:ind w:left="720"/>
        <w:jc w:val="right"/>
        <w:rPr>
          <w:rFonts w:cs="Arial"/>
        </w:rPr>
      </w:pPr>
      <w:r w:rsidRPr="00272C33">
        <w:rPr>
          <w:rFonts w:cs="Arial"/>
        </w:rPr>
        <w:t>Study Development Worksheet</w:t>
      </w:r>
    </w:p>
    <w:p w14:paraId="5F25885F" w14:textId="77777777" w:rsidR="00272C33" w:rsidRPr="00272C33" w:rsidRDefault="00272C33" w:rsidP="00272C33">
      <w:pPr>
        <w:ind w:left="720"/>
        <w:jc w:val="right"/>
        <w:rPr>
          <w:rFonts w:cs="Arial"/>
          <w:sz w:val="28"/>
          <w:szCs w:val="28"/>
        </w:rPr>
      </w:pPr>
      <w:r>
        <w:rPr>
          <w:noProof/>
        </w:rPr>
        <mc:AlternateContent>
          <mc:Choice Requires="wps">
            <w:drawing>
              <wp:anchor distT="0" distB="0" distL="114300" distR="114300" simplePos="0" relativeHeight="251659264" behindDoc="0" locked="0" layoutInCell="1" allowOverlap="1" wp14:anchorId="3DED9EF2" wp14:editId="5FF77C1C">
                <wp:simplePos x="0" y="0"/>
                <wp:positionH relativeFrom="column">
                  <wp:posOffset>4445</wp:posOffset>
                </wp:positionH>
                <wp:positionV relativeFrom="paragraph">
                  <wp:posOffset>111289</wp:posOffset>
                </wp:positionV>
                <wp:extent cx="6627136" cy="0"/>
                <wp:effectExtent l="0" t="0" r="1524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FC7AF8" id="Straight Connector 9"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" strokecolor="black [3200]" strokeweight=".5pt">
                <v:stroke joinstyle="miter"/>
              </v:line>
            </w:pict>
          </mc:Fallback>
        </mc:AlternateContent>
      </w:r>
    </w:p>
    <w:p w14:paraId="48855B60" w14:textId="59897A3D" w:rsidR="00272C33" w:rsidRPr="00FC0599" w:rsidRDefault="00272C33" w:rsidP="00272C33">
      <w:pPr>
        <w:pStyle w:val="ListParagraph"/>
        <w:numPr>
          <w:ilvl w:val="0"/>
          <w:numId w:val="27"/>
        </w:numPr>
        <w:rPr>
          <w:rFonts w:eastAsiaTheme="minorEastAsia"/>
        </w:rPr>
      </w:pPr>
      <w:r>
        <w:rPr>
          <w:rFonts w:eastAsiaTheme="minorEastAsia"/>
        </w:rPr>
        <w:t xml:space="preserve">To find the estimated mean of the fashion video views, first we add the midpoint column: </w:t>
      </w:r>
    </w:p>
    <w:tbl>
      <w:tblPr>
        <w:tblStyle w:val="TableGrid"/>
        <w:tblW w:w="0" w:type="auto"/>
        <w:jc w:val="center"/>
        <w:tblLook w:val="0480" w:firstRow="0" w:lastRow="0" w:firstColumn="1" w:lastColumn="0" w:noHBand="0" w:noVBand="1"/>
      </w:tblPr>
      <w:tblGrid>
        <w:gridCol w:w="2357"/>
        <w:gridCol w:w="2554"/>
        <w:gridCol w:w="2230"/>
      </w:tblGrid>
      <w:tr w:rsidR="00272C33" w14:paraId="492FCB4C" w14:textId="77777777" w:rsidTr="009059CB">
        <w:trPr>
          <w:jc w:val="center"/>
        </w:trPr>
        <w:tc>
          <w:tcPr>
            <w:tcW w:w="2357" w:type="dxa"/>
          </w:tcPr>
          <w:p w14:paraId="3F0F3ED4" w14:textId="77777777" w:rsidR="00272C33" w:rsidRPr="00840D3E" w:rsidRDefault="00272C33" w:rsidP="009059CB">
            <w:pPr>
              <w:pStyle w:val="ListParagraph"/>
              <w:ind w:left="0"/>
              <w:rPr>
                <w:rFonts w:eastAsiaTheme="minorEastAsia"/>
                <w:b/>
                <w:bCs/>
              </w:rPr>
            </w:pPr>
            <w:r w:rsidRPr="00840D3E">
              <w:rPr>
                <w:rFonts w:eastAsiaTheme="minorEastAsia"/>
                <w:b/>
                <w:bCs/>
              </w:rPr>
              <w:t xml:space="preserve">Number of views, </w:t>
            </w:r>
            <m:oMath>
              <m:r>
                <m:rPr>
                  <m:sty m:val="bi"/>
                </m:rPr>
                <w:rPr>
                  <w:rFonts w:ascii="Cambria Math" w:eastAsiaTheme="minorEastAsia" w:hAnsi="Cambria Math"/>
                </w:rPr>
                <m:t>x</m:t>
              </m:r>
            </m:oMath>
          </w:p>
        </w:tc>
        <w:tc>
          <w:tcPr>
            <w:tcW w:w="2554" w:type="dxa"/>
          </w:tcPr>
          <w:p w14:paraId="46EA1365" w14:textId="77777777" w:rsidR="00272C33" w:rsidRPr="00840D3E" w:rsidRDefault="00272C33" w:rsidP="009059CB">
            <w:pPr>
              <w:pStyle w:val="ListParagraph"/>
              <w:ind w:left="0"/>
              <w:rPr>
                <w:rFonts w:eastAsiaTheme="minorEastAsia"/>
                <w:b/>
                <w:bCs/>
              </w:rPr>
            </w:pPr>
            <w:r>
              <w:rPr>
                <w:rFonts w:eastAsiaTheme="minorEastAsia"/>
                <w:b/>
                <w:bCs/>
              </w:rPr>
              <w:t>Frequency</w:t>
            </w:r>
          </w:p>
        </w:tc>
        <w:tc>
          <w:tcPr>
            <w:tcW w:w="2230" w:type="dxa"/>
          </w:tcPr>
          <w:p w14:paraId="1CF6F55E" w14:textId="77777777" w:rsidR="00272C33" w:rsidRPr="00240542" w:rsidRDefault="00272C33" w:rsidP="009059CB">
            <w:pPr>
              <w:pStyle w:val="ListParagraph"/>
              <w:ind w:left="0"/>
              <w:rPr>
                <w:rFonts w:eastAsiaTheme="minorEastAsia"/>
                <w:b/>
                <w:bCs/>
              </w:rPr>
            </w:pPr>
            <w:r w:rsidRPr="00240542">
              <w:rPr>
                <w:rFonts w:eastAsiaTheme="minorEastAsia"/>
                <w:b/>
                <w:bCs/>
              </w:rPr>
              <w:t>Midpoint</w:t>
            </w:r>
          </w:p>
        </w:tc>
      </w:tr>
      <w:tr w:rsidR="00272C33" w14:paraId="7A86ADA4" w14:textId="77777777" w:rsidTr="009059CB">
        <w:trPr>
          <w:jc w:val="center"/>
        </w:trPr>
        <w:tc>
          <w:tcPr>
            <w:tcW w:w="2357" w:type="dxa"/>
          </w:tcPr>
          <w:p w14:paraId="49970CA2" w14:textId="77777777" w:rsidR="00272C33" w:rsidRPr="00840D3E" w:rsidRDefault="00272C33" w:rsidP="009059CB">
            <w:pPr>
              <w:pStyle w:val="ListParagraph"/>
              <w:ind w:left="0"/>
              <w:rPr>
                <w:rFonts w:eastAsiaTheme="minorEastAsia"/>
              </w:rPr>
            </w:pPr>
            <w:r>
              <w:rPr>
                <w:rFonts w:eastAsiaTheme="minorEastAsia"/>
              </w:rPr>
              <w:t xml:space="preserve">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50,000</w:t>
            </w:r>
          </w:p>
        </w:tc>
        <w:tc>
          <w:tcPr>
            <w:tcW w:w="2554" w:type="dxa"/>
          </w:tcPr>
          <w:p w14:paraId="42CC7D84" w14:textId="77777777" w:rsidR="00272C33" w:rsidRDefault="00272C33" w:rsidP="009059CB">
            <w:pPr>
              <w:pStyle w:val="ListParagraph"/>
              <w:ind w:left="0"/>
              <w:rPr>
                <w:rFonts w:eastAsiaTheme="minorEastAsia"/>
              </w:rPr>
            </w:pPr>
            <w:r>
              <w:rPr>
                <w:rFonts w:eastAsiaTheme="minorEastAsia"/>
              </w:rPr>
              <w:t>5</w:t>
            </w:r>
          </w:p>
        </w:tc>
        <w:tc>
          <w:tcPr>
            <w:tcW w:w="2230" w:type="dxa"/>
          </w:tcPr>
          <w:p w14:paraId="39F8028D" w14:textId="77777777" w:rsidR="00272C33" w:rsidRDefault="00272C33" w:rsidP="009059CB">
            <w:pPr>
              <w:pStyle w:val="ListParagraph"/>
              <w:ind w:left="0"/>
              <w:rPr>
                <w:rFonts w:eastAsiaTheme="minorEastAsia"/>
              </w:rPr>
            </w:pPr>
            <w:r>
              <w:rPr>
                <w:rFonts w:eastAsiaTheme="minorEastAsia"/>
              </w:rPr>
              <w:t>25,000</w:t>
            </w:r>
          </w:p>
        </w:tc>
      </w:tr>
      <w:tr w:rsidR="00272C33" w14:paraId="633AB11E" w14:textId="77777777" w:rsidTr="009059CB">
        <w:trPr>
          <w:jc w:val="center"/>
        </w:trPr>
        <w:tc>
          <w:tcPr>
            <w:tcW w:w="2357" w:type="dxa"/>
          </w:tcPr>
          <w:p w14:paraId="1BC0654A" w14:textId="77777777" w:rsidR="00272C33" w:rsidRPr="00840D3E" w:rsidRDefault="00272C33" w:rsidP="009059CB">
            <w:pPr>
              <w:pStyle w:val="ListParagraph"/>
              <w:ind w:left="0"/>
              <w:rPr>
                <w:rFonts w:eastAsiaTheme="minorEastAsia"/>
              </w:rPr>
            </w:pPr>
            <w:r>
              <w:rPr>
                <w:rFonts w:eastAsiaTheme="minorEastAsia"/>
              </w:rPr>
              <w:t xml:space="preserve">50,000 </w:t>
            </w:r>
            <m:oMath>
              <m:r>
                <m:rPr>
                  <m:sty m:val="p"/>
                </m:rPr>
                <w:rPr>
                  <w:rFonts w:ascii="Cambria Math" w:eastAsiaTheme="minorEastAsia" w:hAnsi="Cambria Math"/>
                </w:rPr>
                <m:t>≤</m:t>
              </m:r>
              <m:r>
                <w:rPr>
                  <w:rFonts w:ascii="Cambria Math" w:eastAsiaTheme="minorEastAsia" w:hAnsi="Cambria Math"/>
                </w:rPr>
                <m:t>x&lt;</m:t>
              </m:r>
            </m:oMath>
            <w:r>
              <w:rPr>
                <w:rFonts w:eastAsiaTheme="minorEastAsia"/>
              </w:rPr>
              <w:t xml:space="preserve"> 100,000 </w:t>
            </w:r>
          </w:p>
        </w:tc>
        <w:tc>
          <w:tcPr>
            <w:tcW w:w="2554" w:type="dxa"/>
          </w:tcPr>
          <w:p w14:paraId="3EFA9356" w14:textId="77777777" w:rsidR="00272C33" w:rsidRDefault="00272C33" w:rsidP="009059CB">
            <w:pPr>
              <w:pStyle w:val="ListParagraph"/>
              <w:ind w:left="0"/>
              <w:rPr>
                <w:rFonts w:eastAsiaTheme="minorEastAsia"/>
              </w:rPr>
            </w:pPr>
            <w:r>
              <w:rPr>
                <w:rFonts w:eastAsiaTheme="minorEastAsia"/>
              </w:rPr>
              <w:t>7</w:t>
            </w:r>
          </w:p>
        </w:tc>
        <w:tc>
          <w:tcPr>
            <w:tcW w:w="2230" w:type="dxa"/>
          </w:tcPr>
          <w:p w14:paraId="2DF320B6" w14:textId="77777777" w:rsidR="00272C33" w:rsidRDefault="00272C33" w:rsidP="009059CB">
            <w:pPr>
              <w:pStyle w:val="ListParagraph"/>
              <w:ind w:left="0"/>
              <w:rPr>
                <w:rFonts w:eastAsiaTheme="minorEastAsia"/>
              </w:rPr>
            </w:pPr>
            <w:r>
              <w:rPr>
                <w:rFonts w:eastAsiaTheme="minorEastAsia"/>
              </w:rPr>
              <w:t>75,000</w:t>
            </w:r>
          </w:p>
        </w:tc>
      </w:tr>
      <w:tr w:rsidR="00272C33" w14:paraId="174005A9" w14:textId="77777777" w:rsidTr="009059CB">
        <w:trPr>
          <w:jc w:val="center"/>
        </w:trPr>
        <w:tc>
          <w:tcPr>
            <w:tcW w:w="2357" w:type="dxa"/>
          </w:tcPr>
          <w:p w14:paraId="5DA9C548" w14:textId="77777777" w:rsidR="00272C33" w:rsidRPr="00840D3E" w:rsidRDefault="00272C33" w:rsidP="009059CB">
            <w:pPr>
              <w:pStyle w:val="ListParagraph"/>
              <w:ind w:left="0"/>
              <w:rPr>
                <w:rFonts w:eastAsiaTheme="minorEastAsia"/>
              </w:rPr>
            </w:pPr>
            <w:r>
              <w:rPr>
                <w:rFonts w:eastAsiaTheme="minorEastAsia"/>
              </w:rPr>
              <w:t xml:space="preserve">100,000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150,000</w:t>
            </w:r>
          </w:p>
        </w:tc>
        <w:tc>
          <w:tcPr>
            <w:tcW w:w="2554" w:type="dxa"/>
          </w:tcPr>
          <w:p w14:paraId="55023EE3" w14:textId="77777777" w:rsidR="00272C33" w:rsidRDefault="00272C33" w:rsidP="009059CB">
            <w:pPr>
              <w:pStyle w:val="ListParagraph"/>
              <w:ind w:left="0"/>
              <w:rPr>
                <w:rFonts w:eastAsiaTheme="minorEastAsia"/>
              </w:rPr>
            </w:pPr>
            <w:r>
              <w:rPr>
                <w:rFonts w:eastAsiaTheme="minorEastAsia"/>
              </w:rPr>
              <w:t>13</w:t>
            </w:r>
          </w:p>
        </w:tc>
        <w:tc>
          <w:tcPr>
            <w:tcW w:w="2230" w:type="dxa"/>
          </w:tcPr>
          <w:p w14:paraId="52335B3D" w14:textId="77777777" w:rsidR="00272C33" w:rsidRDefault="00272C33" w:rsidP="009059CB">
            <w:pPr>
              <w:pStyle w:val="ListParagraph"/>
              <w:ind w:left="0"/>
              <w:rPr>
                <w:rFonts w:eastAsiaTheme="minorEastAsia"/>
              </w:rPr>
            </w:pPr>
            <w:r>
              <w:rPr>
                <w:rFonts w:eastAsiaTheme="minorEastAsia"/>
              </w:rPr>
              <w:t>125,000</w:t>
            </w:r>
          </w:p>
        </w:tc>
      </w:tr>
      <w:tr w:rsidR="00272C33" w14:paraId="77477988" w14:textId="77777777" w:rsidTr="009059CB">
        <w:trPr>
          <w:jc w:val="center"/>
        </w:trPr>
        <w:tc>
          <w:tcPr>
            <w:tcW w:w="2357" w:type="dxa"/>
          </w:tcPr>
          <w:p w14:paraId="0E25D759" w14:textId="77777777" w:rsidR="00272C33" w:rsidRPr="00840D3E" w:rsidRDefault="00272C33" w:rsidP="009059CB">
            <w:pPr>
              <w:pStyle w:val="ListParagraph"/>
              <w:ind w:left="0"/>
              <w:rPr>
                <w:rFonts w:eastAsiaTheme="minorEastAsia"/>
              </w:rPr>
            </w:pPr>
            <w:r>
              <w:rPr>
                <w:rFonts w:eastAsiaTheme="minorEastAsia"/>
              </w:rPr>
              <w:t xml:space="preserve">150,000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200,000</w:t>
            </w:r>
          </w:p>
        </w:tc>
        <w:tc>
          <w:tcPr>
            <w:tcW w:w="2554" w:type="dxa"/>
          </w:tcPr>
          <w:p w14:paraId="5CC33896" w14:textId="77777777" w:rsidR="00272C33" w:rsidRDefault="00272C33" w:rsidP="009059CB">
            <w:pPr>
              <w:pStyle w:val="ListParagraph"/>
              <w:ind w:left="0"/>
              <w:rPr>
                <w:rFonts w:eastAsiaTheme="minorEastAsia"/>
              </w:rPr>
            </w:pPr>
            <w:r>
              <w:rPr>
                <w:rFonts w:eastAsiaTheme="minorEastAsia"/>
              </w:rPr>
              <w:t>1</w:t>
            </w:r>
          </w:p>
        </w:tc>
        <w:tc>
          <w:tcPr>
            <w:tcW w:w="2230" w:type="dxa"/>
          </w:tcPr>
          <w:p w14:paraId="485EC8BB" w14:textId="77777777" w:rsidR="00272C33" w:rsidRDefault="00272C33" w:rsidP="009059CB">
            <w:pPr>
              <w:pStyle w:val="ListParagraph"/>
              <w:ind w:left="0"/>
              <w:rPr>
                <w:rFonts w:eastAsiaTheme="minorEastAsia"/>
              </w:rPr>
            </w:pPr>
            <w:r>
              <w:rPr>
                <w:rFonts w:eastAsiaTheme="minorEastAsia"/>
              </w:rPr>
              <w:t>175,000</w:t>
            </w:r>
          </w:p>
        </w:tc>
      </w:tr>
      <w:tr w:rsidR="00272C33" w14:paraId="49BAF93D" w14:textId="77777777" w:rsidTr="009059CB">
        <w:trPr>
          <w:jc w:val="center"/>
        </w:trPr>
        <w:tc>
          <w:tcPr>
            <w:tcW w:w="2357" w:type="dxa"/>
          </w:tcPr>
          <w:p w14:paraId="0C0E612D" w14:textId="77777777" w:rsidR="00272C33" w:rsidRPr="00840D3E" w:rsidRDefault="00272C33" w:rsidP="009059CB">
            <w:pPr>
              <w:pStyle w:val="ListParagraph"/>
              <w:ind w:left="0"/>
              <w:rPr>
                <w:rFonts w:ascii="Cambria Math" w:eastAsiaTheme="minorEastAsia" w:hAnsi="Cambria Math"/>
                <w:i/>
              </w:rPr>
            </w:pPr>
            <w:r>
              <w:rPr>
                <w:rFonts w:eastAsiaTheme="minorEastAsia"/>
              </w:rPr>
              <w:t xml:space="preserve">200,000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300,000</w:t>
            </w:r>
          </w:p>
        </w:tc>
        <w:tc>
          <w:tcPr>
            <w:tcW w:w="2554" w:type="dxa"/>
          </w:tcPr>
          <w:p w14:paraId="1EB2BE1C" w14:textId="77777777" w:rsidR="00272C33" w:rsidRDefault="00272C33" w:rsidP="009059CB">
            <w:pPr>
              <w:pStyle w:val="ListParagraph"/>
              <w:ind w:left="0"/>
              <w:rPr>
                <w:rFonts w:eastAsiaTheme="minorEastAsia"/>
              </w:rPr>
            </w:pPr>
            <w:r>
              <w:rPr>
                <w:rFonts w:eastAsiaTheme="minorEastAsia"/>
              </w:rPr>
              <w:t>3</w:t>
            </w:r>
          </w:p>
        </w:tc>
        <w:tc>
          <w:tcPr>
            <w:tcW w:w="2230" w:type="dxa"/>
          </w:tcPr>
          <w:p w14:paraId="4A340BF1" w14:textId="77777777" w:rsidR="00272C33" w:rsidRDefault="00272C33" w:rsidP="009059CB">
            <w:pPr>
              <w:pStyle w:val="ListParagraph"/>
              <w:ind w:left="0"/>
              <w:rPr>
                <w:rFonts w:eastAsiaTheme="minorEastAsia"/>
              </w:rPr>
            </w:pPr>
            <w:r>
              <w:rPr>
                <w:rFonts w:eastAsiaTheme="minorEastAsia"/>
              </w:rPr>
              <w:t>250,000</w:t>
            </w:r>
          </w:p>
        </w:tc>
      </w:tr>
    </w:tbl>
    <w:p w14:paraId="24F86716" w14:textId="77777777" w:rsidR="00272C33" w:rsidRDefault="00272C33" w:rsidP="00272C33">
      <w:pPr>
        <w:rPr>
          <w:rFonts w:eastAsiaTheme="minorEastAsia"/>
        </w:rPr>
      </w:pPr>
    </w:p>
    <w:p w14:paraId="68978D3C" w14:textId="77777777" w:rsidR="00272C33" w:rsidRDefault="00272C33" w:rsidP="00272C33">
      <w:pPr>
        <w:ind w:left="720"/>
        <w:rPr>
          <w:rFonts w:eastAsiaTheme="minorEastAsia"/>
        </w:rPr>
      </w:pPr>
      <w:r>
        <w:rPr>
          <w:rFonts w:eastAsiaTheme="minorEastAsia"/>
        </w:rPr>
        <w:t>We then add another column to show the midpoint multiplied by the frequency:</w:t>
      </w:r>
    </w:p>
    <w:tbl>
      <w:tblPr>
        <w:tblStyle w:val="TableGrid"/>
        <w:tblW w:w="0" w:type="auto"/>
        <w:jc w:val="center"/>
        <w:tblLook w:val="0480" w:firstRow="0" w:lastRow="0" w:firstColumn="1" w:lastColumn="0" w:noHBand="0" w:noVBand="1"/>
      </w:tblPr>
      <w:tblGrid>
        <w:gridCol w:w="2357"/>
        <w:gridCol w:w="2554"/>
        <w:gridCol w:w="2230"/>
        <w:gridCol w:w="1875"/>
      </w:tblGrid>
      <w:tr w:rsidR="00272C33" w14:paraId="72A2EAAF" w14:textId="77777777" w:rsidTr="009059CB">
        <w:trPr>
          <w:jc w:val="center"/>
        </w:trPr>
        <w:tc>
          <w:tcPr>
            <w:tcW w:w="2357" w:type="dxa"/>
          </w:tcPr>
          <w:p w14:paraId="19121343" w14:textId="77777777" w:rsidR="00272C33" w:rsidRPr="00840D3E" w:rsidRDefault="00272C33" w:rsidP="009059CB">
            <w:pPr>
              <w:pStyle w:val="ListParagraph"/>
              <w:ind w:left="0"/>
              <w:rPr>
                <w:rFonts w:eastAsiaTheme="minorEastAsia"/>
                <w:b/>
                <w:bCs/>
              </w:rPr>
            </w:pPr>
            <w:r w:rsidRPr="00840D3E">
              <w:rPr>
                <w:rFonts w:eastAsiaTheme="minorEastAsia"/>
                <w:b/>
                <w:bCs/>
              </w:rPr>
              <w:t xml:space="preserve">Number of views, </w:t>
            </w:r>
            <m:oMath>
              <m:r>
                <m:rPr>
                  <m:sty m:val="bi"/>
                </m:rPr>
                <w:rPr>
                  <w:rFonts w:ascii="Cambria Math" w:eastAsiaTheme="minorEastAsia" w:hAnsi="Cambria Math"/>
                </w:rPr>
                <m:t>x</m:t>
              </m:r>
            </m:oMath>
          </w:p>
        </w:tc>
        <w:tc>
          <w:tcPr>
            <w:tcW w:w="2554" w:type="dxa"/>
          </w:tcPr>
          <w:p w14:paraId="6579AA5C" w14:textId="77777777" w:rsidR="00272C33" w:rsidRPr="00840D3E" w:rsidRDefault="00272C33" w:rsidP="009059CB">
            <w:pPr>
              <w:pStyle w:val="ListParagraph"/>
              <w:ind w:left="0"/>
              <w:rPr>
                <w:rFonts w:eastAsiaTheme="minorEastAsia"/>
                <w:b/>
                <w:bCs/>
              </w:rPr>
            </w:pPr>
            <w:r>
              <w:rPr>
                <w:rFonts w:eastAsiaTheme="minorEastAsia"/>
                <w:b/>
                <w:bCs/>
              </w:rPr>
              <w:t>Frequency</w:t>
            </w:r>
          </w:p>
        </w:tc>
        <w:tc>
          <w:tcPr>
            <w:tcW w:w="2230" w:type="dxa"/>
          </w:tcPr>
          <w:p w14:paraId="07896E08" w14:textId="77777777" w:rsidR="00272C33" w:rsidRPr="00240542" w:rsidRDefault="00272C33" w:rsidP="009059CB">
            <w:pPr>
              <w:pStyle w:val="ListParagraph"/>
              <w:ind w:left="0"/>
              <w:rPr>
                <w:rFonts w:eastAsiaTheme="minorEastAsia"/>
                <w:b/>
                <w:bCs/>
              </w:rPr>
            </w:pPr>
            <w:r w:rsidRPr="00240542">
              <w:rPr>
                <w:rFonts w:eastAsiaTheme="minorEastAsia"/>
                <w:b/>
                <w:bCs/>
              </w:rPr>
              <w:t>Midpoint</w:t>
            </w:r>
          </w:p>
        </w:tc>
        <w:tc>
          <w:tcPr>
            <w:tcW w:w="1875" w:type="dxa"/>
          </w:tcPr>
          <w:p w14:paraId="3E4EDDE2" w14:textId="77777777" w:rsidR="00272C33" w:rsidRPr="00240542" w:rsidRDefault="00272C33" w:rsidP="009059CB">
            <w:pPr>
              <w:pStyle w:val="ListParagraph"/>
              <w:ind w:left="0"/>
              <w:rPr>
                <w:rFonts w:eastAsiaTheme="minorEastAsia"/>
                <w:b/>
                <w:bCs/>
              </w:rPr>
            </w:pPr>
            <w:r>
              <w:rPr>
                <w:rFonts w:eastAsiaTheme="minorEastAsia"/>
                <w:b/>
                <w:bCs/>
              </w:rPr>
              <w:t>Midpoint x frequency</w:t>
            </w:r>
          </w:p>
        </w:tc>
      </w:tr>
      <w:tr w:rsidR="00272C33" w14:paraId="7AB1EAFF" w14:textId="77777777" w:rsidTr="009059CB">
        <w:trPr>
          <w:jc w:val="center"/>
        </w:trPr>
        <w:tc>
          <w:tcPr>
            <w:tcW w:w="2357" w:type="dxa"/>
          </w:tcPr>
          <w:p w14:paraId="6F1235A1" w14:textId="77777777" w:rsidR="00272C33" w:rsidRPr="00840D3E" w:rsidRDefault="00272C33" w:rsidP="009059CB">
            <w:pPr>
              <w:pStyle w:val="ListParagraph"/>
              <w:ind w:left="0"/>
              <w:rPr>
                <w:rFonts w:eastAsiaTheme="minorEastAsia"/>
              </w:rPr>
            </w:pPr>
            <w:r>
              <w:rPr>
                <w:rFonts w:eastAsiaTheme="minorEastAsia"/>
              </w:rPr>
              <w:t xml:space="preserve">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50,000</w:t>
            </w:r>
          </w:p>
        </w:tc>
        <w:tc>
          <w:tcPr>
            <w:tcW w:w="2554" w:type="dxa"/>
          </w:tcPr>
          <w:p w14:paraId="28A05DA5" w14:textId="77777777" w:rsidR="00272C33" w:rsidRDefault="00272C33" w:rsidP="009059CB">
            <w:pPr>
              <w:pStyle w:val="ListParagraph"/>
              <w:ind w:left="0"/>
              <w:rPr>
                <w:rFonts w:eastAsiaTheme="minorEastAsia"/>
              </w:rPr>
            </w:pPr>
            <w:r>
              <w:rPr>
                <w:rFonts w:eastAsiaTheme="minorEastAsia"/>
              </w:rPr>
              <w:t>5</w:t>
            </w:r>
          </w:p>
        </w:tc>
        <w:tc>
          <w:tcPr>
            <w:tcW w:w="2230" w:type="dxa"/>
          </w:tcPr>
          <w:p w14:paraId="2B355C08" w14:textId="77777777" w:rsidR="00272C33" w:rsidRDefault="00272C33" w:rsidP="009059CB">
            <w:pPr>
              <w:pStyle w:val="ListParagraph"/>
              <w:ind w:left="0"/>
              <w:rPr>
                <w:rFonts w:eastAsiaTheme="minorEastAsia"/>
              </w:rPr>
            </w:pPr>
            <w:r>
              <w:rPr>
                <w:rFonts w:eastAsiaTheme="minorEastAsia"/>
              </w:rPr>
              <w:t>25,000</w:t>
            </w:r>
          </w:p>
        </w:tc>
        <w:tc>
          <w:tcPr>
            <w:tcW w:w="1875" w:type="dxa"/>
          </w:tcPr>
          <w:p w14:paraId="3918779F" w14:textId="77777777" w:rsidR="00272C33" w:rsidRDefault="00272C33" w:rsidP="009059CB">
            <w:pPr>
              <w:pStyle w:val="ListParagraph"/>
              <w:ind w:left="0"/>
              <w:rPr>
                <w:rFonts w:eastAsiaTheme="minorEastAsia"/>
              </w:rPr>
            </w:pPr>
            <w:r>
              <w:rPr>
                <w:rFonts w:eastAsiaTheme="minorEastAsia"/>
              </w:rPr>
              <w:t>125,000</w:t>
            </w:r>
          </w:p>
        </w:tc>
      </w:tr>
      <w:tr w:rsidR="00272C33" w14:paraId="60EE60FC" w14:textId="77777777" w:rsidTr="009059CB">
        <w:trPr>
          <w:jc w:val="center"/>
        </w:trPr>
        <w:tc>
          <w:tcPr>
            <w:tcW w:w="2357" w:type="dxa"/>
          </w:tcPr>
          <w:p w14:paraId="1691297B" w14:textId="77777777" w:rsidR="00272C33" w:rsidRPr="00840D3E" w:rsidRDefault="00272C33" w:rsidP="009059CB">
            <w:pPr>
              <w:pStyle w:val="ListParagraph"/>
              <w:ind w:left="0"/>
              <w:rPr>
                <w:rFonts w:eastAsiaTheme="minorEastAsia"/>
              </w:rPr>
            </w:pPr>
            <w:r>
              <w:rPr>
                <w:rFonts w:eastAsiaTheme="minorEastAsia"/>
              </w:rPr>
              <w:t xml:space="preserve">50,000 </w:t>
            </w:r>
            <m:oMath>
              <m:r>
                <m:rPr>
                  <m:sty m:val="p"/>
                </m:rPr>
                <w:rPr>
                  <w:rFonts w:ascii="Cambria Math" w:eastAsiaTheme="minorEastAsia" w:hAnsi="Cambria Math"/>
                </w:rPr>
                <m:t>≤</m:t>
              </m:r>
              <m:r>
                <w:rPr>
                  <w:rFonts w:ascii="Cambria Math" w:eastAsiaTheme="minorEastAsia" w:hAnsi="Cambria Math"/>
                </w:rPr>
                <m:t>x&lt;</m:t>
              </m:r>
            </m:oMath>
            <w:r>
              <w:rPr>
                <w:rFonts w:eastAsiaTheme="minorEastAsia"/>
              </w:rPr>
              <w:t xml:space="preserve"> 100,000 </w:t>
            </w:r>
          </w:p>
        </w:tc>
        <w:tc>
          <w:tcPr>
            <w:tcW w:w="2554" w:type="dxa"/>
          </w:tcPr>
          <w:p w14:paraId="59F11C70" w14:textId="77777777" w:rsidR="00272C33" w:rsidRDefault="00272C33" w:rsidP="009059CB">
            <w:pPr>
              <w:pStyle w:val="ListParagraph"/>
              <w:ind w:left="0"/>
              <w:rPr>
                <w:rFonts w:eastAsiaTheme="minorEastAsia"/>
              </w:rPr>
            </w:pPr>
            <w:r>
              <w:rPr>
                <w:rFonts w:eastAsiaTheme="minorEastAsia"/>
              </w:rPr>
              <w:t>7</w:t>
            </w:r>
          </w:p>
        </w:tc>
        <w:tc>
          <w:tcPr>
            <w:tcW w:w="2230" w:type="dxa"/>
          </w:tcPr>
          <w:p w14:paraId="11DCDCD7" w14:textId="77777777" w:rsidR="00272C33" w:rsidRDefault="00272C33" w:rsidP="009059CB">
            <w:pPr>
              <w:pStyle w:val="ListParagraph"/>
              <w:ind w:left="0"/>
              <w:rPr>
                <w:rFonts w:eastAsiaTheme="minorEastAsia"/>
              </w:rPr>
            </w:pPr>
            <w:r>
              <w:rPr>
                <w:rFonts w:eastAsiaTheme="minorEastAsia"/>
              </w:rPr>
              <w:t>75,000</w:t>
            </w:r>
          </w:p>
        </w:tc>
        <w:tc>
          <w:tcPr>
            <w:tcW w:w="1875" w:type="dxa"/>
          </w:tcPr>
          <w:p w14:paraId="6110EA03" w14:textId="77777777" w:rsidR="00272C33" w:rsidRDefault="00272C33" w:rsidP="009059CB">
            <w:pPr>
              <w:pStyle w:val="ListParagraph"/>
              <w:ind w:left="0"/>
              <w:rPr>
                <w:rFonts w:eastAsiaTheme="minorEastAsia"/>
              </w:rPr>
            </w:pPr>
            <w:r>
              <w:rPr>
                <w:rFonts w:eastAsiaTheme="minorEastAsia"/>
              </w:rPr>
              <w:t>525,000</w:t>
            </w:r>
          </w:p>
        </w:tc>
      </w:tr>
      <w:tr w:rsidR="00272C33" w14:paraId="57FACBCB" w14:textId="77777777" w:rsidTr="009059CB">
        <w:trPr>
          <w:jc w:val="center"/>
        </w:trPr>
        <w:tc>
          <w:tcPr>
            <w:tcW w:w="2357" w:type="dxa"/>
          </w:tcPr>
          <w:p w14:paraId="340B92F7" w14:textId="77777777" w:rsidR="00272C33" w:rsidRPr="00840D3E" w:rsidRDefault="00272C33" w:rsidP="009059CB">
            <w:pPr>
              <w:pStyle w:val="ListParagraph"/>
              <w:ind w:left="0"/>
              <w:rPr>
                <w:rFonts w:eastAsiaTheme="minorEastAsia"/>
              </w:rPr>
            </w:pPr>
            <w:r>
              <w:rPr>
                <w:rFonts w:eastAsiaTheme="minorEastAsia"/>
              </w:rPr>
              <w:t xml:space="preserve">100,000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150,000</w:t>
            </w:r>
          </w:p>
        </w:tc>
        <w:tc>
          <w:tcPr>
            <w:tcW w:w="2554" w:type="dxa"/>
          </w:tcPr>
          <w:p w14:paraId="3B11EB64" w14:textId="77777777" w:rsidR="00272C33" w:rsidRDefault="00272C33" w:rsidP="009059CB">
            <w:pPr>
              <w:pStyle w:val="ListParagraph"/>
              <w:ind w:left="0"/>
              <w:rPr>
                <w:rFonts w:eastAsiaTheme="minorEastAsia"/>
              </w:rPr>
            </w:pPr>
            <w:r>
              <w:rPr>
                <w:rFonts w:eastAsiaTheme="minorEastAsia"/>
              </w:rPr>
              <w:t>13</w:t>
            </w:r>
          </w:p>
        </w:tc>
        <w:tc>
          <w:tcPr>
            <w:tcW w:w="2230" w:type="dxa"/>
          </w:tcPr>
          <w:p w14:paraId="3980371E" w14:textId="77777777" w:rsidR="00272C33" w:rsidRDefault="00272C33" w:rsidP="009059CB">
            <w:pPr>
              <w:pStyle w:val="ListParagraph"/>
              <w:ind w:left="0"/>
              <w:rPr>
                <w:rFonts w:eastAsiaTheme="minorEastAsia"/>
              </w:rPr>
            </w:pPr>
            <w:r>
              <w:rPr>
                <w:rFonts w:eastAsiaTheme="minorEastAsia"/>
              </w:rPr>
              <w:t>125,000</w:t>
            </w:r>
          </w:p>
        </w:tc>
        <w:tc>
          <w:tcPr>
            <w:tcW w:w="1875" w:type="dxa"/>
          </w:tcPr>
          <w:p w14:paraId="06CF40EF" w14:textId="77777777" w:rsidR="00272C33" w:rsidRDefault="00272C33" w:rsidP="009059CB">
            <w:pPr>
              <w:pStyle w:val="ListParagraph"/>
              <w:ind w:left="0"/>
              <w:rPr>
                <w:rFonts w:eastAsiaTheme="minorEastAsia"/>
              </w:rPr>
            </w:pPr>
            <w:r>
              <w:rPr>
                <w:rFonts w:eastAsiaTheme="minorEastAsia"/>
              </w:rPr>
              <w:t>1,625,000</w:t>
            </w:r>
          </w:p>
        </w:tc>
      </w:tr>
      <w:tr w:rsidR="00272C33" w14:paraId="39F45EEF" w14:textId="77777777" w:rsidTr="009059CB">
        <w:trPr>
          <w:jc w:val="center"/>
        </w:trPr>
        <w:tc>
          <w:tcPr>
            <w:tcW w:w="2357" w:type="dxa"/>
          </w:tcPr>
          <w:p w14:paraId="4B6902B6" w14:textId="77777777" w:rsidR="00272C33" w:rsidRPr="00840D3E" w:rsidRDefault="00272C33" w:rsidP="009059CB">
            <w:pPr>
              <w:pStyle w:val="ListParagraph"/>
              <w:ind w:left="0"/>
              <w:rPr>
                <w:rFonts w:eastAsiaTheme="minorEastAsia"/>
              </w:rPr>
            </w:pPr>
            <w:r>
              <w:rPr>
                <w:rFonts w:eastAsiaTheme="minorEastAsia"/>
              </w:rPr>
              <w:t xml:space="preserve">150,000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200,000</w:t>
            </w:r>
          </w:p>
        </w:tc>
        <w:tc>
          <w:tcPr>
            <w:tcW w:w="2554" w:type="dxa"/>
          </w:tcPr>
          <w:p w14:paraId="1699E366" w14:textId="77777777" w:rsidR="00272C33" w:rsidRDefault="00272C33" w:rsidP="009059CB">
            <w:pPr>
              <w:pStyle w:val="ListParagraph"/>
              <w:ind w:left="0"/>
              <w:rPr>
                <w:rFonts w:eastAsiaTheme="minorEastAsia"/>
              </w:rPr>
            </w:pPr>
            <w:r>
              <w:rPr>
                <w:rFonts w:eastAsiaTheme="minorEastAsia"/>
              </w:rPr>
              <w:t>1</w:t>
            </w:r>
          </w:p>
        </w:tc>
        <w:tc>
          <w:tcPr>
            <w:tcW w:w="2230" w:type="dxa"/>
          </w:tcPr>
          <w:p w14:paraId="28B58D62" w14:textId="77777777" w:rsidR="00272C33" w:rsidRDefault="00272C33" w:rsidP="009059CB">
            <w:pPr>
              <w:pStyle w:val="ListParagraph"/>
              <w:ind w:left="0"/>
              <w:rPr>
                <w:rFonts w:eastAsiaTheme="minorEastAsia"/>
              </w:rPr>
            </w:pPr>
            <w:r>
              <w:rPr>
                <w:rFonts w:eastAsiaTheme="minorEastAsia"/>
              </w:rPr>
              <w:t>175,000</w:t>
            </w:r>
          </w:p>
        </w:tc>
        <w:tc>
          <w:tcPr>
            <w:tcW w:w="1875" w:type="dxa"/>
          </w:tcPr>
          <w:p w14:paraId="57FDAD76" w14:textId="77777777" w:rsidR="00272C33" w:rsidRDefault="00272C33" w:rsidP="009059CB">
            <w:pPr>
              <w:pStyle w:val="ListParagraph"/>
              <w:ind w:left="0"/>
              <w:rPr>
                <w:rFonts w:eastAsiaTheme="minorEastAsia"/>
              </w:rPr>
            </w:pPr>
            <w:r>
              <w:rPr>
                <w:rFonts w:eastAsiaTheme="minorEastAsia"/>
              </w:rPr>
              <w:t>175,000</w:t>
            </w:r>
          </w:p>
        </w:tc>
      </w:tr>
      <w:tr w:rsidR="00272C33" w14:paraId="6399AA2E" w14:textId="77777777" w:rsidTr="009059CB">
        <w:trPr>
          <w:jc w:val="center"/>
        </w:trPr>
        <w:tc>
          <w:tcPr>
            <w:tcW w:w="2357" w:type="dxa"/>
          </w:tcPr>
          <w:p w14:paraId="6EEAD335" w14:textId="77777777" w:rsidR="00272C33" w:rsidRPr="00840D3E" w:rsidRDefault="00272C33" w:rsidP="009059CB">
            <w:pPr>
              <w:pStyle w:val="ListParagraph"/>
              <w:ind w:left="0"/>
              <w:rPr>
                <w:rFonts w:ascii="Cambria Math" w:eastAsiaTheme="minorEastAsia" w:hAnsi="Cambria Math"/>
                <w:i/>
              </w:rPr>
            </w:pPr>
            <w:r>
              <w:rPr>
                <w:rFonts w:eastAsiaTheme="minorEastAsia"/>
              </w:rPr>
              <w:t xml:space="preserve">200,000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300,000</w:t>
            </w:r>
          </w:p>
        </w:tc>
        <w:tc>
          <w:tcPr>
            <w:tcW w:w="2554" w:type="dxa"/>
          </w:tcPr>
          <w:p w14:paraId="41B59708" w14:textId="77777777" w:rsidR="00272C33" w:rsidRDefault="00272C33" w:rsidP="009059CB">
            <w:pPr>
              <w:pStyle w:val="ListParagraph"/>
              <w:ind w:left="0"/>
              <w:rPr>
                <w:rFonts w:eastAsiaTheme="minorEastAsia"/>
              </w:rPr>
            </w:pPr>
            <w:r>
              <w:rPr>
                <w:rFonts w:eastAsiaTheme="minorEastAsia"/>
              </w:rPr>
              <w:t>3</w:t>
            </w:r>
          </w:p>
        </w:tc>
        <w:tc>
          <w:tcPr>
            <w:tcW w:w="2230" w:type="dxa"/>
          </w:tcPr>
          <w:p w14:paraId="6E6FF4A1" w14:textId="77777777" w:rsidR="00272C33" w:rsidRDefault="00272C33" w:rsidP="009059CB">
            <w:pPr>
              <w:pStyle w:val="ListParagraph"/>
              <w:ind w:left="0"/>
              <w:rPr>
                <w:rFonts w:eastAsiaTheme="minorEastAsia"/>
              </w:rPr>
            </w:pPr>
            <w:r>
              <w:rPr>
                <w:rFonts w:eastAsiaTheme="minorEastAsia"/>
              </w:rPr>
              <w:t>250,000</w:t>
            </w:r>
          </w:p>
        </w:tc>
        <w:tc>
          <w:tcPr>
            <w:tcW w:w="1875" w:type="dxa"/>
          </w:tcPr>
          <w:p w14:paraId="5808C5D0" w14:textId="77777777" w:rsidR="00272C33" w:rsidRDefault="00272C33" w:rsidP="009059CB">
            <w:pPr>
              <w:pStyle w:val="ListParagraph"/>
              <w:ind w:left="0"/>
              <w:rPr>
                <w:rFonts w:eastAsiaTheme="minorEastAsia"/>
              </w:rPr>
            </w:pPr>
            <w:r>
              <w:rPr>
                <w:rFonts w:eastAsiaTheme="minorEastAsia"/>
              </w:rPr>
              <w:t>750,000</w:t>
            </w:r>
          </w:p>
        </w:tc>
      </w:tr>
    </w:tbl>
    <w:p w14:paraId="19229CF3" w14:textId="77777777" w:rsidR="00272C33" w:rsidRDefault="00272C33" w:rsidP="00272C33">
      <w:pPr>
        <w:ind w:left="720"/>
        <w:rPr>
          <w:rFonts w:eastAsiaTheme="minorEastAsia"/>
        </w:rPr>
      </w:pPr>
    </w:p>
    <w:p w14:paraId="38459CBB" w14:textId="77777777" w:rsidR="00272C33" w:rsidRDefault="00272C33">
      <w:pPr>
        <w:spacing w:line="240" w:lineRule="auto"/>
        <w:rPr>
          <w:rFonts w:eastAsiaTheme="minorEastAsia"/>
        </w:rPr>
      </w:pPr>
      <w:r>
        <w:rPr>
          <w:rFonts w:eastAsiaTheme="minorEastAsia"/>
        </w:rPr>
        <w:br w:type="page"/>
      </w:r>
    </w:p>
    <w:p w14:paraId="619A7AB0" w14:textId="77777777" w:rsidR="00272C33" w:rsidRPr="00405DCA" w:rsidRDefault="00272C33" w:rsidP="00272C33">
      <w:pPr>
        <w:pStyle w:val="Heading1Factsheets"/>
        <w:spacing w:line="240" w:lineRule="auto"/>
        <w:rPr>
          <w:color w:val="FF0000"/>
          <w:sz w:val="36"/>
          <w:szCs w:val="28"/>
        </w:rPr>
      </w:pPr>
      <w:r>
        <w:rPr>
          <w:color w:val="FF0000"/>
          <w:sz w:val="40"/>
        </w:rPr>
        <w:lastRenderedPageBreak/>
        <w:t>Estimated Means</w:t>
      </w:r>
    </w:p>
    <w:p w14:paraId="7E619A16" w14:textId="77777777" w:rsidR="00272C33" w:rsidRPr="00BA5D25" w:rsidRDefault="00272C33" w:rsidP="00272C33">
      <w:pPr>
        <w:spacing w:line="240" w:lineRule="auto"/>
        <w:jc w:val="right"/>
        <w:rPr>
          <w:rFonts w:cs="Arial"/>
        </w:rPr>
      </w:pPr>
      <w:r>
        <w:rPr>
          <w:rFonts w:cs="Arial"/>
        </w:rPr>
        <w:t>Study Development Worksheet</w:t>
      </w:r>
    </w:p>
    <w:p w14:paraId="01612A45" w14:textId="77777777" w:rsidR="00272C33" w:rsidRPr="00D27F74" w:rsidRDefault="00272C33" w:rsidP="00272C33">
      <w:pPr>
        <w:jc w:val="right"/>
        <w:rPr>
          <w:rFonts w:cs="Arial"/>
          <w:sz w:val="28"/>
          <w:szCs w:val="28"/>
        </w:rPr>
      </w:pPr>
      <w:r>
        <w:rPr>
          <w:rFonts w:cs="Arial"/>
          <w:noProof/>
          <w:sz w:val="22"/>
          <w:szCs w:val="22"/>
        </w:rPr>
        <mc:AlternateContent>
          <mc:Choice Requires="wps">
            <w:drawing>
              <wp:anchor distT="0" distB="0" distL="114300" distR="114300" simplePos="0" relativeHeight="251671552" behindDoc="0" locked="0" layoutInCell="1" allowOverlap="1" wp14:anchorId="079F3851" wp14:editId="02402517">
                <wp:simplePos x="0" y="0"/>
                <wp:positionH relativeFrom="column">
                  <wp:posOffset>4445</wp:posOffset>
                </wp:positionH>
                <wp:positionV relativeFrom="paragraph">
                  <wp:posOffset>111289</wp:posOffset>
                </wp:positionV>
                <wp:extent cx="6627136" cy="0"/>
                <wp:effectExtent l="0" t="0" r="1524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CF046" id="Straight Connector 14"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0tgEAALkDAAAOAAAAZHJzL2Uyb0RvYy54bWysU8GOEzEMvSPxD1HudDoFFT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Nr79zS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5FEBE1E1" w14:textId="5576591D" w:rsidR="00272C33" w:rsidRDefault="00272C33" w:rsidP="00272C33">
      <w:pPr>
        <w:ind w:left="720"/>
        <w:rPr>
          <w:rFonts w:eastAsiaTheme="minorEastAsia"/>
        </w:rPr>
      </w:pPr>
      <w:r>
        <w:rPr>
          <w:rFonts w:eastAsiaTheme="minorEastAsia"/>
        </w:rPr>
        <w:t>Next, we find the sum of the midpoint times frequency column to get the total estimated views, and we find the number of posts made:</w:t>
      </w:r>
    </w:p>
    <w:tbl>
      <w:tblPr>
        <w:tblStyle w:val="TableGrid"/>
        <w:tblW w:w="0" w:type="auto"/>
        <w:jc w:val="center"/>
        <w:tblLook w:val="0480" w:firstRow="0" w:lastRow="0" w:firstColumn="1" w:lastColumn="0" w:noHBand="0" w:noVBand="1"/>
      </w:tblPr>
      <w:tblGrid>
        <w:gridCol w:w="2357"/>
        <w:gridCol w:w="2554"/>
        <w:gridCol w:w="2230"/>
        <w:gridCol w:w="1875"/>
      </w:tblGrid>
      <w:tr w:rsidR="00272C33" w14:paraId="73E40A71" w14:textId="77777777" w:rsidTr="009059CB">
        <w:trPr>
          <w:jc w:val="center"/>
        </w:trPr>
        <w:tc>
          <w:tcPr>
            <w:tcW w:w="2357" w:type="dxa"/>
          </w:tcPr>
          <w:p w14:paraId="77455924" w14:textId="77777777" w:rsidR="00272C33" w:rsidRPr="00840D3E" w:rsidRDefault="00272C33" w:rsidP="009059CB">
            <w:pPr>
              <w:pStyle w:val="ListParagraph"/>
              <w:ind w:left="0"/>
              <w:rPr>
                <w:rFonts w:eastAsiaTheme="minorEastAsia"/>
                <w:b/>
                <w:bCs/>
              </w:rPr>
            </w:pPr>
            <w:r w:rsidRPr="00840D3E">
              <w:rPr>
                <w:rFonts w:eastAsiaTheme="minorEastAsia"/>
                <w:b/>
                <w:bCs/>
              </w:rPr>
              <w:t xml:space="preserve">Number of views, </w:t>
            </w:r>
            <m:oMath>
              <m:r>
                <m:rPr>
                  <m:sty m:val="bi"/>
                </m:rPr>
                <w:rPr>
                  <w:rFonts w:ascii="Cambria Math" w:eastAsiaTheme="minorEastAsia" w:hAnsi="Cambria Math"/>
                </w:rPr>
                <m:t>x</m:t>
              </m:r>
            </m:oMath>
          </w:p>
        </w:tc>
        <w:tc>
          <w:tcPr>
            <w:tcW w:w="2554" w:type="dxa"/>
          </w:tcPr>
          <w:p w14:paraId="3A79A334" w14:textId="77777777" w:rsidR="00272C33" w:rsidRPr="00840D3E" w:rsidRDefault="00272C33" w:rsidP="009059CB">
            <w:pPr>
              <w:pStyle w:val="ListParagraph"/>
              <w:ind w:left="0"/>
              <w:rPr>
                <w:rFonts w:eastAsiaTheme="minorEastAsia"/>
                <w:b/>
                <w:bCs/>
              </w:rPr>
            </w:pPr>
            <w:r>
              <w:rPr>
                <w:rFonts w:eastAsiaTheme="minorEastAsia"/>
                <w:b/>
                <w:bCs/>
              </w:rPr>
              <w:t>Frequency</w:t>
            </w:r>
          </w:p>
        </w:tc>
        <w:tc>
          <w:tcPr>
            <w:tcW w:w="2230" w:type="dxa"/>
          </w:tcPr>
          <w:p w14:paraId="6776D5BC" w14:textId="77777777" w:rsidR="00272C33" w:rsidRPr="00240542" w:rsidRDefault="00272C33" w:rsidP="009059CB">
            <w:pPr>
              <w:pStyle w:val="ListParagraph"/>
              <w:ind w:left="0"/>
              <w:rPr>
                <w:rFonts w:eastAsiaTheme="minorEastAsia"/>
                <w:b/>
                <w:bCs/>
              </w:rPr>
            </w:pPr>
            <w:r w:rsidRPr="00240542">
              <w:rPr>
                <w:rFonts w:eastAsiaTheme="minorEastAsia"/>
                <w:b/>
                <w:bCs/>
              </w:rPr>
              <w:t>Midpoint</w:t>
            </w:r>
          </w:p>
        </w:tc>
        <w:tc>
          <w:tcPr>
            <w:tcW w:w="1875" w:type="dxa"/>
          </w:tcPr>
          <w:p w14:paraId="54F270F3" w14:textId="77777777" w:rsidR="00272C33" w:rsidRPr="00240542" w:rsidRDefault="00272C33" w:rsidP="009059CB">
            <w:pPr>
              <w:pStyle w:val="ListParagraph"/>
              <w:ind w:left="0"/>
              <w:rPr>
                <w:rFonts w:eastAsiaTheme="minorEastAsia"/>
                <w:b/>
                <w:bCs/>
              </w:rPr>
            </w:pPr>
            <w:r>
              <w:rPr>
                <w:rFonts w:eastAsiaTheme="minorEastAsia"/>
                <w:b/>
                <w:bCs/>
              </w:rPr>
              <w:t>Midpoint x frequency</w:t>
            </w:r>
          </w:p>
        </w:tc>
      </w:tr>
      <w:tr w:rsidR="00272C33" w14:paraId="6018DEE5" w14:textId="77777777" w:rsidTr="009059CB">
        <w:trPr>
          <w:jc w:val="center"/>
        </w:trPr>
        <w:tc>
          <w:tcPr>
            <w:tcW w:w="2357" w:type="dxa"/>
          </w:tcPr>
          <w:p w14:paraId="0E718E09" w14:textId="77777777" w:rsidR="00272C33" w:rsidRPr="00840D3E" w:rsidRDefault="00272C33" w:rsidP="009059CB">
            <w:pPr>
              <w:pStyle w:val="ListParagraph"/>
              <w:ind w:left="0"/>
              <w:rPr>
                <w:rFonts w:eastAsiaTheme="minorEastAsia"/>
              </w:rPr>
            </w:pPr>
            <w:r>
              <w:rPr>
                <w:rFonts w:eastAsiaTheme="minorEastAsia"/>
              </w:rPr>
              <w:t xml:space="preserve">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50,000</w:t>
            </w:r>
          </w:p>
        </w:tc>
        <w:tc>
          <w:tcPr>
            <w:tcW w:w="2554" w:type="dxa"/>
          </w:tcPr>
          <w:p w14:paraId="3562A1D9" w14:textId="77777777" w:rsidR="00272C33" w:rsidRDefault="00272C33" w:rsidP="009059CB">
            <w:pPr>
              <w:pStyle w:val="ListParagraph"/>
              <w:ind w:left="0"/>
              <w:rPr>
                <w:rFonts w:eastAsiaTheme="minorEastAsia"/>
              </w:rPr>
            </w:pPr>
            <w:r>
              <w:rPr>
                <w:rFonts w:eastAsiaTheme="minorEastAsia"/>
              </w:rPr>
              <w:t>5</w:t>
            </w:r>
          </w:p>
        </w:tc>
        <w:tc>
          <w:tcPr>
            <w:tcW w:w="2230" w:type="dxa"/>
          </w:tcPr>
          <w:p w14:paraId="23E7CC9D" w14:textId="77777777" w:rsidR="00272C33" w:rsidRDefault="00272C33" w:rsidP="009059CB">
            <w:pPr>
              <w:pStyle w:val="ListParagraph"/>
              <w:ind w:left="0"/>
              <w:rPr>
                <w:rFonts w:eastAsiaTheme="minorEastAsia"/>
              </w:rPr>
            </w:pPr>
            <w:r>
              <w:rPr>
                <w:rFonts w:eastAsiaTheme="minorEastAsia"/>
              </w:rPr>
              <w:t>25,000</w:t>
            </w:r>
          </w:p>
        </w:tc>
        <w:tc>
          <w:tcPr>
            <w:tcW w:w="1875" w:type="dxa"/>
          </w:tcPr>
          <w:p w14:paraId="0EA16127" w14:textId="77777777" w:rsidR="00272C33" w:rsidRDefault="00272C33" w:rsidP="009059CB">
            <w:pPr>
              <w:pStyle w:val="ListParagraph"/>
              <w:ind w:left="0"/>
              <w:rPr>
                <w:rFonts w:eastAsiaTheme="minorEastAsia"/>
              </w:rPr>
            </w:pPr>
            <w:r>
              <w:rPr>
                <w:rFonts w:eastAsiaTheme="minorEastAsia"/>
              </w:rPr>
              <w:t>125,000</w:t>
            </w:r>
          </w:p>
        </w:tc>
      </w:tr>
      <w:tr w:rsidR="00272C33" w14:paraId="4B7360D8" w14:textId="77777777" w:rsidTr="009059CB">
        <w:trPr>
          <w:jc w:val="center"/>
        </w:trPr>
        <w:tc>
          <w:tcPr>
            <w:tcW w:w="2357" w:type="dxa"/>
          </w:tcPr>
          <w:p w14:paraId="352BED34" w14:textId="77777777" w:rsidR="00272C33" w:rsidRPr="00840D3E" w:rsidRDefault="00272C33" w:rsidP="009059CB">
            <w:pPr>
              <w:pStyle w:val="ListParagraph"/>
              <w:ind w:left="0"/>
              <w:rPr>
                <w:rFonts w:eastAsiaTheme="minorEastAsia"/>
              </w:rPr>
            </w:pPr>
            <w:r>
              <w:rPr>
                <w:rFonts w:eastAsiaTheme="minorEastAsia"/>
              </w:rPr>
              <w:t xml:space="preserve">50,000 </w:t>
            </w:r>
            <m:oMath>
              <m:r>
                <m:rPr>
                  <m:sty m:val="p"/>
                </m:rPr>
                <w:rPr>
                  <w:rFonts w:ascii="Cambria Math" w:eastAsiaTheme="minorEastAsia" w:hAnsi="Cambria Math"/>
                </w:rPr>
                <m:t>≤</m:t>
              </m:r>
              <m:r>
                <w:rPr>
                  <w:rFonts w:ascii="Cambria Math" w:eastAsiaTheme="minorEastAsia" w:hAnsi="Cambria Math"/>
                </w:rPr>
                <m:t>x&lt;</m:t>
              </m:r>
            </m:oMath>
            <w:r>
              <w:rPr>
                <w:rFonts w:eastAsiaTheme="minorEastAsia"/>
              </w:rPr>
              <w:t xml:space="preserve"> 100,000 </w:t>
            </w:r>
          </w:p>
        </w:tc>
        <w:tc>
          <w:tcPr>
            <w:tcW w:w="2554" w:type="dxa"/>
          </w:tcPr>
          <w:p w14:paraId="7137C0F3" w14:textId="77777777" w:rsidR="00272C33" w:rsidRDefault="00272C33" w:rsidP="009059CB">
            <w:pPr>
              <w:pStyle w:val="ListParagraph"/>
              <w:ind w:left="0"/>
              <w:rPr>
                <w:rFonts w:eastAsiaTheme="minorEastAsia"/>
              </w:rPr>
            </w:pPr>
            <w:r>
              <w:rPr>
                <w:rFonts w:eastAsiaTheme="minorEastAsia"/>
              </w:rPr>
              <w:t>7</w:t>
            </w:r>
          </w:p>
        </w:tc>
        <w:tc>
          <w:tcPr>
            <w:tcW w:w="2230" w:type="dxa"/>
          </w:tcPr>
          <w:p w14:paraId="02F21B0C" w14:textId="77777777" w:rsidR="00272C33" w:rsidRDefault="00272C33" w:rsidP="009059CB">
            <w:pPr>
              <w:pStyle w:val="ListParagraph"/>
              <w:ind w:left="0"/>
              <w:rPr>
                <w:rFonts w:eastAsiaTheme="minorEastAsia"/>
              </w:rPr>
            </w:pPr>
            <w:r>
              <w:rPr>
                <w:rFonts w:eastAsiaTheme="minorEastAsia"/>
              </w:rPr>
              <w:t>75,000</w:t>
            </w:r>
          </w:p>
        </w:tc>
        <w:tc>
          <w:tcPr>
            <w:tcW w:w="1875" w:type="dxa"/>
          </w:tcPr>
          <w:p w14:paraId="1D045D13" w14:textId="77777777" w:rsidR="00272C33" w:rsidRDefault="00272C33" w:rsidP="009059CB">
            <w:pPr>
              <w:pStyle w:val="ListParagraph"/>
              <w:ind w:left="0"/>
              <w:rPr>
                <w:rFonts w:eastAsiaTheme="minorEastAsia"/>
              </w:rPr>
            </w:pPr>
            <w:r>
              <w:rPr>
                <w:rFonts w:eastAsiaTheme="minorEastAsia"/>
              </w:rPr>
              <w:t>525,000</w:t>
            </w:r>
          </w:p>
        </w:tc>
      </w:tr>
      <w:tr w:rsidR="00272C33" w14:paraId="4AC37EC6" w14:textId="77777777" w:rsidTr="009059CB">
        <w:trPr>
          <w:jc w:val="center"/>
        </w:trPr>
        <w:tc>
          <w:tcPr>
            <w:tcW w:w="2357" w:type="dxa"/>
          </w:tcPr>
          <w:p w14:paraId="24571F21" w14:textId="77777777" w:rsidR="00272C33" w:rsidRPr="00840D3E" w:rsidRDefault="00272C33" w:rsidP="009059CB">
            <w:pPr>
              <w:pStyle w:val="ListParagraph"/>
              <w:ind w:left="0"/>
              <w:rPr>
                <w:rFonts w:eastAsiaTheme="minorEastAsia"/>
              </w:rPr>
            </w:pPr>
            <w:r>
              <w:rPr>
                <w:rFonts w:eastAsiaTheme="minorEastAsia"/>
              </w:rPr>
              <w:t xml:space="preserve">100,000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150,000</w:t>
            </w:r>
          </w:p>
        </w:tc>
        <w:tc>
          <w:tcPr>
            <w:tcW w:w="2554" w:type="dxa"/>
          </w:tcPr>
          <w:p w14:paraId="3D51F49A" w14:textId="77777777" w:rsidR="00272C33" w:rsidRDefault="00272C33" w:rsidP="009059CB">
            <w:pPr>
              <w:pStyle w:val="ListParagraph"/>
              <w:ind w:left="0"/>
              <w:rPr>
                <w:rFonts w:eastAsiaTheme="minorEastAsia"/>
              </w:rPr>
            </w:pPr>
            <w:r>
              <w:rPr>
                <w:rFonts w:eastAsiaTheme="minorEastAsia"/>
              </w:rPr>
              <w:t>13</w:t>
            </w:r>
          </w:p>
        </w:tc>
        <w:tc>
          <w:tcPr>
            <w:tcW w:w="2230" w:type="dxa"/>
          </w:tcPr>
          <w:p w14:paraId="0C2199F4" w14:textId="77777777" w:rsidR="00272C33" w:rsidRDefault="00272C33" w:rsidP="009059CB">
            <w:pPr>
              <w:pStyle w:val="ListParagraph"/>
              <w:ind w:left="0"/>
              <w:rPr>
                <w:rFonts w:eastAsiaTheme="minorEastAsia"/>
              </w:rPr>
            </w:pPr>
            <w:r>
              <w:rPr>
                <w:rFonts w:eastAsiaTheme="minorEastAsia"/>
              </w:rPr>
              <w:t>125,000</w:t>
            </w:r>
          </w:p>
        </w:tc>
        <w:tc>
          <w:tcPr>
            <w:tcW w:w="1875" w:type="dxa"/>
          </w:tcPr>
          <w:p w14:paraId="001BEF99" w14:textId="77777777" w:rsidR="00272C33" w:rsidRDefault="00272C33" w:rsidP="009059CB">
            <w:pPr>
              <w:pStyle w:val="ListParagraph"/>
              <w:ind w:left="0"/>
              <w:rPr>
                <w:rFonts w:eastAsiaTheme="minorEastAsia"/>
              </w:rPr>
            </w:pPr>
            <w:r>
              <w:rPr>
                <w:rFonts w:eastAsiaTheme="minorEastAsia"/>
              </w:rPr>
              <w:t>1,625,000</w:t>
            </w:r>
          </w:p>
        </w:tc>
      </w:tr>
      <w:tr w:rsidR="00272C33" w14:paraId="3916F172" w14:textId="77777777" w:rsidTr="009059CB">
        <w:trPr>
          <w:jc w:val="center"/>
        </w:trPr>
        <w:tc>
          <w:tcPr>
            <w:tcW w:w="2357" w:type="dxa"/>
          </w:tcPr>
          <w:p w14:paraId="48E342A1" w14:textId="77777777" w:rsidR="00272C33" w:rsidRPr="00840D3E" w:rsidRDefault="00272C33" w:rsidP="009059CB">
            <w:pPr>
              <w:pStyle w:val="ListParagraph"/>
              <w:ind w:left="0"/>
              <w:rPr>
                <w:rFonts w:eastAsiaTheme="minorEastAsia"/>
              </w:rPr>
            </w:pPr>
            <w:r>
              <w:rPr>
                <w:rFonts w:eastAsiaTheme="minorEastAsia"/>
              </w:rPr>
              <w:t xml:space="preserve">150,000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200,000</w:t>
            </w:r>
          </w:p>
        </w:tc>
        <w:tc>
          <w:tcPr>
            <w:tcW w:w="2554" w:type="dxa"/>
          </w:tcPr>
          <w:p w14:paraId="517FF467" w14:textId="77777777" w:rsidR="00272C33" w:rsidRDefault="00272C33" w:rsidP="009059CB">
            <w:pPr>
              <w:pStyle w:val="ListParagraph"/>
              <w:ind w:left="0"/>
              <w:rPr>
                <w:rFonts w:eastAsiaTheme="minorEastAsia"/>
              </w:rPr>
            </w:pPr>
            <w:r>
              <w:rPr>
                <w:rFonts w:eastAsiaTheme="minorEastAsia"/>
              </w:rPr>
              <w:t>1</w:t>
            </w:r>
          </w:p>
        </w:tc>
        <w:tc>
          <w:tcPr>
            <w:tcW w:w="2230" w:type="dxa"/>
          </w:tcPr>
          <w:p w14:paraId="34CFEC0F" w14:textId="77777777" w:rsidR="00272C33" w:rsidRDefault="00272C33" w:rsidP="009059CB">
            <w:pPr>
              <w:pStyle w:val="ListParagraph"/>
              <w:ind w:left="0"/>
              <w:rPr>
                <w:rFonts w:eastAsiaTheme="minorEastAsia"/>
              </w:rPr>
            </w:pPr>
            <w:r>
              <w:rPr>
                <w:rFonts w:eastAsiaTheme="minorEastAsia"/>
              </w:rPr>
              <w:t>175,000</w:t>
            </w:r>
          </w:p>
        </w:tc>
        <w:tc>
          <w:tcPr>
            <w:tcW w:w="1875" w:type="dxa"/>
          </w:tcPr>
          <w:p w14:paraId="279FD0B8" w14:textId="77777777" w:rsidR="00272C33" w:rsidRDefault="00272C33" w:rsidP="009059CB">
            <w:pPr>
              <w:pStyle w:val="ListParagraph"/>
              <w:ind w:left="0"/>
              <w:rPr>
                <w:rFonts w:eastAsiaTheme="minorEastAsia"/>
              </w:rPr>
            </w:pPr>
            <w:r>
              <w:rPr>
                <w:rFonts w:eastAsiaTheme="minorEastAsia"/>
              </w:rPr>
              <w:t>175,000</w:t>
            </w:r>
          </w:p>
        </w:tc>
      </w:tr>
      <w:tr w:rsidR="00272C33" w14:paraId="5B40F2DD" w14:textId="77777777" w:rsidTr="009059CB">
        <w:trPr>
          <w:jc w:val="center"/>
        </w:trPr>
        <w:tc>
          <w:tcPr>
            <w:tcW w:w="2357" w:type="dxa"/>
          </w:tcPr>
          <w:p w14:paraId="40396AA5" w14:textId="77777777" w:rsidR="00272C33" w:rsidRPr="00840D3E" w:rsidRDefault="00272C33" w:rsidP="009059CB">
            <w:pPr>
              <w:pStyle w:val="ListParagraph"/>
              <w:ind w:left="0"/>
              <w:rPr>
                <w:rFonts w:ascii="Cambria Math" w:eastAsiaTheme="minorEastAsia" w:hAnsi="Cambria Math"/>
                <w:i/>
              </w:rPr>
            </w:pPr>
            <w:r>
              <w:rPr>
                <w:rFonts w:eastAsiaTheme="minorEastAsia"/>
              </w:rPr>
              <w:t xml:space="preserve">200,000 </w:t>
            </w:r>
            <m:oMath>
              <m:r>
                <m:rPr>
                  <m:sty m:val="p"/>
                </m:rPr>
                <w:rPr>
                  <w:rFonts w:ascii="Cambria Math" w:eastAsiaTheme="minorEastAsia" w:hAnsi="Cambria Math"/>
                </w:rPr>
                <m:t>≤</m:t>
              </m:r>
              <m:r>
                <w:rPr>
                  <w:rFonts w:ascii="Cambria Math" w:eastAsiaTheme="minorEastAsia" w:hAnsi="Cambria Math"/>
                </w:rPr>
                <m:t>x &lt;</m:t>
              </m:r>
            </m:oMath>
            <w:r>
              <w:rPr>
                <w:rFonts w:eastAsiaTheme="minorEastAsia"/>
              </w:rPr>
              <w:t xml:space="preserve"> 300,000</w:t>
            </w:r>
          </w:p>
        </w:tc>
        <w:tc>
          <w:tcPr>
            <w:tcW w:w="2554" w:type="dxa"/>
          </w:tcPr>
          <w:p w14:paraId="75BD19AC" w14:textId="77777777" w:rsidR="00272C33" w:rsidRDefault="00272C33" w:rsidP="009059CB">
            <w:pPr>
              <w:pStyle w:val="ListParagraph"/>
              <w:ind w:left="0"/>
              <w:rPr>
                <w:rFonts w:eastAsiaTheme="minorEastAsia"/>
              </w:rPr>
            </w:pPr>
            <w:r>
              <w:rPr>
                <w:rFonts w:eastAsiaTheme="minorEastAsia"/>
              </w:rPr>
              <w:t>3</w:t>
            </w:r>
          </w:p>
        </w:tc>
        <w:tc>
          <w:tcPr>
            <w:tcW w:w="2230" w:type="dxa"/>
          </w:tcPr>
          <w:p w14:paraId="728EE49A" w14:textId="77777777" w:rsidR="00272C33" w:rsidRDefault="00272C33" w:rsidP="009059CB">
            <w:pPr>
              <w:pStyle w:val="ListParagraph"/>
              <w:ind w:left="0"/>
              <w:rPr>
                <w:rFonts w:eastAsiaTheme="minorEastAsia"/>
              </w:rPr>
            </w:pPr>
            <w:r>
              <w:rPr>
                <w:rFonts w:eastAsiaTheme="minorEastAsia"/>
              </w:rPr>
              <w:t>250,000</w:t>
            </w:r>
          </w:p>
        </w:tc>
        <w:tc>
          <w:tcPr>
            <w:tcW w:w="1875" w:type="dxa"/>
          </w:tcPr>
          <w:p w14:paraId="6EE4D15E" w14:textId="77777777" w:rsidR="00272C33" w:rsidRDefault="00272C33" w:rsidP="009059CB">
            <w:pPr>
              <w:pStyle w:val="ListParagraph"/>
              <w:ind w:left="0"/>
              <w:rPr>
                <w:rFonts w:eastAsiaTheme="minorEastAsia"/>
              </w:rPr>
            </w:pPr>
            <w:r>
              <w:rPr>
                <w:rFonts w:eastAsiaTheme="minorEastAsia"/>
              </w:rPr>
              <w:t>750,000</w:t>
            </w:r>
          </w:p>
        </w:tc>
      </w:tr>
      <w:tr w:rsidR="00272C33" w14:paraId="06F05F3A" w14:textId="77777777" w:rsidTr="009059CB">
        <w:trPr>
          <w:jc w:val="center"/>
        </w:trPr>
        <w:tc>
          <w:tcPr>
            <w:tcW w:w="2357" w:type="dxa"/>
          </w:tcPr>
          <w:p w14:paraId="65B201E4" w14:textId="77777777" w:rsidR="00272C33" w:rsidRDefault="00272C33" w:rsidP="009059CB">
            <w:pPr>
              <w:pStyle w:val="ListParagraph"/>
              <w:ind w:left="0"/>
              <w:rPr>
                <w:rFonts w:eastAsiaTheme="minorEastAsia"/>
              </w:rPr>
            </w:pPr>
          </w:p>
        </w:tc>
        <w:tc>
          <w:tcPr>
            <w:tcW w:w="2554" w:type="dxa"/>
          </w:tcPr>
          <w:p w14:paraId="78FF8076" w14:textId="77777777" w:rsidR="00272C33" w:rsidRDefault="00272C33" w:rsidP="009059CB">
            <w:pPr>
              <w:pStyle w:val="ListParagraph"/>
              <w:ind w:left="0"/>
              <w:rPr>
                <w:rFonts w:eastAsiaTheme="minorEastAsia"/>
              </w:rPr>
            </w:pPr>
            <w:r>
              <w:rPr>
                <w:rFonts w:eastAsiaTheme="minorEastAsia"/>
              </w:rPr>
              <w:t>29</w:t>
            </w:r>
          </w:p>
        </w:tc>
        <w:tc>
          <w:tcPr>
            <w:tcW w:w="2230" w:type="dxa"/>
          </w:tcPr>
          <w:p w14:paraId="7CF019A3" w14:textId="77777777" w:rsidR="00272C33" w:rsidRDefault="00272C33" w:rsidP="009059CB">
            <w:pPr>
              <w:pStyle w:val="ListParagraph"/>
              <w:ind w:left="0"/>
              <w:rPr>
                <w:rFonts w:eastAsiaTheme="minorEastAsia"/>
              </w:rPr>
            </w:pPr>
          </w:p>
        </w:tc>
        <w:tc>
          <w:tcPr>
            <w:tcW w:w="1875" w:type="dxa"/>
          </w:tcPr>
          <w:p w14:paraId="22147C46" w14:textId="77777777" w:rsidR="00272C33" w:rsidRDefault="00272C33" w:rsidP="009059CB">
            <w:pPr>
              <w:pStyle w:val="ListParagraph"/>
              <w:ind w:left="0"/>
              <w:rPr>
                <w:rFonts w:eastAsiaTheme="minorEastAsia"/>
              </w:rPr>
            </w:pPr>
            <w:r>
              <w:rPr>
                <w:rFonts w:eastAsiaTheme="minorEastAsia"/>
              </w:rPr>
              <w:t>3,200,000</w:t>
            </w:r>
          </w:p>
        </w:tc>
      </w:tr>
    </w:tbl>
    <w:p w14:paraId="4E81E6B9" w14:textId="77777777" w:rsidR="00272C33" w:rsidRDefault="00272C33" w:rsidP="00272C33">
      <w:pPr>
        <w:rPr>
          <w:rFonts w:eastAsiaTheme="minorEastAsia"/>
        </w:rPr>
      </w:pPr>
    </w:p>
    <w:p w14:paraId="687D18F4" w14:textId="77777777" w:rsidR="00272C33" w:rsidRPr="00FC0599" w:rsidRDefault="00272C33" w:rsidP="00272C33">
      <w:r>
        <w:rPr>
          <w:rFonts w:eastAsiaTheme="minorEastAsia"/>
        </w:rPr>
        <w:t xml:space="preserve">Finally, we find the mean by calculating </w:t>
      </w:r>
      <w:r>
        <w:t xml:space="preserve">3,200,000 </w:t>
      </w:r>
      <w:r>
        <w:rPr>
          <w:rFonts w:cs="Arial"/>
        </w:rPr>
        <w:t>÷</w:t>
      </w:r>
      <w:r>
        <w:t xml:space="preserve"> 29 = 110,344.83 views on average per fashion video.</w:t>
      </w:r>
    </w:p>
    <w:p w14:paraId="22332900" w14:textId="77777777" w:rsidR="00272C33" w:rsidRDefault="00272C33" w:rsidP="00272C33">
      <w:pPr>
        <w:rPr>
          <w:rFonts w:cs="Arial"/>
        </w:rPr>
      </w:pPr>
      <w:r>
        <w:rPr>
          <w:rFonts w:eastAsiaTheme="minorEastAsia"/>
        </w:rPr>
        <w:t xml:space="preserve">To find the average number of views per cooking video, we calculate 1,625,301 </w:t>
      </w:r>
      <w:r>
        <w:rPr>
          <w:rFonts w:cs="Arial"/>
        </w:rPr>
        <w:t xml:space="preserve">÷ 16 = 101,581.31 views on average per cooking video. </w:t>
      </w:r>
    </w:p>
    <w:p w14:paraId="1FB8AF1B" w14:textId="77777777" w:rsidR="00272C33" w:rsidRDefault="00272C33" w:rsidP="00272C33">
      <w:pPr>
        <w:rPr>
          <w:rFonts w:cs="Arial"/>
        </w:rPr>
      </w:pPr>
      <w:r>
        <w:rPr>
          <w:rFonts w:cs="Arial"/>
        </w:rPr>
        <w:t>Therefore, we can see that, on average, she gets more views on her fashion videos than on her cooking videos.</w:t>
      </w:r>
    </w:p>
    <w:p w14:paraId="11E3F7B9" w14:textId="77777777" w:rsidR="00272C33" w:rsidRDefault="00272C33">
      <w:pPr>
        <w:spacing w:line="240" w:lineRule="auto"/>
        <w:rPr>
          <w:rFonts w:eastAsiaTheme="minorEastAsia"/>
        </w:rPr>
      </w:pPr>
      <w:r>
        <w:rPr>
          <w:rFonts w:eastAsiaTheme="minorEastAsia"/>
        </w:rPr>
        <w:br w:type="page"/>
      </w:r>
    </w:p>
    <w:p w14:paraId="71A328E1" w14:textId="77777777" w:rsidR="00272C33" w:rsidRPr="00405DCA" w:rsidRDefault="00272C33" w:rsidP="00272C33">
      <w:pPr>
        <w:pStyle w:val="Heading1Factsheets"/>
        <w:spacing w:line="240" w:lineRule="auto"/>
        <w:ind w:left="720"/>
        <w:rPr>
          <w:color w:val="FF0000"/>
          <w:sz w:val="36"/>
          <w:szCs w:val="28"/>
        </w:rPr>
      </w:pPr>
      <w:r>
        <w:rPr>
          <w:color w:val="FF0000"/>
          <w:sz w:val="40"/>
        </w:rPr>
        <w:lastRenderedPageBreak/>
        <w:t>Estimated Means</w:t>
      </w:r>
    </w:p>
    <w:p w14:paraId="1B64342E" w14:textId="77777777" w:rsidR="00272C33" w:rsidRPr="00272C33" w:rsidRDefault="00272C33" w:rsidP="00272C33">
      <w:pPr>
        <w:spacing w:line="240" w:lineRule="auto"/>
        <w:ind w:left="720"/>
        <w:jc w:val="right"/>
        <w:rPr>
          <w:rFonts w:cs="Arial"/>
        </w:rPr>
      </w:pPr>
      <w:r w:rsidRPr="00272C33">
        <w:rPr>
          <w:rFonts w:cs="Arial"/>
        </w:rPr>
        <w:t>Study Development Worksheet</w:t>
      </w:r>
    </w:p>
    <w:p w14:paraId="6E3286AD" w14:textId="77777777" w:rsidR="00272C33" w:rsidRPr="00272C33" w:rsidRDefault="00272C33" w:rsidP="00272C33">
      <w:pPr>
        <w:ind w:left="720"/>
        <w:jc w:val="right"/>
        <w:rPr>
          <w:rFonts w:cs="Arial"/>
          <w:sz w:val="28"/>
          <w:szCs w:val="28"/>
        </w:rPr>
      </w:pPr>
      <w:r>
        <w:rPr>
          <w:noProof/>
        </w:rPr>
        <mc:AlternateContent>
          <mc:Choice Requires="wps">
            <w:drawing>
              <wp:anchor distT="0" distB="0" distL="114300" distR="114300" simplePos="0" relativeHeight="251660288" behindDoc="0" locked="0" layoutInCell="1" allowOverlap="1" wp14:anchorId="23657D01" wp14:editId="07796768">
                <wp:simplePos x="0" y="0"/>
                <wp:positionH relativeFrom="column">
                  <wp:posOffset>4445</wp:posOffset>
                </wp:positionH>
                <wp:positionV relativeFrom="paragraph">
                  <wp:posOffset>111289</wp:posOffset>
                </wp:positionV>
                <wp:extent cx="6627136" cy="0"/>
                <wp:effectExtent l="0" t="0" r="15240" b="1270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E8923C" id="Straight Connector 15"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IALbPK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0B226AF0" w14:textId="71DBA208" w:rsidR="00272C33" w:rsidRDefault="00272C33" w:rsidP="00272C33">
      <w:pPr>
        <w:pStyle w:val="ListParagraph"/>
        <w:numPr>
          <w:ilvl w:val="0"/>
          <w:numId w:val="27"/>
        </w:numPr>
        <w:rPr>
          <w:rFonts w:eastAsiaTheme="minorEastAsia"/>
        </w:rPr>
      </w:pPr>
      <w:r>
        <w:rPr>
          <w:rFonts w:eastAsiaTheme="minorEastAsia"/>
        </w:rPr>
        <w:t>The first step here is to create a tally chart:</w:t>
      </w:r>
    </w:p>
    <w:tbl>
      <w:tblPr>
        <w:tblStyle w:val="TableGrid"/>
        <w:tblW w:w="0" w:type="auto"/>
        <w:tblInd w:w="1080" w:type="dxa"/>
        <w:tblLook w:val="0480" w:firstRow="0" w:lastRow="0" w:firstColumn="1" w:lastColumn="0" w:noHBand="0" w:noVBand="1"/>
      </w:tblPr>
      <w:tblGrid>
        <w:gridCol w:w="4508"/>
        <w:gridCol w:w="4508"/>
      </w:tblGrid>
      <w:tr w:rsidR="00272C33" w14:paraId="595FF1BC" w14:textId="77777777" w:rsidTr="009059CB">
        <w:tc>
          <w:tcPr>
            <w:tcW w:w="4508" w:type="dxa"/>
          </w:tcPr>
          <w:p w14:paraId="426D41A5" w14:textId="77777777" w:rsidR="00272C33" w:rsidRPr="00F44F2E" w:rsidRDefault="00272C33" w:rsidP="009059CB">
            <w:pPr>
              <w:pStyle w:val="ListParagraph"/>
              <w:ind w:left="0"/>
              <w:rPr>
                <w:rFonts w:eastAsiaTheme="minorEastAsia"/>
                <w:b/>
                <w:bCs/>
              </w:rPr>
            </w:pPr>
            <w:r>
              <w:rPr>
                <w:rFonts w:eastAsiaTheme="minorEastAsia"/>
                <w:b/>
                <w:bCs/>
              </w:rPr>
              <w:t>Age range (years)</w:t>
            </w:r>
          </w:p>
        </w:tc>
        <w:tc>
          <w:tcPr>
            <w:tcW w:w="4508" w:type="dxa"/>
          </w:tcPr>
          <w:p w14:paraId="747C2337" w14:textId="77777777" w:rsidR="00272C33" w:rsidRPr="00F44F2E" w:rsidRDefault="00272C33" w:rsidP="009059CB">
            <w:pPr>
              <w:pStyle w:val="ListParagraph"/>
              <w:ind w:left="0"/>
              <w:rPr>
                <w:rFonts w:eastAsiaTheme="minorEastAsia"/>
                <w:b/>
                <w:bCs/>
              </w:rPr>
            </w:pPr>
            <w:r>
              <w:rPr>
                <w:rFonts w:eastAsiaTheme="minorEastAsia"/>
                <w:b/>
                <w:bCs/>
              </w:rPr>
              <w:t>Frequency</w:t>
            </w:r>
          </w:p>
        </w:tc>
      </w:tr>
      <w:tr w:rsidR="00272C33" w14:paraId="2CE6BE15" w14:textId="77777777" w:rsidTr="009059CB">
        <w:tc>
          <w:tcPr>
            <w:tcW w:w="4508" w:type="dxa"/>
          </w:tcPr>
          <w:p w14:paraId="50C9A3C5" w14:textId="77777777" w:rsidR="00272C33" w:rsidRDefault="00272C33" w:rsidP="009059CB">
            <w:pPr>
              <w:pStyle w:val="ListParagraph"/>
              <w:ind w:left="0"/>
              <w:rPr>
                <w:rFonts w:eastAsiaTheme="minorEastAsia"/>
              </w:rPr>
            </w:pPr>
            <w:r>
              <w:rPr>
                <w:rFonts w:eastAsiaTheme="minorEastAsia"/>
              </w:rPr>
              <w:t>18-24</w:t>
            </w:r>
          </w:p>
        </w:tc>
        <w:tc>
          <w:tcPr>
            <w:tcW w:w="4508" w:type="dxa"/>
          </w:tcPr>
          <w:p w14:paraId="629C9AAD" w14:textId="77777777" w:rsidR="00272C33" w:rsidRDefault="00272C33" w:rsidP="009059CB">
            <w:pPr>
              <w:pStyle w:val="ListParagraph"/>
              <w:ind w:left="0"/>
              <w:rPr>
                <w:rFonts w:eastAsiaTheme="minorEastAsia"/>
              </w:rPr>
            </w:pPr>
            <w:r>
              <w:rPr>
                <w:rFonts w:eastAsiaTheme="minorEastAsia"/>
              </w:rPr>
              <w:t>||</w:t>
            </w:r>
          </w:p>
        </w:tc>
      </w:tr>
      <w:tr w:rsidR="00272C33" w14:paraId="5D7EE5A3" w14:textId="77777777" w:rsidTr="009059CB">
        <w:tc>
          <w:tcPr>
            <w:tcW w:w="4508" w:type="dxa"/>
          </w:tcPr>
          <w:p w14:paraId="2B17004D" w14:textId="77777777" w:rsidR="00272C33" w:rsidRDefault="00272C33" w:rsidP="009059CB">
            <w:pPr>
              <w:pStyle w:val="ListParagraph"/>
              <w:ind w:left="0"/>
              <w:rPr>
                <w:rFonts w:eastAsiaTheme="minorEastAsia"/>
              </w:rPr>
            </w:pPr>
            <w:r>
              <w:rPr>
                <w:rFonts w:eastAsiaTheme="minorEastAsia"/>
              </w:rPr>
              <w:t>25-31</w:t>
            </w:r>
          </w:p>
        </w:tc>
        <w:tc>
          <w:tcPr>
            <w:tcW w:w="4508" w:type="dxa"/>
          </w:tcPr>
          <w:p w14:paraId="2C734731" w14:textId="77777777" w:rsidR="00272C33" w:rsidRDefault="00272C33" w:rsidP="009059CB">
            <w:pPr>
              <w:pStyle w:val="ListParagraph"/>
              <w:ind w:left="0"/>
              <w:rPr>
                <w:rFonts w:eastAsiaTheme="minorEastAsia"/>
              </w:rPr>
            </w:pPr>
            <w:r>
              <w:rPr>
                <w:rFonts w:eastAsiaTheme="minorEastAsia"/>
              </w:rPr>
              <w:t>|||</w:t>
            </w:r>
          </w:p>
        </w:tc>
      </w:tr>
      <w:tr w:rsidR="00272C33" w14:paraId="55B01C8E" w14:textId="77777777" w:rsidTr="009059CB">
        <w:tc>
          <w:tcPr>
            <w:tcW w:w="4508" w:type="dxa"/>
          </w:tcPr>
          <w:p w14:paraId="683C78F3" w14:textId="77777777" w:rsidR="00272C33" w:rsidRDefault="00272C33" w:rsidP="009059CB">
            <w:pPr>
              <w:pStyle w:val="ListParagraph"/>
              <w:ind w:left="0"/>
              <w:rPr>
                <w:rFonts w:eastAsiaTheme="minorEastAsia"/>
              </w:rPr>
            </w:pPr>
            <w:r>
              <w:rPr>
                <w:rFonts w:eastAsiaTheme="minorEastAsia"/>
              </w:rPr>
              <w:t>32-38</w:t>
            </w:r>
          </w:p>
        </w:tc>
        <w:tc>
          <w:tcPr>
            <w:tcW w:w="4508" w:type="dxa"/>
          </w:tcPr>
          <w:p w14:paraId="72F90134" w14:textId="77777777" w:rsidR="00272C33" w:rsidRDefault="00272C33" w:rsidP="009059CB">
            <w:pPr>
              <w:pStyle w:val="ListParagraph"/>
              <w:ind w:left="0"/>
              <w:rPr>
                <w:rFonts w:eastAsiaTheme="minorEastAsia"/>
              </w:rPr>
            </w:pPr>
            <w:r>
              <w:rPr>
                <w:rFonts w:eastAsiaTheme="minorEastAsia"/>
              </w:rPr>
              <w:t>|</w:t>
            </w:r>
          </w:p>
        </w:tc>
      </w:tr>
      <w:tr w:rsidR="00272C33" w14:paraId="4016EEBC" w14:textId="77777777" w:rsidTr="009059CB">
        <w:tc>
          <w:tcPr>
            <w:tcW w:w="4508" w:type="dxa"/>
          </w:tcPr>
          <w:p w14:paraId="60444661" w14:textId="77777777" w:rsidR="00272C33" w:rsidRDefault="00272C33" w:rsidP="009059CB">
            <w:pPr>
              <w:pStyle w:val="ListParagraph"/>
              <w:ind w:left="0"/>
              <w:rPr>
                <w:rFonts w:eastAsiaTheme="minorEastAsia"/>
              </w:rPr>
            </w:pPr>
            <w:r>
              <w:rPr>
                <w:rFonts w:eastAsiaTheme="minorEastAsia"/>
              </w:rPr>
              <w:t>39-45</w:t>
            </w:r>
          </w:p>
        </w:tc>
        <w:tc>
          <w:tcPr>
            <w:tcW w:w="4508" w:type="dxa"/>
          </w:tcPr>
          <w:p w14:paraId="364CEC6D" w14:textId="77777777" w:rsidR="00272C33" w:rsidRDefault="00272C33" w:rsidP="009059CB">
            <w:pPr>
              <w:pStyle w:val="ListParagraph"/>
              <w:ind w:left="0"/>
              <w:rPr>
                <w:rFonts w:eastAsiaTheme="minorEastAsia"/>
              </w:rPr>
            </w:pPr>
          </w:p>
        </w:tc>
      </w:tr>
      <w:tr w:rsidR="00272C33" w14:paraId="5CFD1DB5" w14:textId="77777777" w:rsidTr="009059CB">
        <w:tc>
          <w:tcPr>
            <w:tcW w:w="4508" w:type="dxa"/>
          </w:tcPr>
          <w:p w14:paraId="4AD173AB" w14:textId="77777777" w:rsidR="00272C33" w:rsidRDefault="00272C33" w:rsidP="009059CB">
            <w:pPr>
              <w:pStyle w:val="ListParagraph"/>
              <w:ind w:left="0"/>
              <w:rPr>
                <w:rFonts w:eastAsiaTheme="minorEastAsia"/>
              </w:rPr>
            </w:pPr>
            <w:r>
              <w:rPr>
                <w:rFonts w:eastAsiaTheme="minorEastAsia"/>
              </w:rPr>
              <w:t>46-52</w:t>
            </w:r>
          </w:p>
        </w:tc>
        <w:tc>
          <w:tcPr>
            <w:tcW w:w="4508" w:type="dxa"/>
          </w:tcPr>
          <w:p w14:paraId="604F4B00" w14:textId="77777777" w:rsidR="00272C33" w:rsidRDefault="00272C33" w:rsidP="009059CB">
            <w:pPr>
              <w:pStyle w:val="ListParagraph"/>
              <w:ind w:left="0"/>
              <w:rPr>
                <w:rFonts w:eastAsiaTheme="minorEastAsia"/>
              </w:rPr>
            </w:pPr>
            <w:r>
              <w:rPr>
                <w:rFonts w:eastAsiaTheme="minorEastAsia"/>
              </w:rPr>
              <w:t>||</w:t>
            </w:r>
          </w:p>
        </w:tc>
      </w:tr>
      <w:tr w:rsidR="00272C33" w14:paraId="461C0D21" w14:textId="77777777" w:rsidTr="009059CB">
        <w:tc>
          <w:tcPr>
            <w:tcW w:w="4508" w:type="dxa"/>
          </w:tcPr>
          <w:p w14:paraId="7569995E" w14:textId="77777777" w:rsidR="00272C33" w:rsidRDefault="00272C33" w:rsidP="009059CB">
            <w:pPr>
              <w:pStyle w:val="ListParagraph"/>
              <w:ind w:left="0"/>
              <w:rPr>
                <w:rFonts w:eastAsiaTheme="minorEastAsia"/>
              </w:rPr>
            </w:pPr>
            <w:r>
              <w:rPr>
                <w:rFonts w:eastAsiaTheme="minorEastAsia"/>
              </w:rPr>
              <w:t>53-59</w:t>
            </w:r>
          </w:p>
        </w:tc>
        <w:tc>
          <w:tcPr>
            <w:tcW w:w="4508" w:type="dxa"/>
          </w:tcPr>
          <w:p w14:paraId="6F2DAB93" w14:textId="77777777" w:rsidR="00272C33" w:rsidRDefault="00272C33" w:rsidP="009059CB">
            <w:pPr>
              <w:pStyle w:val="ListParagraph"/>
              <w:ind w:left="0"/>
              <w:rPr>
                <w:rFonts w:eastAsiaTheme="minorEastAsia"/>
              </w:rPr>
            </w:pPr>
            <w:r>
              <w:rPr>
                <w:rFonts w:eastAsiaTheme="minorEastAsia"/>
              </w:rPr>
              <w:t>|</w:t>
            </w:r>
          </w:p>
        </w:tc>
      </w:tr>
      <w:tr w:rsidR="00272C33" w14:paraId="558FF994" w14:textId="77777777" w:rsidTr="009059CB">
        <w:tc>
          <w:tcPr>
            <w:tcW w:w="4508" w:type="dxa"/>
          </w:tcPr>
          <w:p w14:paraId="3D308607" w14:textId="77777777" w:rsidR="00272C33" w:rsidRDefault="00272C33" w:rsidP="009059CB">
            <w:pPr>
              <w:pStyle w:val="ListParagraph"/>
              <w:ind w:left="0"/>
              <w:rPr>
                <w:rFonts w:eastAsiaTheme="minorEastAsia"/>
              </w:rPr>
            </w:pPr>
            <w:r>
              <w:rPr>
                <w:rFonts w:eastAsiaTheme="minorEastAsia"/>
              </w:rPr>
              <w:t>60-66</w:t>
            </w:r>
          </w:p>
        </w:tc>
        <w:tc>
          <w:tcPr>
            <w:tcW w:w="4508" w:type="dxa"/>
          </w:tcPr>
          <w:p w14:paraId="0992889F" w14:textId="77777777" w:rsidR="00272C33" w:rsidRDefault="00272C33" w:rsidP="009059CB">
            <w:pPr>
              <w:pStyle w:val="ListParagraph"/>
              <w:ind w:left="0"/>
              <w:rPr>
                <w:rFonts w:eastAsiaTheme="minorEastAsia"/>
              </w:rPr>
            </w:pPr>
          </w:p>
        </w:tc>
      </w:tr>
      <w:tr w:rsidR="00272C33" w14:paraId="474ECBC6" w14:textId="77777777" w:rsidTr="009059CB">
        <w:tc>
          <w:tcPr>
            <w:tcW w:w="4508" w:type="dxa"/>
          </w:tcPr>
          <w:p w14:paraId="0F6676FD" w14:textId="77777777" w:rsidR="00272C33" w:rsidRDefault="00272C33" w:rsidP="009059CB">
            <w:pPr>
              <w:pStyle w:val="ListParagraph"/>
              <w:ind w:left="0"/>
              <w:rPr>
                <w:rFonts w:eastAsiaTheme="minorEastAsia"/>
              </w:rPr>
            </w:pPr>
            <w:r>
              <w:rPr>
                <w:rFonts w:eastAsiaTheme="minorEastAsia"/>
              </w:rPr>
              <w:t>67-73</w:t>
            </w:r>
          </w:p>
        </w:tc>
        <w:tc>
          <w:tcPr>
            <w:tcW w:w="4508" w:type="dxa"/>
          </w:tcPr>
          <w:p w14:paraId="68EF81AD" w14:textId="77777777" w:rsidR="00272C33" w:rsidRDefault="00272C33" w:rsidP="009059CB">
            <w:pPr>
              <w:pStyle w:val="ListParagraph"/>
              <w:ind w:left="0"/>
              <w:rPr>
                <w:rFonts w:eastAsiaTheme="minorEastAsia"/>
              </w:rPr>
            </w:pPr>
            <w:r>
              <w:rPr>
                <w:rFonts w:eastAsiaTheme="minorEastAsia"/>
              </w:rPr>
              <w:t>|</w:t>
            </w:r>
          </w:p>
        </w:tc>
      </w:tr>
    </w:tbl>
    <w:p w14:paraId="34EC436C" w14:textId="77777777" w:rsidR="00272C33" w:rsidRDefault="00272C33" w:rsidP="00272C33">
      <w:pPr>
        <w:pStyle w:val="ListParagraph"/>
        <w:ind w:left="1080"/>
        <w:rPr>
          <w:rFonts w:eastAsiaTheme="minorEastAsia"/>
        </w:rPr>
      </w:pPr>
    </w:p>
    <w:p w14:paraId="66E34D90" w14:textId="77777777" w:rsidR="00272C33" w:rsidRDefault="00272C33" w:rsidP="00272C33">
      <w:pPr>
        <w:pStyle w:val="ListParagraph"/>
        <w:ind w:left="1080"/>
        <w:rPr>
          <w:rFonts w:eastAsiaTheme="minorEastAsia"/>
        </w:rPr>
      </w:pPr>
      <w:r>
        <w:rPr>
          <w:rFonts w:eastAsiaTheme="minorEastAsia"/>
        </w:rPr>
        <w:t>We place a mark in the frequency column each time the age comes up.</w:t>
      </w:r>
    </w:p>
    <w:p w14:paraId="39238A85" w14:textId="77777777" w:rsidR="00272C33" w:rsidRDefault="00272C33" w:rsidP="00272C33">
      <w:pPr>
        <w:pStyle w:val="ListParagraph"/>
        <w:ind w:left="1080"/>
        <w:rPr>
          <w:rFonts w:eastAsiaTheme="minorEastAsia"/>
        </w:rPr>
      </w:pPr>
      <w:r>
        <w:rPr>
          <w:rFonts w:eastAsiaTheme="minorEastAsia"/>
        </w:rPr>
        <w:t>Next, we turn this into a frequency table:</w:t>
      </w:r>
    </w:p>
    <w:tbl>
      <w:tblPr>
        <w:tblStyle w:val="TableGrid"/>
        <w:tblW w:w="0" w:type="auto"/>
        <w:tblInd w:w="1080" w:type="dxa"/>
        <w:tblLook w:val="0480" w:firstRow="0" w:lastRow="0" w:firstColumn="1" w:lastColumn="0" w:noHBand="0" w:noVBand="1"/>
      </w:tblPr>
      <w:tblGrid>
        <w:gridCol w:w="4508"/>
        <w:gridCol w:w="4508"/>
      </w:tblGrid>
      <w:tr w:rsidR="00272C33" w14:paraId="0A4D9712" w14:textId="77777777" w:rsidTr="009059CB">
        <w:tc>
          <w:tcPr>
            <w:tcW w:w="4508" w:type="dxa"/>
          </w:tcPr>
          <w:p w14:paraId="2385D7CD" w14:textId="77777777" w:rsidR="00272C33" w:rsidRPr="00F44F2E" w:rsidRDefault="00272C33" w:rsidP="009059CB">
            <w:pPr>
              <w:pStyle w:val="ListParagraph"/>
              <w:ind w:left="0"/>
              <w:rPr>
                <w:rFonts w:eastAsiaTheme="minorEastAsia"/>
                <w:b/>
                <w:bCs/>
              </w:rPr>
            </w:pPr>
            <w:r>
              <w:rPr>
                <w:rFonts w:eastAsiaTheme="minorEastAsia"/>
                <w:b/>
                <w:bCs/>
              </w:rPr>
              <w:t>Age range (years)</w:t>
            </w:r>
          </w:p>
        </w:tc>
        <w:tc>
          <w:tcPr>
            <w:tcW w:w="4508" w:type="dxa"/>
          </w:tcPr>
          <w:p w14:paraId="60B491E3" w14:textId="77777777" w:rsidR="00272C33" w:rsidRPr="00F44F2E" w:rsidRDefault="00272C33" w:rsidP="009059CB">
            <w:pPr>
              <w:pStyle w:val="ListParagraph"/>
              <w:ind w:left="0"/>
              <w:rPr>
                <w:rFonts w:eastAsiaTheme="minorEastAsia"/>
                <w:b/>
                <w:bCs/>
              </w:rPr>
            </w:pPr>
            <w:r>
              <w:rPr>
                <w:rFonts w:eastAsiaTheme="minorEastAsia"/>
                <w:b/>
                <w:bCs/>
              </w:rPr>
              <w:t>Frequency</w:t>
            </w:r>
          </w:p>
        </w:tc>
      </w:tr>
      <w:tr w:rsidR="00272C33" w14:paraId="1D9D13F6" w14:textId="77777777" w:rsidTr="009059CB">
        <w:tc>
          <w:tcPr>
            <w:tcW w:w="4508" w:type="dxa"/>
          </w:tcPr>
          <w:p w14:paraId="5DA94CB4" w14:textId="77777777" w:rsidR="00272C33" w:rsidRDefault="00272C33" w:rsidP="009059CB">
            <w:pPr>
              <w:pStyle w:val="ListParagraph"/>
              <w:ind w:left="0"/>
              <w:rPr>
                <w:rFonts w:eastAsiaTheme="minorEastAsia"/>
              </w:rPr>
            </w:pPr>
            <w:r>
              <w:rPr>
                <w:rFonts w:eastAsiaTheme="minorEastAsia"/>
              </w:rPr>
              <w:t>18-24</w:t>
            </w:r>
          </w:p>
        </w:tc>
        <w:tc>
          <w:tcPr>
            <w:tcW w:w="4508" w:type="dxa"/>
          </w:tcPr>
          <w:p w14:paraId="42F073F3" w14:textId="77777777" w:rsidR="00272C33" w:rsidRDefault="00272C33" w:rsidP="009059CB">
            <w:pPr>
              <w:pStyle w:val="ListParagraph"/>
              <w:ind w:left="0"/>
              <w:rPr>
                <w:rFonts w:eastAsiaTheme="minorEastAsia"/>
              </w:rPr>
            </w:pPr>
            <w:r>
              <w:rPr>
                <w:rFonts w:eastAsiaTheme="minorEastAsia"/>
              </w:rPr>
              <w:t>2</w:t>
            </w:r>
          </w:p>
        </w:tc>
      </w:tr>
      <w:tr w:rsidR="00272C33" w14:paraId="31D4DB1D" w14:textId="77777777" w:rsidTr="009059CB">
        <w:tc>
          <w:tcPr>
            <w:tcW w:w="4508" w:type="dxa"/>
          </w:tcPr>
          <w:p w14:paraId="2E138050" w14:textId="77777777" w:rsidR="00272C33" w:rsidRDefault="00272C33" w:rsidP="009059CB">
            <w:pPr>
              <w:pStyle w:val="ListParagraph"/>
              <w:ind w:left="0"/>
              <w:rPr>
                <w:rFonts w:eastAsiaTheme="minorEastAsia"/>
              </w:rPr>
            </w:pPr>
            <w:r>
              <w:rPr>
                <w:rFonts w:eastAsiaTheme="minorEastAsia"/>
              </w:rPr>
              <w:t>25-31</w:t>
            </w:r>
          </w:p>
        </w:tc>
        <w:tc>
          <w:tcPr>
            <w:tcW w:w="4508" w:type="dxa"/>
          </w:tcPr>
          <w:p w14:paraId="3D2E3C87" w14:textId="77777777" w:rsidR="00272C33" w:rsidRDefault="00272C33" w:rsidP="009059CB">
            <w:pPr>
              <w:pStyle w:val="ListParagraph"/>
              <w:ind w:left="0"/>
              <w:rPr>
                <w:rFonts w:eastAsiaTheme="minorEastAsia"/>
              </w:rPr>
            </w:pPr>
            <w:r>
              <w:rPr>
                <w:rFonts w:eastAsiaTheme="minorEastAsia"/>
              </w:rPr>
              <w:t>3</w:t>
            </w:r>
          </w:p>
        </w:tc>
      </w:tr>
      <w:tr w:rsidR="00272C33" w14:paraId="13581067" w14:textId="77777777" w:rsidTr="009059CB">
        <w:tc>
          <w:tcPr>
            <w:tcW w:w="4508" w:type="dxa"/>
          </w:tcPr>
          <w:p w14:paraId="4DE6B9BB" w14:textId="77777777" w:rsidR="00272C33" w:rsidRDefault="00272C33" w:rsidP="009059CB">
            <w:pPr>
              <w:pStyle w:val="ListParagraph"/>
              <w:ind w:left="0"/>
              <w:rPr>
                <w:rFonts w:eastAsiaTheme="minorEastAsia"/>
              </w:rPr>
            </w:pPr>
            <w:r>
              <w:rPr>
                <w:rFonts w:eastAsiaTheme="minorEastAsia"/>
              </w:rPr>
              <w:t>32-38</w:t>
            </w:r>
          </w:p>
        </w:tc>
        <w:tc>
          <w:tcPr>
            <w:tcW w:w="4508" w:type="dxa"/>
          </w:tcPr>
          <w:p w14:paraId="27701EBD" w14:textId="77777777" w:rsidR="00272C33" w:rsidRDefault="00272C33" w:rsidP="009059CB">
            <w:pPr>
              <w:pStyle w:val="ListParagraph"/>
              <w:ind w:left="0"/>
              <w:rPr>
                <w:rFonts w:eastAsiaTheme="minorEastAsia"/>
              </w:rPr>
            </w:pPr>
            <w:r>
              <w:rPr>
                <w:rFonts w:eastAsiaTheme="minorEastAsia"/>
              </w:rPr>
              <w:t>1</w:t>
            </w:r>
          </w:p>
        </w:tc>
      </w:tr>
      <w:tr w:rsidR="00272C33" w14:paraId="6880D26C" w14:textId="77777777" w:rsidTr="009059CB">
        <w:tc>
          <w:tcPr>
            <w:tcW w:w="4508" w:type="dxa"/>
          </w:tcPr>
          <w:p w14:paraId="347A0DCB" w14:textId="77777777" w:rsidR="00272C33" w:rsidRDefault="00272C33" w:rsidP="009059CB">
            <w:pPr>
              <w:pStyle w:val="ListParagraph"/>
              <w:ind w:left="0"/>
              <w:rPr>
                <w:rFonts w:eastAsiaTheme="minorEastAsia"/>
              </w:rPr>
            </w:pPr>
            <w:r>
              <w:rPr>
                <w:rFonts w:eastAsiaTheme="minorEastAsia"/>
              </w:rPr>
              <w:t>39-45</w:t>
            </w:r>
          </w:p>
        </w:tc>
        <w:tc>
          <w:tcPr>
            <w:tcW w:w="4508" w:type="dxa"/>
          </w:tcPr>
          <w:p w14:paraId="496FFE6F" w14:textId="77777777" w:rsidR="00272C33" w:rsidRDefault="00272C33" w:rsidP="009059CB">
            <w:pPr>
              <w:pStyle w:val="ListParagraph"/>
              <w:ind w:left="0"/>
              <w:rPr>
                <w:rFonts w:eastAsiaTheme="minorEastAsia"/>
              </w:rPr>
            </w:pPr>
            <w:r>
              <w:rPr>
                <w:rFonts w:eastAsiaTheme="minorEastAsia"/>
              </w:rPr>
              <w:t>0</w:t>
            </w:r>
          </w:p>
        </w:tc>
      </w:tr>
      <w:tr w:rsidR="00272C33" w14:paraId="44AFD26C" w14:textId="77777777" w:rsidTr="009059CB">
        <w:tc>
          <w:tcPr>
            <w:tcW w:w="4508" w:type="dxa"/>
          </w:tcPr>
          <w:p w14:paraId="31155ADE" w14:textId="77777777" w:rsidR="00272C33" w:rsidRDefault="00272C33" w:rsidP="009059CB">
            <w:pPr>
              <w:pStyle w:val="ListParagraph"/>
              <w:ind w:left="0"/>
              <w:rPr>
                <w:rFonts w:eastAsiaTheme="minorEastAsia"/>
              </w:rPr>
            </w:pPr>
            <w:r>
              <w:rPr>
                <w:rFonts w:eastAsiaTheme="minorEastAsia"/>
              </w:rPr>
              <w:t>46-52</w:t>
            </w:r>
          </w:p>
        </w:tc>
        <w:tc>
          <w:tcPr>
            <w:tcW w:w="4508" w:type="dxa"/>
          </w:tcPr>
          <w:p w14:paraId="1B4BC420" w14:textId="77777777" w:rsidR="00272C33" w:rsidRDefault="00272C33" w:rsidP="009059CB">
            <w:pPr>
              <w:pStyle w:val="ListParagraph"/>
              <w:ind w:left="0"/>
              <w:rPr>
                <w:rFonts w:eastAsiaTheme="minorEastAsia"/>
              </w:rPr>
            </w:pPr>
            <w:r>
              <w:rPr>
                <w:rFonts w:eastAsiaTheme="minorEastAsia"/>
              </w:rPr>
              <w:t>2</w:t>
            </w:r>
          </w:p>
        </w:tc>
      </w:tr>
      <w:tr w:rsidR="00272C33" w14:paraId="2A90FFDE" w14:textId="77777777" w:rsidTr="009059CB">
        <w:tc>
          <w:tcPr>
            <w:tcW w:w="4508" w:type="dxa"/>
          </w:tcPr>
          <w:p w14:paraId="28284810" w14:textId="77777777" w:rsidR="00272C33" w:rsidRDefault="00272C33" w:rsidP="009059CB">
            <w:pPr>
              <w:pStyle w:val="ListParagraph"/>
              <w:ind w:left="0"/>
              <w:rPr>
                <w:rFonts w:eastAsiaTheme="minorEastAsia"/>
              </w:rPr>
            </w:pPr>
            <w:r>
              <w:rPr>
                <w:rFonts w:eastAsiaTheme="minorEastAsia"/>
              </w:rPr>
              <w:t>53-59</w:t>
            </w:r>
          </w:p>
        </w:tc>
        <w:tc>
          <w:tcPr>
            <w:tcW w:w="4508" w:type="dxa"/>
          </w:tcPr>
          <w:p w14:paraId="2C614496" w14:textId="77777777" w:rsidR="00272C33" w:rsidRDefault="00272C33" w:rsidP="009059CB">
            <w:pPr>
              <w:pStyle w:val="ListParagraph"/>
              <w:ind w:left="0"/>
              <w:rPr>
                <w:rFonts w:eastAsiaTheme="minorEastAsia"/>
              </w:rPr>
            </w:pPr>
            <w:r>
              <w:rPr>
                <w:rFonts w:eastAsiaTheme="minorEastAsia"/>
              </w:rPr>
              <w:t>1</w:t>
            </w:r>
          </w:p>
        </w:tc>
      </w:tr>
      <w:tr w:rsidR="00272C33" w14:paraId="5EE46659" w14:textId="77777777" w:rsidTr="009059CB">
        <w:tc>
          <w:tcPr>
            <w:tcW w:w="4508" w:type="dxa"/>
          </w:tcPr>
          <w:p w14:paraId="17B4A52B" w14:textId="77777777" w:rsidR="00272C33" w:rsidRDefault="00272C33" w:rsidP="009059CB">
            <w:pPr>
              <w:pStyle w:val="ListParagraph"/>
              <w:ind w:left="0"/>
              <w:rPr>
                <w:rFonts w:eastAsiaTheme="minorEastAsia"/>
              </w:rPr>
            </w:pPr>
            <w:r>
              <w:rPr>
                <w:rFonts w:eastAsiaTheme="minorEastAsia"/>
              </w:rPr>
              <w:t>60-66</w:t>
            </w:r>
          </w:p>
        </w:tc>
        <w:tc>
          <w:tcPr>
            <w:tcW w:w="4508" w:type="dxa"/>
          </w:tcPr>
          <w:p w14:paraId="08311AF9" w14:textId="77777777" w:rsidR="00272C33" w:rsidRDefault="00272C33" w:rsidP="009059CB">
            <w:pPr>
              <w:pStyle w:val="ListParagraph"/>
              <w:ind w:left="0"/>
              <w:rPr>
                <w:rFonts w:eastAsiaTheme="minorEastAsia"/>
              </w:rPr>
            </w:pPr>
            <w:r>
              <w:rPr>
                <w:rFonts w:eastAsiaTheme="minorEastAsia"/>
              </w:rPr>
              <w:t>0</w:t>
            </w:r>
          </w:p>
        </w:tc>
      </w:tr>
      <w:tr w:rsidR="00272C33" w14:paraId="66C2172A" w14:textId="77777777" w:rsidTr="009059CB">
        <w:tc>
          <w:tcPr>
            <w:tcW w:w="4508" w:type="dxa"/>
          </w:tcPr>
          <w:p w14:paraId="7B373E64" w14:textId="77777777" w:rsidR="00272C33" w:rsidRDefault="00272C33" w:rsidP="009059CB">
            <w:pPr>
              <w:pStyle w:val="ListParagraph"/>
              <w:ind w:left="0"/>
              <w:rPr>
                <w:rFonts w:eastAsiaTheme="minorEastAsia"/>
              </w:rPr>
            </w:pPr>
            <w:r>
              <w:rPr>
                <w:rFonts w:eastAsiaTheme="minorEastAsia"/>
              </w:rPr>
              <w:t>67-73</w:t>
            </w:r>
          </w:p>
        </w:tc>
        <w:tc>
          <w:tcPr>
            <w:tcW w:w="4508" w:type="dxa"/>
          </w:tcPr>
          <w:p w14:paraId="11618F45" w14:textId="77777777" w:rsidR="00272C33" w:rsidRDefault="00272C33" w:rsidP="009059CB">
            <w:pPr>
              <w:pStyle w:val="ListParagraph"/>
              <w:ind w:left="0"/>
              <w:rPr>
                <w:rFonts w:eastAsiaTheme="minorEastAsia"/>
              </w:rPr>
            </w:pPr>
            <w:r>
              <w:rPr>
                <w:rFonts w:eastAsiaTheme="minorEastAsia"/>
              </w:rPr>
              <w:t>1</w:t>
            </w:r>
          </w:p>
        </w:tc>
      </w:tr>
    </w:tbl>
    <w:p w14:paraId="7BF8514C" w14:textId="77777777" w:rsidR="00272C33" w:rsidRDefault="00272C33" w:rsidP="00272C33">
      <w:pPr>
        <w:pStyle w:val="ListParagraph"/>
        <w:ind w:left="1080"/>
        <w:rPr>
          <w:rFonts w:eastAsiaTheme="minorEastAsia"/>
        </w:rPr>
      </w:pPr>
    </w:p>
    <w:p w14:paraId="2B7B81EE" w14:textId="77777777" w:rsidR="00272C33" w:rsidRDefault="00272C33">
      <w:pPr>
        <w:spacing w:line="240" w:lineRule="auto"/>
        <w:rPr>
          <w:rFonts w:eastAsiaTheme="minorEastAsia"/>
        </w:rPr>
      </w:pPr>
      <w:r>
        <w:rPr>
          <w:rFonts w:eastAsiaTheme="minorEastAsia"/>
        </w:rPr>
        <w:br w:type="page"/>
      </w:r>
    </w:p>
    <w:p w14:paraId="3C345670" w14:textId="77777777" w:rsidR="00272C33" w:rsidRPr="00405DCA" w:rsidRDefault="00272C33" w:rsidP="00272C33">
      <w:pPr>
        <w:pStyle w:val="Heading1Factsheets"/>
        <w:spacing w:line="240" w:lineRule="auto"/>
        <w:rPr>
          <w:color w:val="FF0000"/>
          <w:sz w:val="36"/>
          <w:szCs w:val="28"/>
        </w:rPr>
      </w:pPr>
      <w:r>
        <w:rPr>
          <w:color w:val="FF0000"/>
          <w:sz w:val="40"/>
        </w:rPr>
        <w:lastRenderedPageBreak/>
        <w:t>Estimated Means</w:t>
      </w:r>
    </w:p>
    <w:p w14:paraId="3EE4D9C9" w14:textId="77777777" w:rsidR="00272C33" w:rsidRPr="00BA5D25" w:rsidRDefault="00272C33" w:rsidP="00272C33">
      <w:pPr>
        <w:spacing w:line="240" w:lineRule="auto"/>
        <w:jc w:val="right"/>
        <w:rPr>
          <w:rFonts w:cs="Arial"/>
        </w:rPr>
      </w:pPr>
      <w:r>
        <w:rPr>
          <w:rFonts w:cs="Arial"/>
        </w:rPr>
        <w:t>Study Development Worksheet</w:t>
      </w:r>
    </w:p>
    <w:p w14:paraId="6C83B85A" w14:textId="77777777" w:rsidR="00272C33" w:rsidRPr="00D27F74" w:rsidRDefault="00272C33" w:rsidP="00272C33">
      <w:pPr>
        <w:jc w:val="right"/>
        <w:rPr>
          <w:rFonts w:cs="Arial"/>
          <w:sz w:val="28"/>
          <w:szCs w:val="28"/>
        </w:rPr>
      </w:pPr>
      <w:r>
        <w:rPr>
          <w:rFonts w:cs="Arial"/>
          <w:noProof/>
          <w:sz w:val="22"/>
          <w:szCs w:val="22"/>
        </w:rPr>
        <mc:AlternateContent>
          <mc:Choice Requires="wps">
            <w:drawing>
              <wp:anchor distT="0" distB="0" distL="114300" distR="114300" simplePos="0" relativeHeight="251675648" behindDoc="0" locked="0" layoutInCell="1" allowOverlap="1" wp14:anchorId="144447B7" wp14:editId="1A7FE411">
                <wp:simplePos x="0" y="0"/>
                <wp:positionH relativeFrom="column">
                  <wp:posOffset>4445</wp:posOffset>
                </wp:positionH>
                <wp:positionV relativeFrom="paragraph">
                  <wp:posOffset>111289</wp:posOffset>
                </wp:positionV>
                <wp:extent cx="6627136" cy="0"/>
                <wp:effectExtent l="0" t="0" r="15240" b="127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8DF17B" id="Straight Connector 16" o:spid="_x0000_s1026" alt="&quot;&quot;"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5pt,8.75pt" to="522.1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C8dsWK2AQAAuQMAAA4AAAAAAAAAAAAAAAAALgIAAGRycy9lMm9Eb2Mu&#10;eG1sUEsBAi0AFAAGAAgAAAAhAJadnQbaAAAABwEAAA8AAAAAAAAAAAAAAAAAEAQAAGRycy9kb3du&#10;cmV2LnhtbFBLBQYAAAAABAAEAPMAAAAXBQAAAAA=&#10;" strokecolor="black [3200]" strokeweight=".5pt">
                <v:stroke joinstyle="miter"/>
              </v:line>
            </w:pict>
          </mc:Fallback>
        </mc:AlternateContent>
      </w:r>
    </w:p>
    <w:p w14:paraId="3EFFA2F0" w14:textId="0053D769" w:rsidR="00272C33" w:rsidRDefault="00272C33" w:rsidP="00272C33">
      <w:pPr>
        <w:pStyle w:val="ListParagraph"/>
        <w:ind w:left="1080"/>
        <w:rPr>
          <w:rFonts w:eastAsiaTheme="minorEastAsia"/>
        </w:rPr>
      </w:pPr>
      <w:r>
        <w:rPr>
          <w:rFonts w:eastAsiaTheme="minorEastAsia"/>
        </w:rPr>
        <w:t>Now we can add our midpoint column, midpoint x frequency column, and the two sums:</w:t>
      </w:r>
    </w:p>
    <w:tbl>
      <w:tblPr>
        <w:tblStyle w:val="TableGrid"/>
        <w:tblW w:w="0" w:type="auto"/>
        <w:tblInd w:w="1080" w:type="dxa"/>
        <w:tblLook w:val="0480" w:firstRow="0" w:lastRow="0" w:firstColumn="1" w:lastColumn="0" w:noHBand="0" w:noVBand="1"/>
      </w:tblPr>
      <w:tblGrid>
        <w:gridCol w:w="2056"/>
        <w:gridCol w:w="2354"/>
        <w:gridCol w:w="1946"/>
        <w:gridCol w:w="1580"/>
      </w:tblGrid>
      <w:tr w:rsidR="00272C33" w14:paraId="1A424394" w14:textId="77777777" w:rsidTr="009059CB">
        <w:tc>
          <w:tcPr>
            <w:tcW w:w="2056" w:type="dxa"/>
          </w:tcPr>
          <w:p w14:paraId="701AB49D" w14:textId="77777777" w:rsidR="00272C33" w:rsidRPr="00F44F2E" w:rsidRDefault="00272C33" w:rsidP="009059CB">
            <w:pPr>
              <w:pStyle w:val="ListParagraph"/>
              <w:ind w:left="0"/>
              <w:rPr>
                <w:rFonts w:eastAsiaTheme="minorEastAsia"/>
                <w:b/>
                <w:bCs/>
              </w:rPr>
            </w:pPr>
            <w:r>
              <w:rPr>
                <w:rFonts w:eastAsiaTheme="minorEastAsia"/>
                <w:b/>
                <w:bCs/>
              </w:rPr>
              <w:t>Age range (years)</w:t>
            </w:r>
          </w:p>
        </w:tc>
        <w:tc>
          <w:tcPr>
            <w:tcW w:w="2354" w:type="dxa"/>
          </w:tcPr>
          <w:p w14:paraId="4B8FECA9" w14:textId="77777777" w:rsidR="00272C33" w:rsidRPr="00F44F2E" w:rsidRDefault="00272C33" w:rsidP="009059CB">
            <w:pPr>
              <w:pStyle w:val="ListParagraph"/>
              <w:ind w:left="0"/>
              <w:rPr>
                <w:rFonts w:eastAsiaTheme="minorEastAsia"/>
                <w:b/>
                <w:bCs/>
              </w:rPr>
            </w:pPr>
            <w:r>
              <w:rPr>
                <w:rFonts w:eastAsiaTheme="minorEastAsia"/>
                <w:b/>
                <w:bCs/>
              </w:rPr>
              <w:t>Frequency</w:t>
            </w:r>
          </w:p>
        </w:tc>
        <w:tc>
          <w:tcPr>
            <w:tcW w:w="1946" w:type="dxa"/>
          </w:tcPr>
          <w:p w14:paraId="6B76F286" w14:textId="77777777" w:rsidR="00272C33" w:rsidRDefault="00272C33" w:rsidP="009059CB">
            <w:pPr>
              <w:pStyle w:val="ListParagraph"/>
              <w:ind w:left="0"/>
              <w:rPr>
                <w:rFonts w:eastAsiaTheme="minorEastAsia"/>
                <w:b/>
                <w:bCs/>
              </w:rPr>
            </w:pPr>
            <w:r>
              <w:rPr>
                <w:rFonts w:eastAsiaTheme="minorEastAsia"/>
                <w:b/>
                <w:bCs/>
              </w:rPr>
              <w:t>Midpoint</w:t>
            </w:r>
          </w:p>
        </w:tc>
        <w:tc>
          <w:tcPr>
            <w:tcW w:w="1580" w:type="dxa"/>
          </w:tcPr>
          <w:p w14:paraId="4D42E46F" w14:textId="77777777" w:rsidR="00272C33" w:rsidRDefault="00272C33" w:rsidP="009059CB">
            <w:pPr>
              <w:pStyle w:val="ListParagraph"/>
              <w:ind w:left="0"/>
              <w:rPr>
                <w:rFonts w:eastAsiaTheme="minorEastAsia"/>
                <w:b/>
                <w:bCs/>
              </w:rPr>
            </w:pPr>
            <w:r>
              <w:rPr>
                <w:rFonts w:eastAsiaTheme="minorEastAsia"/>
                <w:b/>
                <w:bCs/>
              </w:rPr>
              <w:t>Midpoint x frequency</w:t>
            </w:r>
          </w:p>
        </w:tc>
      </w:tr>
      <w:tr w:rsidR="00272C33" w14:paraId="7155857E" w14:textId="77777777" w:rsidTr="009059CB">
        <w:tc>
          <w:tcPr>
            <w:tcW w:w="2056" w:type="dxa"/>
          </w:tcPr>
          <w:p w14:paraId="7B2742A7" w14:textId="77777777" w:rsidR="00272C33" w:rsidRDefault="00272C33" w:rsidP="009059CB">
            <w:pPr>
              <w:pStyle w:val="ListParagraph"/>
              <w:ind w:left="0"/>
              <w:rPr>
                <w:rFonts w:eastAsiaTheme="minorEastAsia"/>
              </w:rPr>
            </w:pPr>
            <w:r>
              <w:rPr>
                <w:rFonts w:eastAsiaTheme="minorEastAsia"/>
              </w:rPr>
              <w:t>18-24</w:t>
            </w:r>
          </w:p>
        </w:tc>
        <w:tc>
          <w:tcPr>
            <w:tcW w:w="2354" w:type="dxa"/>
          </w:tcPr>
          <w:p w14:paraId="2C350238" w14:textId="77777777" w:rsidR="00272C33" w:rsidRDefault="00272C33" w:rsidP="009059CB">
            <w:pPr>
              <w:pStyle w:val="ListParagraph"/>
              <w:ind w:left="0"/>
              <w:rPr>
                <w:rFonts w:eastAsiaTheme="minorEastAsia"/>
              </w:rPr>
            </w:pPr>
            <w:r>
              <w:rPr>
                <w:rFonts w:eastAsiaTheme="minorEastAsia"/>
              </w:rPr>
              <w:t>2</w:t>
            </w:r>
          </w:p>
        </w:tc>
        <w:tc>
          <w:tcPr>
            <w:tcW w:w="1946" w:type="dxa"/>
          </w:tcPr>
          <w:p w14:paraId="08A2FA6F" w14:textId="77777777" w:rsidR="00272C33" w:rsidRDefault="00272C33" w:rsidP="009059CB">
            <w:pPr>
              <w:pStyle w:val="ListParagraph"/>
              <w:ind w:left="0"/>
              <w:rPr>
                <w:rFonts w:eastAsiaTheme="minorEastAsia"/>
              </w:rPr>
            </w:pPr>
            <w:r>
              <w:rPr>
                <w:rFonts w:eastAsiaTheme="minorEastAsia"/>
              </w:rPr>
              <w:t>21</w:t>
            </w:r>
          </w:p>
        </w:tc>
        <w:tc>
          <w:tcPr>
            <w:tcW w:w="1580" w:type="dxa"/>
          </w:tcPr>
          <w:p w14:paraId="6F6E30DD" w14:textId="77777777" w:rsidR="00272C33" w:rsidRDefault="00272C33" w:rsidP="009059CB">
            <w:pPr>
              <w:pStyle w:val="ListParagraph"/>
              <w:ind w:left="0"/>
              <w:rPr>
                <w:rFonts w:eastAsiaTheme="minorEastAsia"/>
              </w:rPr>
            </w:pPr>
            <w:r>
              <w:rPr>
                <w:rFonts w:eastAsiaTheme="minorEastAsia"/>
              </w:rPr>
              <w:t>42</w:t>
            </w:r>
          </w:p>
        </w:tc>
      </w:tr>
      <w:tr w:rsidR="00272C33" w14:paraId="3C6EDF6B" w14:textId="77777777" w:rsidTr="009059CB">
        <w:tc>
          <w:tcPr>
            <w:tcW w:w="2056" w:type="dxa"/>
          </w:tcPr>
          <w:p w14:paraId="78EF32AC" w14:textId="77777777" w:rsidR="00272C33" w:rsidRDefault="00272C33" w:rsidP="009059CB">
            <w:pPr>
              <w:pStyle w:val="ListParagraph"/>
              <w:ind w:left="0"/>
              <w:rPr>
                <w:rFonts w:eastAsiaTheme="minorEastAsia"/>
              </w:rPr>
            </w:pPr>
            <w:r>
              <w:rPr>
                <w:rFonts w:eastAsiaTheme="minorEastAsia"/>
              </w:rPr>
              <w:t>25-31</w:t>
            </w:r>
          </w:p>
        </w:tc>
        <w:tc>
          <w:tcPr>
            <w:tcW w:w="2354" w:type="dxa"/>
          </w:tcPr>
          <w:p w14:paraId="0B77F317" w14:textId="77777777" w:rsidR="00272C33" w:rsidRDefault="00272C33" w:rsidP="009059CB">
            <w:pPr>
              <w:pStyle w:val="ListParagraph"/>
              <w:ind w:left="0"/>
              <w:rPr>
                <w:rFonts w:eastAsiaTheme="minorEastAsia"/>
              </w:rPr>
            </w:pPr>
            <w:r>
              <w:rPr>
                <w:rFonts w:eastAsiaTheme="minorEastAsia"/>
              </w:rPr>
              <w:t>3</w:t>
            </w:r>
          </w:p>
        </w:tc>
        <w:tc>
          <w:tcPr>
            <w:tcW w:w="1946" w:type="dxa"/>
          </w:tcPr>
          <w:p w14:paraId="13B55D8D" w14:textId="77777777" w:rsidR="00272C33" w:rsidRDefault="00272C33" w:rsidP="009059CB">
            <w:pPr>
              <w:pStyle w:val="ListParagraph"/>
              <w:ind w:left="0"/>
              <w:rPr>
                <w:rFonts w:eastAsiaTheme="minorEastAsia"/>
              </w:rPr>
            </w:pPr>
            <w:r>
              <w:rPr>
                <w:rFonts w:eastAsiaTheme="minorEastAsia"/>
              </w:rPr>
              <w:t>28</w:t>
            </w:r>
          </w:p>
        </w:tc>
        <w:tc>
          <w:tcPr>
            <w:tcW w:w="1580" w:type="dxa"/>
          </w:tcPr>
          <w:p w14:paraId="2FD2936F" w14:textId="77777777" w:rsidR="00272C33" w:rsidRDefault="00272C33" w:rsidP="009059CB">
            <w:pPr>
              <w:pStyle w:val="ListParagraph"/>
              <w:ind w:left="0"/>
              <w:rPr>
                <w:rFonts w:eastAsiaTheme="minorEastAsia"/>
              </w:rPr>
            </w:pPr>
            <w:r>
              <w:rPr>
                <w:rFonts w:eastAsiaTheme="minorEastAsia"/>
              </w:rPr>
              <w:t>84</w:t>
            </w:r>
          </w:p>
        </w:tc>
      </w:tr>
      <w:tr w:rsidR="00272C33" w14:paraId="2B6FC94F" w14:textId="77777777" w:rsidTr="009059CB">
        <w:tc>
          <w:tcPr>
            <w:tcW w:w="2056" w:type="dxa"/>
          </w:tcPr>
          <w:p w14:paraId="047DDA66" w14:textId="77777777" w:rsidR="00272C33" w:rsidRDefault="00272C33" w:rsidP="009059CB">
            <w:pPr>
              <w:pStyle w:val="ListParagraph"/>
              <w:ind w:left="0"/>
              <w:rPr>
                <w:rFonts w:eastAsiaTheme="minorEastAsia"/>
              </w:rPr>
            </w:pPr>
            <w:r>
              <w:rPr>
                <w:rFonts w:eastAsiaTheme="minorEastAsia"/>
              </w:rPr>
              <w:t>32-38</w:t>
            </w:r>
          </w:p>
        </w:tc>
        <w:tc>
          <w:tcPr>
            <w:tcW w:w="2354" w:type="dxa"/>
          </w:tcPr>
          <w:p w14:paraId="6B303C51" w14:textId="77777777" w:rsidR="00272C33" w:rsidRDefault="00272C33" w:rsidP="009059CB">
            <w:pPr>
              <w:pStyle w:val="ListParagraph"/>
              <w:ind w:left="0"/>
              <w:rPr>
                <w:rFonts w:eastAsiaTheme="minorEastAsia"/>
              </w:rPr>
            </w:pPr>
            <w:r>
              <w:rPr>
                <w:rFonts w:eastAsiaTheme="minorEastAsia"/>
              </w:rPr>
              <w:t>1</w:t>
            </w:r>
          </w:p>
        </w:tc>
        <w:tc>
          <w:tcPr>
            <w:tcW w:w="1946" w:type="dxa"/>
          </w:tcPr>
          <w:p w14:paraId="3486D148" w14:textId="77777777" w:rsidR="00272C33" w:rsidRDefault="00272C33" w:rsidP="009059CB">
            <w:pPr>
              <w:pStyle w:val="ListParagraph"/>
              <w:ind w:left="0"/>
              <w:rPr>
                <w:rFonts w:eastAsiaTheme="minorEastAsia"/>
              </w:rPr>
            </w:pPr>
            <w:r>
              <w:rPr>
                <w:rFonts w:eastAsiaTheme="minorEastAsia"/>
              </w:rPr>
              <w:t>35</w:t>
            </w:r>
          </w:p>
        </w:tc>
        <w:tc>
          <w:tcPr>
            <w:tcW w:w="1580" w:type="dxa"/>
          </w:tcPr>
          <w:p w14:paraId="331799B0" w14:textId="77777777" w:rsidR="00272C33" w:rsidRDefault="00272C33" w:rsidP="009059CB">
            <w:pPr>
              <w:pStyle w:val="ListParagraph"/>
              <w:ind w:left="0"/>
              <w:rPr>
                <w:rFonts w:eastAsiaTheme="minorEastAsia"/>
              </w:rPr>
            </w:pPr>
            <w:r>
              <w:rPr>
                <w:rFonts w:eastAsiaTheme="minorEastAsia"/>
              </w:rPr>
              <w:t>35</w:t>
            </w:r>
          </w:p>
        </w:tc>
      </w:tr>
      <w:tr w:rsidR="00272C33" w14:paraId="1CD17311" w14:textId="77777777" w:rsidTr="009059CB">
        <w:tc>
          <w:tcPr>
            <w:tcW w:w="2056" w:type="dxa"/>
          </w:tcPr>
          <w:p w14:paraId="7A8AA367" w14:textId="77777777" w:rsidR="00272C33" w:rsidRDefault="00272C33" w:rsidP="009059CB">
            <w:pPr>
              <w:pStyle w:val="ListParagraph"/>
              <w:ind w:left="0"/>
              <w:rPr>
                <w:rFonts w:eastAsiaTheme="minorEastAsia"/>
              </w:rPr>
            </w:pPr>
            <w:r>
              <w:rPr>
                <w:rFonts w:eastAsiaTheme="minorEastAsia"/>
              </w:rPr>
              <w:t>39-45</w:t>
            </w:r>
          </w:p>
        </w:tc>
        <w:tc>
          <w:tcPr>
            <w:tcW w:w="2354" w:type="dxa"/>
          </w:tcPr>
          <w:p w14:paraId="33ABA01A" w14:textId="77777777" w:rsidR="00272C33" w:rsidRDefault="00272C33" w:rsidP="009059CB">
            <w:pPr>
              <w:pStyle w:val="ListParagraph"/>
              <w:ind w:left="0"/>
              <w:rPr>
                <w:rFonts w:eastAsiaTheme="minorEastAsia"/>
              </w:rPr>
            </w:pPr>
            <w:r>
              <w:rPr>
                <w:rFonts w:eastAsiaTheme="minorEastAsia"/>
              </w:rPr>
              <w:t>0</w:t>
            </w:r>
          </w:p>
        </w:tc>
        <w:tc>
          <w:tcPr>
            <w:tcW w:w="1946" w:type="dxa"/>
          </w:tcPr>
          <w:p w14:paraId="5A29DEAF" w14:textId="77777777" w:rsidR="00272C33" w:rsidRDefault="00272C33" w:rsidP="009059CB">
            <w:pPr>
              <w:pStyle w:val="ListParagraph"/>
              <w:ind w:left="0"/>
              <w:rPr>
                <w:rFonts w:eastAsiaTheme="minorEastAsia"/>
              </w:rPr>
            </w:pPr>
            <w:r>
              <w:rPr>
                <w:rFonts w:eastAsiaTheme="minorEastAsia"/>
              </w:rPr>
              <w:t>42</w:t>
            </w:r>
          </w:p>
        </w:tc>
        <w:tc>
          <w:tcPr>
            <w:tcW w:w="1580" w:type="dxa"/>
          </w:tcPr>
          <w:p w14:paraId="1350C63B" w14:textId="77777777" w:rsidR="00272C33" w:rsidRDefault="00272C33" w:rsidP="009059CB">
            <w:pPr>
              <w:pStyle w:val="ListParagraph"/>
              <w:ind w:left="0"/>
              <w:rPr>
                <w:rFonts w:eastAsiaTheme="minorEastAsia"/>
              </w:rPr>
            </w:pPr>
            <w:r>
              <w:rPr>
                <w:rFonts w:eastAsiaTheme="minorEastAsia"/>
              </w:rPr>
              <w:t>0</w:t>
            </w:r>
          </w:p>
        </w:tc>
      </w:tr>
      <w:tr w:rsidR="00272C33" w14:paraId="28499E03" w14:textId="77777777" w:rsidTr="009059CB">
        <w:tc>
          <w:tcPr>
            <w:tcW w:w="2056" w:type="dxa"/>
          </w:tcPr>
          <w:p w14:paraId="2A381E68" w14:textId="77777777" w:rsidR="00272C33" w:rsidRDefault="00272C33" w:rsidP="009059CB">
            <w:pPr>
              <w:pStyle w:val="ListParagraph"/>
              <w:ind w:left="0"/>
              <w:rPr>
                <w:rFonts w:eastAsiaTheme="minorEastAsia"/>
              </w:rPr>
            </w:pPr>
            <w:r>
              <w:rPr>
                <w:rFonts w:eastAsiaTheme="minorEastAsia"/>
              </w:rPr>
              <w:t>46-52</w:t>
            </w:r>
          </w:p>
        </w:tc>
        <w:tc>
          <w:tcPr>
            <w:tcW w:w="2354" w:type="dxa"/>
          </w:tcPr>
          <w:p w14:paraId="45F33D58" w14:textId="77777777" w:rsidR="00272C33" w:rsidRDefault="00272C33" w:rsidP="009059CB">
            <w:pPr>
              <w:pStyle w:val="ListParagraph"/>
              <w:ind w:left="0"/>
              <w:rPr>
                <w:rFonts w:eastAsiaTheme="minorEastAsia"/>
              </w:rPr>
            </w:pPr>
            <w:r>
              <w:rPr>
                <w:rFonts w:eastAsiaTheme="minorEastAsia"/>
              </w:rPr>
              <w:t>2</w:t>
            </w:r>
          </w:p>
        </w:tc>
        <w:tc>
          <w:tcPr>
            <w:tcW w:w="1946" w:type="dxa"/>
          </w:tcPr>
          <w:p w14:paraId="1F853056" w14:textId="77777777" w:rsidR="00272C33" w:rsidRDefault="00272C33" w:rsidP="009059CB">
            <w:pPr>
              <w:pStyle w:val="ListParagraph"/>
              <w:ind w:left="0"/>
              <w:rPr>
                <w:rFonts w:eastAsiaTheme="minorEastAsia"/>
              </w:rPr>
            </w:pPr>
            <w:r>
              <w:rPr>
                <w:rFonts w:eastAsiaTheme="minorEastAsia"/>
              </w:rPr>
              <w:t>49</w:t>
            </w:r>
          </w:p>
        </w:tc>
        <w:tc>
          <w:tcPr>
            <w:tcW w:w="1580" w:type="dxa"/>
          </w:tcPr>
          <w:p w14:paraId="539C2523" w14:textId="77777777" w:rsidR="00272C33" w:rsidRDefault="00272C33" w:rsidP="009059CB">
            <w:pPr>
              <w:pStyle w:val="ListParagraph"/>
              <w:ind w:left="0"/>
              <w:rPr>
                <w:rFonts w:eastAsiaTheme="minorEastAsia"/>
              </w:rPr>
            </w:pPr>
            <w:r>
              <w:rPr>
                <w:rFonts w:eastAsiaTheme="minorEastAsia"/>
              </w:rPr>
              <w:t>98</w:t>
            </w:r>
          </w:p>
        </w:tc>
      </w:tr>
      <w:tr w:rsidR="00272C33" w14:paraId="6C05EEEC" w14:textId="77777777" w:rsidTr="009059CB">
        <w:tc>
          <w:tcPr>
            <w:tcW w:w="2056" w:type="dxa"/>
          </w:tcPr>
          <w:p w14:paraId="2B3F9AF4" w14:textId="77777777" w:rsidR="00272C33" w:rsidRDefault="00272C33" w:rsidP="009059CB">
            <w:pPr>
              <w:pStyle w:val="ListParagraph"/>
              <w:ind w:left="0"/>
              <w:rPr>
                <w:rFonts w:eastAsiaTheme="minorEastAsia"/>
              </w:rPr>
            </w:pPr>
            <w:r>
              <w:rPr>
                <w:rFonts w:eastAsiaTheme="minorEastAsia"/>
              </w:rPr>
              <w:t>53-59</w:t>
            </w:r>
          </w:p>
        </w:tc>
        <w:tc>
          <w:tcPr>
            <w:tcW w:w="2354" w:type="dxa"/>
          </w:tcPr>
          <w:p w14:paraId="42284F84" w14:textId="77777777" w:rsidR="00272C33" w:rsidRDefault="00272C33" w:rsidP="009059CB">
            <w:pPr>
              <w:pStyle w:val="ListParagraph"/>
              <w:ind w:left="0"/>
              <w:rPr>
                <w:rFonts w:eastAsiaTheme="minorEastAsia"/>
              </w:rPr>
            </w:pPr>
            <w:r>
              <w:rPr>
                <w:rFonts w:eastAsiaTheme="minorEastAsia"/>
              </w:rPr>
              <w:t>1</w:t>
            </w:r>
          </w:p>
        </w:tc>
        <w:tc>
          <w:tcPr>
            <w:tcW w:w="1946" w:type="dxa"/>
          </w:tcPr>
          <w:p w14:paraId="1F7F62BB" w14:textId="77777777" w:rsidR="00272C33" w:rsidRDefault="00272C33" w:rsidP="009059CB">
            <w:pPr>
              <w:pStyle w:val="ListParagraph"/>
              <w:ind w:left="0"/>
              <w:rPr>
                <w:rFonts w:eastAsiaTheme="minorEastAsia"/>
              </w:rPr>
            </w:pPr>
            <w:r>
              <w:rPr>
                <w:rFonts w:eastAsiaTheme="minorEastAsia"/>
              </w:rPr>
              <w:t>56</w:t>
            </w:r>
          </w:p>
        </w:tc>
        <w:tc>
          <w:tcPr>
            <w:tcW w:w="1580" w:type="dxa"/>
          </w:tcPr>
          <w:p w14:paraId="74FB695C" w14:textId="77777777" w:rsidR="00272C33" w:rsidRDefault="00272C33" w:rsidP="009059CB">
            <w:pPr>
              <w:pStyle w:val="ListParagraph"/>
              <w:ind w:left="0"/>
              <w:rPr>
                <w:rFonts w:eastAsiaTheme="minorEastAsia"/>
              </w:rPr>
            </w:pPr>
            <w:r>
              <w:rPr>
                <w:rFonts w:eastAsiaTheme="minorEastAsia"/>
              </w:rPr>
              <w:t>56</w:t>
            </w:r>
          </w:p>
        </w:tc>
      </w:tr>
      <w:tr w:rsidR="00272C33" w14:paraId="365D9254" w14:textId="77777777" w:rsidTr="009059CB">
        <w:tc>
          <w:tcPr>
            <w:tcW w:w="2056" w:type="dxa"/>
          </w:tcPr>
          <w:p w14:paraId="3AABC15B" w14:textId="77777777" w:rsidR="00272C33" w:rsidRDefault="00272C33" w:rsidP="009059CB">
            <w:pPr>
              <w:pStyle w:val="ListParagraph"/>
              <w:ind w:left="0"/>
              <w:rPr>
                <w:rFonts w:eastAsiaTheme="minorEastAsia"/>
              </w:rPr>
            </w:pPr>
            <w:r>
              <w:rPr>
                <w:rFonts w:eastAsiaTheme="minorEastAsia"/>
              </w:rPr>
              <w:t>60-66</w:t>
            </w:r>
          </w:p>
        </w:tc>
        <w:tc>
          <w:tcPr>
            <w:tcW w:w="2354" w:type="dxa"/>
          </w:tcPr>
          <w:p w14:paraId="6A259001" w14:textId="77777777" w:rsidR="00272C33" w:rsidRDefault="00272C33" w:rsidP="009059CB">
            <w:pPr>
              <w:pStyle w:val="ListParagraph"/>
              <w:ind w:left="0"/>
              <w:rPr>
                <w:rFonts w:eastAsiaTheme="minorEastAsia"/>
              </w:rPr>
            </w:pPr>
            <w:r>
              <w:rPr>
                <w:rFonts w:eastAsiaTheme="minorEastAsia"/>
              </w:rPr>
              <w:t>0</w:t>
            </w:r>
          </w:p>
        </w:tc>
        <w:tc>
          <w:tcPr>
            <w:tcW w:w="1946" w:type="dxa"/>
          </w:tcPr>
          <w:p w14:paraId="3E126F4C" w14:textId="77777777" w:rsidR="00272C33" w:rsidRDefault="00272C33" w:rsidP="009059CB">
            <w:pPr>
              <w:pStyle w:val="ListParagraph"/>
              <w:ind w:left="0"/>
              <w:rPr>
                <w:rFonts w:eastAsiaTheme="minorEastAsia"/>
              </w:rPr>
            </w:pPr>
            <w:r>
              <w:rPr>
                <w:rFonts w:eastAsiaTheme="minorEastAsia"/>
              </w:rPr>
              <w:t>63</w:t>
            </w:r>
          </w:p>
        </w:tc>
        <w:tc>
          <w:tcPr>
            <w:tcW w:w="1580" w:type="dxa"/>
          </w:tcPr>
          <w:p w14:paraId="644496E4" w14:textId="77777777" w:rsidR="00272C33" w:rsidRDefault="00272C33" w:rsidP="009059CB">
            <w:pPr>
              <w:pStyle w:val="ListParagraph"/>
              <w:ind w:left="0"/>
              <w:rPr>
                <w:rFonts w:eastAsiaTheme="minorEastAsia"/>
              </w:rPr>
            </w:pPr>
            <w:r>
              <w:rPr>
                <w:rFonts w:eastAsiaTheme="minorEastAsia"/>
              </w:rPr>
              <w:t>0</w:t>
            </w:r>
          </w:p>
        </w:tc>
      </w:tr>
      <w:tr w:rsidR="00272C33" w14:paraId="349D00A2" w14:textId="77777777" w:rsidTr="009059CB">
        <w:tc>
          <w:tcPr>
            <w:tcW w:w="2056" w:type="dxa"/>
          </w:tcPr>
          <w:p w14:paraId="3EC370C4" w14:textId="77777777" w:rsidR="00272C33" w:rsidRDefault="00272C33" w:rsidP="009059CB">
            <w:pPr>
              <w:pStyle w:val="ListParagraph"/>
              <w:ind w:left="0"/>
              <w:rPr>
                <w:rFonts w:eastAsiaTheme="minorEastAsia"/>
              </w:rPr>
            </w:pPr>
            <w:r>
              <w:rPr>
                <w:rFonts w:eastAsiaTheme="minorEastAsia"/>
              </w:rPr>
              <w:t>67-73</w:t>
            </w:r>
          </w:p>
        </w:tc>
        <w:tc>
          <w:tcPr>
            <w:tcW w:w="2354" w:type="dxa"/>
          </w:tcPr>
          <w:p w14:paraId="6AC9D748" w14:textId="77777777" w:rsidR="00272C33" w:rsidRDefault="00272C33" w:rsidP="009059CB">
            <w:pPr>
              <w:pStyle w:val="ListParagraph"/>
              <w:ind w:left="0"/>
              <w:rPr>
                <w:rFonts w:eastAsiaTheme="minorEastAsia"/>
              </w:rPr>
            </w:pPr>
            <w:r>
              <w:rPr>
                <w:rFonts w:eastAsiaTheme="minorEastAsia"/>
              </w:rPr>
              <w:t>1</w:t>
            </w:r>
          </w:p>
        </w:tc>
        <w:tc>
          <w:tcPr>
            <w:tcW w:w="1946" w:type="dxa"/>
          </w:tcPr>
          <w:p w14:paraId="5C54DB51" w14:textId="77777777" w:rsidR="00272C33" w:rsidRDefault="00272C33" w:rsidP="009059CB">
            <w:pPr>
              <w:pStyle w:val="ListParagraph"/>
              <w:ind w:left="0"/>
              <w:rPr>
                <w:rFonts w:eastAsiaTheme="minorEastAsia"/>
              </w:rPr>
            </w:pPr>
            <w:r>
              <w:rPr>
                <w:rFonts w:eastAsiaTheme="minorEastAsia"/>
              </w:rPr>
              <w:t>70</w:t>
            </w:r>
          </w:p>
        </w:tc>
        <w:tc>
          <w:tcPr>
            <w:tcW w:w="1580" w:type="dxa"/>
          </w:tcPr>
          <w:p w14:paraId="3E6E9D80" w14:textId="77777777" w:rsidR="00272C33" w:rsidRDefault="00272C33" w:rsidP="009059CB">
            <w:pPr>
              <w:pStyle w:val="ListParagraph"/>
              <w:ind w:left="0"/>
              <w:rPr>
                <w:rFonts w:eastAsiaTheme="minorEastAsia"/>
              </w:rPr>
            </w:pPr>
            <w:r>
              <w:rPr>
                <w:rFonts w:eastAsiaTheme="minorEastAsia"/>
              </w:rPr>
              <w:t>70</w:t>
            </w:r>
          </w:p>
        </w:tc>
      </w:tr>
      <w:tr w:rsidR="00272C33" w14:paraId="3A8E9E69" w14:textId="77777777" w:rsidTr="009059CB">
        <w:tc>
          <w:tcPr>
            <w:tcW w:w="2056" w:type="dxa"/>
          </w:tcPr>
          <w:p w14:paraId="062E051F" w14:textId="77777777" w:rsidR="00272C33" w:rsidRDefault="00272C33" w:rsidP="009059CB">
            <w:pPr>
              <w:pStyle w:val="ListParagraph"/>
              <w:ind w:left="0"/>
              <w:rPr>
                <w:rFonts w:eastAsiaTheme="minorEastAsia"/>
              </w:rPr>
            </w:pPr>
          </w:p>
        </w:tc>
        <w:tc>
          <w:tcPr>
            <w:tcW w:w="2354" w:type="dxa"/>
          </w:tcPr>
          <w:p w14:paraId="2E872791" w14:textId="77777777" w:rsidR="00272C33" w:rsidRDefault="00272C33" w:rsidP="009059CB">
            <w:pPr>
              <w:pStyle w:val="ListParagraph"/>
              <w:ind w:left="0"/>
              <w:rPr>
                <w:rFonts w:eastAsiaTheme="minorEastAsia"/>
              </w:rPr>
            </w:pPr>
            <w:r>
              <w:rPr>
                <w:rFonts w:eastAsiaTheme="minorEastAsia"/>
              </w:rPr>
              <w:t>10</w:t>
            </w:r>
          </w:p>
        </w:tc>
        <w:tc>
          <w:tcPr>
            <w:tcW w:w="1946" w:type="dxa"/>
          </w:tcPr>
          <w:p w14:paraId="1205AD16" w14:textId="77777777" w:rsidR="00272C33" w:rsidRDefault="00272C33" w:rsidP="009059CB">
            <w:pPr>
              <w:pStyle w:val="ListParagraph"/>
              <w:ind w:left="0"/>
              <w:rPr>
                <w:rFonts w:eastAsiaTheme="minorEastAsia"/>
              </w:rPr>
            </w:pPr>
          </w:p>
        </w:tc>
        <w:tc>
          <w:tcPr>
            <w:tcW w:w="1580" w:type="dxa"/>
          </w:tcPr>
          <w:p w14:paraId="7ECDDC70" w14:textId="77777777" w:rsidR="00272C33" w:rsidRDefault="00272C33" w:rsidP="009059CB">
            <w:pPr>
              <w:pStyle w:val="ListParagraph"/>
              <w:ind w:left="0"/>
              <w:rPr>
                <w:rFonts w:eastAsiaTheme="minorEastAsia"/>
              </w:rPr>
            </w:pPr>
            <w:r>
              <w:rPr>
                <w:rFonts w:eastAsiaTheme="minorEastAsia"/>
              </w:rPr>
              <w:t>385</w:t>
            </w:r>
          </w:p>
        </w:tc>
      </w:tr>
    </w:tbl>
    <w:p w14:paraId="331C9C11" w14:textId="1D22FA9C" w:rsidR="00405DCA" w:rsidRDefault="00272C33" w:rsidP="00272C33">
      <w:pPr>
        <w:pStyle w:val="ListParagraph"/>
        <w:ind w:left="1080"/>
        <w:rPr>
          <w:rFonts w:eastAsiaTheme="minorEastAsia"/>
        </w:rPr>
      </w:pPr>
      <w:r>
        <w:rPr>
          <w:rFonts w:eastAsiaTheme="minorEastAsia"/>
        </w:rPr>
        <w:t xml:space="preserve">Therefore, the average age is 385 </w:t>
      </w:r>
      <w:r>
        <w:rPr>
          <w:rFonts w:eastAsiaTheme="minorEastAsia" w:cs="Arial"/>
        </w:rPr>
        <w:t>÷</w:t>
      </w:r>
      <w:r>
        <w:rPr>
          <w:rFonts w:eastAsiaTheme="minorEastAsia"/>
        </w:rPr>
        <w:t xml:space="preserve"> 10 = 38.5 years old.</w:t>
      </w:r>
    </w:p>
    <w:p w14:paraId="61F501F2" w14:textId="387509D6" w:rsidR="00272C33" w:rsidRDefault="00272C33" w:rsidP="00272C33">
      <w:pPr>
        <w:pStyle w:val="ListParagraph"/>
        <w:ind w:left="1080"/>
        <w:rPr>
          <w:rFonts w:eastAsiaTheme="minorEastAsia"/>
        </w:rPr>
      </w:pPr>
      <w:r>
        <w:rPr>
          <w:rFonts w:eastAsiaTheme="minorEastAsia"/>
          <w:b/>
          <w:bCs/>
        </w:rPr>
        <w:t xml:space="preserve">Note: </w:t>
      </w:r>
      <w:r>
        <w:rPr>
          <w:rFonts w:eastAsiaTheme="minorEastAsia"/>
        </w:rPr>
        <w:t>Most of the information given in the original table wasn’t needed to answer the question. When doing statistical analysis this is often the case.</w:t>
      </w:r>
    </w:p>
    <w:p w14:paraId="7D07244A" w14:textId="77777777" w:rsidR="00272C33" w:rsidRPr="00272C33" w:rsidRDefault="00272C33" w:rsidP="00272C33">
      <w:pPr>
        <w:pStyle w:val="ListParagraph"/>
        <w:ind w:left="1080"/>
        <w:rPr>
          <w:rFonts w:eastAsiaTheme="minorEastAsia"/>
        </w:rPr>
      </w:pPr>
    </w:p>
    <w:p w14:paraId="4D171814" w14:textId="02E7E98D" w:rsidR="00AF513C" w:rsidRPr="00D27F74" w:rsidRDefault="006E31B1" w:rsidP="0046001A">
      <w:pPr>
        <w:pStyle w:val="IntenseQuote"/>
      </w:pPr>
      <w:r w:rsidRPr="00D27F74">
        <w:rPr>
          <w:b/>
          <w:bCs/>
        </w:rPr>
        <w:t>Support</w:t>
      </w:r>
      <w:r w:rsidR="0046001A">
        <w:t xml:space="preserve">: </w:t>
      </w:r>
      <w:r w:rsidRPr="00D27F74">
        <w:t>Study Development offers workshops, short courses, 1 to 1 and small group tutorials</w:t>
      </w:r>
      <w:r w:rsidR="00AF513C" w:rsidRPr="00D27F74">
        <w:t xml:space="preserve">. </w:t>
      </w:r>
    </w:p>
    <w:p w14:paraId="03C95535" w14:textId="5DD674DF" w:rsidR="0046001A" w:rsidRPr="0046001A" w:rsidRDefault="0046001A" w:rsidP="00080304">
      <w:pPr>
        <w:pStyle w:val="IntenseQuote"/>
        <w:numPr>
          <w:ilvl w:val="0"/>
          <w:numId w:val="1"/>
        </w:numPr>
      </w:pPr>
      <w:r>
        <w:t>Join a tutorial or workshop</w:t>
      </w:r>
      <w:r w:rsidR="00AF513C">
        <w:t xml:space="preserve"> on the </w:t>
      </w:r>
      <w:hyperlink r:id="rId11">
        <w:r w:rsidR="00AF513C" w:rsidRPr="2CE05BA9">
          <w:rPr>
            <w:rStyle w:val="Hyperlink"/>
            <w:color w:val="9CC2E5" w:themeColor="accent5" w:themeTint="99"/>
          </w:rPr>
          <w:t>Study Development tutorial and workshop webpage</w:t>
        </w:r>
      </w:hyperlink>
      <w:r w:rsidR="00AF513C" w:rsidRPr="2CE05BA9">
        <w:t xml:space="preserve"> </w:t>
      </w:r>
      <w:r w:rsidR="00AF513C">
        <w:t xml:space="preserve">or search ‘YSJ study development tutorials.’ </w:t>
      </w:r>
      <w:r>
        <w:t xml:space="preserve"> </w:t>
      </w:r>
    </w:p>
    <w:p w14:paraId="0D15183E" w14:textId="19D65245" w:rsidR="0005378B" w:rsidRPr="00D27F74" w:rsidRDefault="006E31B1" w:rsidP="00080304">
      <w:pPr>
        <w:pStyle w:val="IntenseQuote"/>
        <w:numPr>
          <w:ilvl w:val="0"/>
          <w:numId w:val="1"/>
        </w:numPr>
      </w:pPr>
      <w:r>
        <w:t xml:space="preserve">Access our Study Success resources </w:t>
      </w:r>
      <w:r w:rsidR="00AF513C">
        <w:t xml:space="preserve">on the </w:t>
      </w:r>
      <w:hyperlink r:id="rId12">
        <w:r w:rsidR="00AF513C" w:rsidRPr="2CE05BA9">
          <w:rPr>
            <w:rStyle w:val="Hyperlink"/>
            <w:color w:val="9CC2E5" w:themeColor="accent5" w:themeTint="99"/>
          </w:rPr>
          <w:t>Study Success webpage</w:t>
        </w:r>
      </w:hyperlink>
      <w:r w:rsidRPr="2CE05BA9">
        <w:rPr>
          <w:color w:val="9CC2E5" w:themeColor="accent5" w:themeTint="99"/>
        </w:rPr>
        <w:t xml:space="preserve"> </w:t>
      </w:r>
      <w:r w:rsidR="00AF513C">
        <w:t>or s</w:t>
      </w:r>
      <w:r>
        <w:t>earch ‘YSJ study success.’</w:t>
      </w:r>
    </w:p>
    <w:sectPr w:rsidR="0005378B" w:rsidRPr="00D27F74" w:rsidSect="00270DD8">
      <w:headerReference w:type="default" r:id="rId13"/>
      <w:footerReference w:type="default" r:id="rId14"/>
      <w:headerReference w:type="first" r:id="rId15"/>
      <w:pgSz w:w="11900" w:h="16840"/>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80118" w14:textId="77777777" w:rsidR="005714EF" w:rsidRDefault="005714EF" w:rsidP="00BA5D25">
      <w:r>
        <w:separator/>
      </w:r>
    </w:p>
  </w:endnote>
  <w:endnote w:type="continuationSeparator" w:id="0">
    <w:p w14:paraId="33370097" w14:textId="77777777" w:rsidR="005714EF" w:rsidRDefault="005714EF" w:rsidP="00BA5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E380F" w14:textId="3DB72EC3" w:rsidR="00E87EFA" w:rsidRPr="00905392" w:rsidRDefault="00E87EFA">
    <w:pPr>
      <w:pStyle w:val="Footer"/>
      <w:rPr>
        <w:rFonts w:cs="Arial"/>
        <w:noProof/>
        <w:sz w:val="20"/>
        <w:szCs w:val="20"/>
      </w:rPr>
    </w:pPr>
  </w:p>
  <w:p w14:paraId="6918FAE8" w14:textId="3789CE00" w:rsidR="007445A2" w:rsidRPr="00905392" w:rsidRDefault="00717B37" w:rsidP="00E87EFA">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781F" w:rsidRPr="00905392">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5FBCF2" id="Straight Connector 7" o:spid="_x0000_s1026" alt="&quot;&quot;"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0,1.25pt" to="521.8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strokecolor="black [3200]" strokeweight=".5pt">
              <v:stroke joinstyle="miter"/>
              <w10:wrap type="square"/>
            </v:line>
          </w:pict>
        </mc:Fallback>
      </mc:AlternateContent>
    </w:r>
    <w:r w:rsidR="2CE05BA9" w:rsidRPr="00905392">
      <w:rPr>
        <w:rFonts w:cs="Arial"/>
        <w:noProof/>
        <w:sz w:val="22"/>
        <w:szCs w:val="22"/>
      </w:rPr>
      <w:t>Library and Learning Services</w:t>
    </w:r>
    <w:r w:rsidR="2CE05BA9" w:rsidRPr="00905392">
      <w:rPr>
        <w:rFonts w:cs="Arial"/>
        <w:sz w:val="22"/>
        <w:szCs w:val="22"/>
      </w:rPr>
      <w:t xml:space="preserve">       </w:t>
    </w:r>
  </w:p>
  <w:p w14:paraId="07A4690D" w14:textId="4ABA3A7E" w:rsidR="00A817E0" w:rsidRPr="00905392" w:rsidRDefault="007445A2" w:rsidP="007445A2">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14:paraId="14491DE5" w14:textId="0931D59B" w:rsidR="007445A2" w:rsidRPr="00905392" w:rsidRDefault="007445A2" w:rsidP="00A817E0">
    <w:pPr>
      <w:pStyle w:val="Footer"/>
      <w:rPr>
        <w:rFonts w:cs="Arial"/>
        <w:sz w:val="20"/>
        <w:szCs w:val="20"/>
      </w:rPr>
    </w:pPr>
    <w:r w:rsidRPr="00905392">
      <w:rPr>
        <w:rFonts w:cs="Arial"/>
        <w:sz w:val="20"/>
        <w:szCs w:val="20"/>
      </w:rPr>
      <w:t>E</w:t>
    </w:r>
    <w:r w:rsidR="008243D6" w:rsidRPr="00905392">
      <w:rPr>
        <w:rFonts w:cs="Arial"/>
        <w:sz w:val="20"/>
        <w:szCs w:val="20"/>
      </w:rPr>
      <w:t>mail</w:t>
    </w:r>
    <w:r w:rsidRPr="00905392">
      <w:rPr>
        <w:rFonts w:cs="Arial"/>
        <w:sz w:val="20"/>
        <w:szCs w:val="20"/>
      </w:rPr>
      <w:t xml:space="preserve">: </w:t>
    </w:r>
    <w:hyperlink r:id="rId2" w:history="1">
      <w:r w:rsidRPr="00905392">
        <w:rPr>
          <w:rStyle w:val="Hyperlink"/>
          <w:rFonts w:cs="Arial"/>
          <w:sz w:val="20"/>
          <w:szCs w:val="20"/>
        </w:rPr>
        <w:t>studydevelopment@yorksj.ac.uk</w:t>
      </w:r>
    </w:hyperlink>
    <w:r w:rsidRPr="00905392">
      <w:rPr>
        <w:rFonts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21282" w14:textId="77777777" w:rsidR="005714EF" w:rsidRDefault="005714EF" w:rsidP="00BA5D25">
      <w:r>
        <w:separator/>
      </w:r>
    </w:p>
  </w:footnote>
  <w:footnote w:type="continuationSeparator" w:id="0">
    <w:p w14:paraId="38CC872D" w14:textId="77777777" w:rsidR="005714EF" w:rsidRDefault="005714EF" w:rsidP="00BA5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AA88" w14:textId="30D3D688" w:rsidR="00BA5D25" w:rsidRDefault="003544FC" w:rsidP="002456D1">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0" locked="0" layoutInCell="1" allowOverlap="1" wp14:anchorId="375161D3" wp14:editId="7D352393">
          <wp:simplePos x="0" y="0"/>
          <wp:positionH relativeFrom="column">
            <wp:posOffset>4445</wp:posOffset>
          </wp:positionH>
          <wp:positionV relativeFrom="paragraph">
            <wp:posOffset>-466725</wp:posOffset>
          </wp:positionV>
          <wp:extent cx="1875790" cy="1285240"/>
          <wp:effectExtent l="0" t="0" r="0" b="0"/>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75790" cy="1285240"/>
                  </a:xfrm>
                  <a:prstGeom prst="rect">
                    <a:avLst/>
                  </a:prstGeom>
                </pic:spPr>
              </pic:pic>
            </a:graphicData>
          </a:graphic>
          <wp14:sizeRelH relativeFrom="page">
            <wp14:pctWidth>0</wp14:pctWidth>
          </wp14:sizeRelH>
          <wp14:sizeRelV relativeFrom="page">
            <wp14:pctHeight>0</wp14:pctHeight>
          </wp14:sizeRelV>
        </wp:anchor>
      </w:drawing>
    </w:r>
    <w:r w:rsidR="00916FFF" w:rsidRPr="00916FFF">
      <w:rPr>
        <w:rFonts w:cs="Arial"/>
        <w:b/>
        <w:bCs/>
        <w:noProof/>
        <w:sz w:val="22"/>
        <w:szCs w:val="22"/>
      </w:rPr>
      <w:drawing>
        <wp:anchor distT="0" distB="0" distL="114300" distR="114300" simplePos="0" relativeHeight="251658752" behindDoc="1" locked="0" layoutInCell="1" allowOverlap="1" wp14:anchorId="0BA97FF7" wp14:editId="4EB931F4">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duotone>
                      <a:prstClr val="black"/>
                      <a:srgbClr val="FF0000">
                        <a:tint val="45000"/>
                        <a:satMod val="400000"/>
                      </a:srgbClr>
                    </a:duotone>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C99F5" w14:textId="1C8E1016" w:rsidR="00BA5D25" w:rsidRDefault="00BA5D25">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17D00"/>
    <w:multiLevelType w:val="hybridMultilevel"/>
    <w:tmpl w:val="64429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A2B07"/>
    <w:multiLevelType w:val="hybridMultilevel"/>
    <w:tmpl w:val="C2BC4C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AB4F26"/>
    <w:multiLevelType w:val="hybridMultilevel"/>
    <w:tmpl w:val="B61C029C"/>
    <w:lvl w:ilvl="0" w:tplc="4AB8D44A">
      <w:start w:val="1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AF2D55"/>
    <w:multiLevelType w:val="hybridMultilevel"/>
    <w:tmpl w:val="7B18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AE10B0"/>
    <w:multiLevelType w:val="multilevel"/>
    <w:tmpl w:val="E7845F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B707DC"/>
    <w:multiLevelType w:val="multilevel"/>
    <w:tmpl w:val="455C33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E1136B"/>
    <w:multiLevelType w:val="hybridMultilevel"/>
    <w:tmpl w:val="BFDAB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E60ECA"/>
    <w:multiLevelType w:val="multilevel"/>
    <w:tmpl w:val="2DFEB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E7651A"/>
    <w:multiLevelType w:val="multilevel"/>
    <w:tmpl w:val="BA82A8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F424BF"/>
    <w:multiLevelType w:val="multilevel"/>
    <w:tmpl w:val="F39A1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B4659"/>
    <w:multiLevelType w:val="hybridMultilevel"/>
    <w:tmpl w:val="C6FE71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E935377"/>
    <w:multiLevelType w:val="hybridMultilevel"/>
    <w:tmpl w:val="B37ACCDC"/>
    <w:lvl w:ilvl="0" w:tplc="9B6AC41A">
      <w:start w:val="1"/>
      <w:numFmt w:val="decimal"/>
      <w:lvlText w:val="%1."/>
      <w:lvlJc w:val="left"/>
      <w:pPr>
        <w:ind w:left="1080" w:hanging="360"/>
      </w:pPr>
      <w:rPr>
        <w:rFonts w:eastAsiaTheme="minorHAnsi" w:cstheme="minorBidi"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5521192"/>
    <w:multiLevelType w:val="hybridMultilevel"/>
    <w:tmpl w:val="642A1BBE"/>
    <w:lvl w:ilvl="0" w:tplc="BA98EAF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5F17E41"/>
    <w:multiLevelType w:val="multilevel"/>
    <w:tmpl w:val="AAE0F9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60B0B"/>
    <w:multiLevelType w:val="multilevel"/>
    <w:tmpl w:val="960E02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F03C23"/>
    <w:multiLevelType w:val="multilevel"/>
    <w:tmpl w:val="A24EFB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716882"/>
    <w:multiLevelType w:val="multilevel"/>
    <w:tmpl w:val="1E76F8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7623DD"/>
    <w:multiLevelType w:val="hybridMultilevel"/>
    <w:tmpl w:val="2814FDA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C9F6078"/>
    <w:multiLevelType w:val="hybridMultilevel"/>
    <w:tmpl w:val="6A1A0008"/>
    <w:lvl w:ilvl="0" w:tplc="A18E63B8">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9610A"/>
    <w:multiLevelType w:val="hybridMultilevel"/>
    <w:tmpl w:val="6FFCB5FA"/>
    <w:lvl w:ilvl="0" w:tplc="E1E47E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FA5688E"/>
    <w:multiLevelType w:val="multilevel"/>
    <w:tmpl w:val="D02CCF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896F18"/>
    <w:multiLevelType w:val="multilevel"/>
    <w:tmpl w:val="5566B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A31820"/>
    <w:multiLevelType w:val="hybridMultilevel"/>
    <w:tmpl w:val="186400B4"/>
    <w:lvl w:ilvl="0" w:tplc="F12250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4B6546"/>
    <w:multiLevelType w:val="multilevel"/>
    <w:tmpl w:val="E2CE98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8B3BA5"/>
    <w:multiLevelType w:val="multilevel"/>
    <w:tmpl w:val="C0C270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16C15"/>
    <w:multiLevelType w:val="multilevel"/>
    <w:tmpl w:val="60923F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AE1AB1"/>
    <w:multiLevelType w:val="hybridMultilevel"/>
    <w:tmpl w:val="B5CAAB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6"/>
  </w:num>
  <w:num w:numId="2">
    <w:abstractNumId w:val="2"/>
  </w:num>
  <w:num w:numId="3">
    <w:abstractNumId w:val="22"/>
  </w:num>
  <w:num w:numId="4">
    <w:abstractNumId w:val="17"/>
  </w:num>
  <w:num w:numId="5">
    <w:abstractNumId w:val="0"/>
  </w:num>
  <w:num w:numId="6">
    <w:abstractNumId w:val="3"/>
  </w:num>
  <w:num w:numId="7">
    <w:abstractNumId w:val="7"/>
  </w:num>
  <w:num w:numId="8">
    <w:abstractNumId w:val="20"/>
  </w:num>
  <w:num w:numId="9">
    <w:abstractNumId w:val="15"/>
  </w:num>
  <w:num w:numId="10">
    <w:abstractNumId w:val="14"/>
  </w:num>
  <w:num w:numId="11">
    <w:abstractNumId w:val="16"/>
  </w:num>
  <w:num w:numId="12">
    <w:abstractNumId w:val="13"/>
  </w:num>
  <w:num w:numId="13">
    <w:abstractNumId w:val="4"/>
  </w:num>
  <w:num w:numId="14">
    <w:abstractNumId w:val="25"/>
  </w:num>
  <w:num w:numId="15">
    <w:abstractNumId w:val="8"/>
  </w:num>
  <w:num w:numId="16">
    <w:abstractNumId w:val="21"/>
  </w:num>
  <w:num w:numId="17">
    <w:abstractNumId w:val="9"/>
  </w:num>
  <w:num w:numId="18">
    <w:abstractNumId w:val="5"/>
  </w:num>
  <w:num w:numId="19">
    <w:abstractNumId w:val="24"/>
  </w:num>
  <w:num w:numId="20">
    <w:abstractNumId w:val="23"/>
  </w:num>
  <w:num w:numId="21">
    <w:abstractNumId w:val="1"/>
  </w:num>
  <w:num w:numId="22">
    <w:abstractNumId w:val="10"/>
  </w:num>
  <w:num w:numId="23">
    <w:abstractNumId w:val="6"/>
  </w:num>
  <w:num w:numId="24">
    <w:abstractNumId w:val="11"/>
  </w:num>
  <w:num w:numId="25">
    <w:abstractNumId w:val="18"/>
  </w:num>
  <w:num w:numId="26">
    <w:abstractNumId w:val="19"/>
  </w:num>
  <w:num w:numId="27">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5378B"/>
    <w:rsid w:val="00080304"/>
    <w:rsid w:val="000C68C7"/>
    <w:rsid w:val="000D38E5"/>
    <w:rsid w:val="001022A2"/>
    <w:rsid w:val="00113516"/>
    <w:rsid w:val="0012063C"/>
    <w:rsid w:val="0016797A"/>
    <w:rsid w:val="0017263D"/>
    <w:rsid w:val="001750C8"/>
    <w:rsid w:val="00177E99"/>
    <w:rsid w:val="001B2487"/>
    <w:rsid w:val="001C0F02"/>
    <w:rsid w:val="001C3BE6"/>
    <w:rsid w:val="001F3144"/>
    <w:rsid w:val="0021450E"/>
    <w:rsid w:val="00232F43"/>
    <w:rsid w:val="00237EAF"/>
    <w:rsid w:val="002456D1"/>
    <w:rsid w:val="00247C49"/>
    <w:rsid w:val="00264E2C"/>
    <w:rsid w:val="00270DD8"/>
    <w:rsid w:val="00272C33"/>
    <w:rsid w:val="00284174"/>
    <w:rsid w:val="002A2A9F"/>
    <w:rsid w:val="002B236B"/>
    <w:rsid w:val="002D6FDB"/>
    <w:rsid w:val="00324665"/>
    <w:rsid w:val="00337428"/>
    <w:rsid w:val="003544FC"/>
    <w:rsid w:val="003707AE"/>
    <w:rsid w:val="00374C1E"/>
    <w:rsid w:val="003A09C6"/>
    <w:rsid w:val="003A2989"/>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56A3"/>
    <w:rsid w:val="0054292F"/>
    <w:rsid w:val="0054370A"/>
    <w:rsid w:val="0056004E"/>
    <w:rsid w:val="005675B5"/>
    <w:rsid w:val="005714EF"/>
    <w:rsid w:val="0057648A"/>
    <w:rsid w:val="005A7BB9"/>
    <w:rsid w:val="005B6EC5"/>
    <w:rsid w:val="00632F5A"/>
    <w:rsid w:val="00636982"/>
    <w:rsid w:val="00642030"/>
    <w:rsid w:val="0068193E"/>
    <w:rsid w:val="0069086B"/>
    <w:rsid w:val="006947E6"/>
    <w:rsid w:val="006A0D79"/>
    <w:rsid w:val="006B283C"/>
    <w:rsid w:val="006D0093"/>
    <w:rsid w:val="006E2A57"/>
    <w:rsid w:val="006E31B1"/>
    <w:rsid w:val="00717B37"/>
    <w:rsid w:val="007303D9"/>
    <w:rsid w:val="007426E0"/>
    <w:rsid w:val="007445A2"/>
    <w:rsid w:val="00747199"/>
    <w:rsid w:val="00772548"/>
    <w:rsid w:val="007C4798"/>
    <w:rsid w:val="007F738A"/>
    <w:rsid w:val="0080281D"/>
    <w:rsid w:val="008153BE"/>
    <w:rsid w:val="008243D6"/>
    <w:rsid w:val="00840AB1"/>
    <w:rsid w:val="0084662A"/>
    <w:rsid w:val="00850C3B"/>
    <w:rsid w:val="00854CF1"/>
    <w:rsid w:val="00881E5C"/>
    <w:rsid w:val="00885581"/>
    <w:rsid w:val="008967E9"/>
    <w:rsid w:val="008A143A"/>
    <w:rsid w:val="008A3519"/>
    <w:rsid w:val="008A43DC"/>
    <w:rsid w:val="008B3F2D"/>
    <w:rsid w:val="008D13F0"/>
    <w:rsid w:val="00905392"/>
    <w:rsid w:val="0091457F"/>
    <w:rsid w:val="00916FFF"/>
    <w:rsid w:val="00922256"/>
    <w:rsid w:val="00930C93"/>
    <w:rsid w:val="0093528E"/>
    <w:rsid w:val="0097759E"/>
    <w:rsid w:val="00980A71"/>
    <w:rsid w:val="0098325A"/>
    <w:rsid w:val="009C736F"/>
    <w:rsid w:val="00A231BD"/>
    <w:rsid w:val="00A50719"/>
    <w:rsid w:val="00A65B41"/>
    <w:rsid w:val="00A817E0"/>
    <w:rsid w:val="00A91C93"/>
    <w:rsid w:val="00AB47C4"/>
    <w:rsid w:val="00AF513C"/>
    <w:rsid w:val="00B07065"/>
    <w:rsid w:val="00B1749F"/>
    <w:rsid w:val="00B340FB"/>
    <w:rsid w:val="00B37BA4"/>
    <w:rsid w:val="00B53187"/>
    <w:rsid w:val="00B80074"/>
    <w:rsid w:val="00B903D8"/>
    <w:rsid w:val="00BA5D25"/>
    <w:rsid w:val="00C050DC"/>
    <w:rsid w:val="00C06C3E"/>
    <w:rsid w:val="00C11E9C"/>
    <w:rsid w:val="00C32944"/>
    <w:rsid w:val="00C32B38"/>
    <w:rsid w:val="00C37A83"/>
    <w:rsid w:val="00C446C3"/>
    <w:rsid w:val="00C557D3"/>
    <w:rsid w:val="00C640B2"/>
    <w:rsid w:val="00C65F17"/>
    <w:rsid w:val="00C73ED5"/>
    <w:rsid w:val="00C96705"/>
    <w:rsid w:val="00CE323F"/>
    <w:rsid w:val="00D0045F"/>
    <w:rsid w:val="00D27F74"/>
    <w:rsid w:val="00D3123A"/>
    <w:rsid w:val="00D31B1F"/>
    <w:rsid w:val="00D33B3A"/>
    <w:rsid w:val="00D56EB0"/>
    <w:rsid w:val="00D63FDA"/>
    <w:rsid w:val="00D8122A"/>
    <w:rsid w:val="00DC781F"/>
    <w:rsid w:val="00E016C7"/>
    <w:rsid w:val="00E87EFA"/>
    <w:rsid w:val="00EB5E90"/>
    <w:rsid w:val="00EC193E"/>
    <w:rsid w:val="00EE74FD"/>
    <w:rsid w:val="00F22237"/>
    <w:rsid w:val="00F2395B"/>
    <w:rsid w:val="00F40955"/>
    <w:rsid w:val="00F54AA5"/>
    <w:rsid w:val="00F55A24"/>
    <w:rsid w:val="00F57050"/>
    <w:rsid w:val="00F579C6"/>
    <w:rsid w:val="00FA4373"/>
    <w:rsid w:val="00FA6A11"/>
    <w:rsid w:val="0AC1C7CF"/>
    <w:rsid w:val="2847EC24"/>
    <w:rsid w:val="2CE05BA9"/>
    <w:rsid w:val="465542D0"/>
    <w:rsid w:val="5A7FDF64"/>
    <w:rsid w:val="6BDEC15B"/>
    <w:rsid w:val="6C5E5AD3"/>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DD8"/>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A50719"/>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customStyle="1" w:styleId="HeaderChar">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customStyle="1" w:styleId="FooterChar">
    <w:name w:val="Footer Char"/>
    <w:basedOn w:val="DefaultParagraphFont"/>
    <w:link w:val="Footer"/>
    <w:uiPriority w:val="99"/>
    <w:rsid w:val="00BA5D25"/>
  </w:style>
  <w:style w:type="table" w:styleId="TableGrid">
    <w:name w:val="Table Grid"/>
    <w:basedOn w:val="TableNormal"/>
    <w:uiPriority w:val="39"/>
    <w:rsid w:val="00B903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customStyle="1" w:styleId="Heading1Char">
    <w:name w:val="Heading 1 Char"/>
    <w:basedOn w:val="DefaultParagraphFont"/>
    <w:link w:val="Heading1"/>
    <w:uiPriority w:val="9"/>
    <w:rsid w:val="00270DD8"/>
    <w:rPr>
      <w:rFonts w:ascii="Arial" w:eastAsiaTheme="majorEastAsia" w:hAnsi="Arial" w:cstheme="majorBidi"/>
      <w:sz w:val="22"/>
      <w:szCs w:val="32"/>
    </w:rPr>
  </w:style>
  <w:style w:type="paragraph" w:customStyle="1" w:styleId="Heading1Factsheets">
    <w:name w:val="Heading 1 Factsheets"/>
    <w:basedOn w:val="Heading1"/>
    <w:qFormat/>
    <w:rsid w:val="003A09C6"/>
    <w:pPr>
      <w:jc w:val="right"/>
    </w:pPr>
    <w:rPr>
      <w:color w:val="7030A0"/>
      <w:sz w:val="52"/>
    </w:rPr>
  </w:style>
  <w:style w:type="paragraph" w:customStyle="1" w:styleId="Subheading1Factsheets">
    <w:name w:val="Subheading 1 Factsheets"/>
    <w:basedOn w:val="Normal"/>
    <w:qFormat/>
    <w:rsid w:val="0043309C"/>
    <w:pPr>
      <w:spacing w:before="120" w:after="120" w:line="276" w:lineRule="auto"/>
    </w:pPr>
    <w:rPr>
      <w:rFonts w:cs="Arial"/>
      <w:b/>
      <w:bCs/>
      <w:szCs w:val="28"/>
    </w:rPr>
  </w:style>
  <w:style w:type="character" w:customStyle="1" w:styleId="Heading2Char">
    <w:name w:val="Heading 2 Char"/>
    <w:aliases w:val="Subheading 2 Factsheets Char"/>
    <w:basedOn w:val="DefaultParagraphFont"/>
    <w:link w:val="Heading2"/>
    <w:uiPriority w:val="9"/>
    <w:rsid w:val="00A50719"/>
    <w:rPr>
      <w:rFonts w:ascii="Arial" w:eastAsiaTheme="majorEastAsia" w:hAnsi="Arial" w:cstheme="majorBidi"/>
      <w:b/>
      <w:color w:val="000000" w:themeColor="text1"/>
      <w:szCs w:val="26"/>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sz="18" w:space="10" w:color="000000" w:themeColor="text1"/>
        <w:left w:val="single" w:sz="18" w:space="4" w:color="000000" w:themeColor="text1"/>
        <w:bottom w:val="single" w:sz="18" w:space="10" w:color="000000" w:themeColor="text1"/>
        <w:right w:val="single" w:sz="18" w:space="4" w:color="000000" w:themeColor="text1"/>
      </w:pBdr>
      <w:shd w:val="clear" w:color="auto" w:fill="000000" w:themeFill="text1"/>
    </w:pPr>
    <w:rPr>
      <w:iCs/>
      <w:color w:val="FFFFFF" w:themeColor="background1"/>
    </w:rPr>
  </w:style>
  <w:style w:type="character" w:customStyle="1" w:styleId="IntenseQuoteChar">
    <w:name w:val="Intense Quote Char"/>
    <w:basedOn w:val="DefaultParagraphFont"/>
    <w:link w:val="IntenseQuote"/>
    <w:uiPriority w:val="30"/>
    <w:rsid w:val="0046001A"/>
    <w:rPr>
      <w:iCs/>
      <w:color w:val="FFFFFF" w:themeColor="background1"/>
      <w:shd w:val="clear" w:color="auto" w:fill="000000" w:themeFill="text1"/>
    </w:rPr>
  </w:style>
  <w:style w:type="character" w:customStyle="1" w:styleId="Heading3Char">
    <w:name w:val="Heading 3 Char"/>
    <w:basedOn w:val="DefaultParagraphFont"/>
    <w:link w:val="Heading3"/>
    <w:uiPriority w:val="9"/>
    <w:rsid w:val="00C11E9C"/>
    <w:rPr>
      <w:rFonts w:ascii="Arial" w:eastAsiaTheme="majorEastAsia" w:hAnsi="Arial"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2A2"/>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yorksj.ac.uk/students/study-skills/study-succes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rksj.ac.uk/students/study-skills/study-development-tutorial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464D4C6CD8D74AA60872D11465A450" ma:contentTypeVersion="4" ma:contentTypeDescription="Create a new document." ma:contentTypeScope="" ma:versionID="2e32ec5778e16d0bd0bc02890f3b8c83">
  <xsd:schema xmlns:xsd="http://www.w3.org/2001/XMLSchema" xmlns:xs="http://www.w3.org/2001/XMLSchema" xmlns:p="http://schemas.microsoft.com/office/2006/metadata/properties" xmlns:ns3="f802de58-c7a9-4a04-8b63-97bb32c76fa8" targetNamespace="http://schemas.microsoft.com/office/2006/metadata/properties" ma:root="true" ma:fieldsID="e580508d87aa3d90a1d760cb0c744e8b" ns3:_="">
    <xsd:import namespace="f802de58-c7a9-4a04-8b63-97bb32c76f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2de58-c7a9-4a04-8b63-97bb32c76f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3.xml><?xml version="1.0" encoding="utf-8"?>
<ds:datastoreItem xmlns:ds="http://schemas.openxmlformats.org/officeDocument/2006/customXml" ds:itemID="{0466587C-3A91-47EF-A75F-1CA6C54DB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2de58-c7a9-4a04-8b63-97bb32c76f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Pittard</dc:creator>
  <cp:keywords/>
  <dc:description/>
  <cp:lastModifiedBy>Scarlet Wood</cp:lastModifiedBy>
  <cp:revision>2</cp:revision>
  <cp:lastPrinted>2021-05-05T09:09:00Z</cp:lastPrinted>
  <dcterms:created xsi:type="dcterms:W3CDTF">2022-08-02T15:48:00Z</dcterms:created>
  <dcterms:modified xsi:type="dcterms:W3CDTF">2022-08-02T15:48:00Z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0x010100AD464D4C6CD8D74AA60872D11465A450</vt:lpwstr>
  </property>
</Properties>
</file>