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24"/>
        <w:gridCol w:w="3480"/>
      </w:tblGrid>
      <w:tr w:rsidRPr="00452228" w:rsidR="009370C4" w:rsidTr="009370C4" w14:paraId="074750F3" w14:textId="77777777">
        <w:trPr>
          <w:trHeight w:val="1474"/>
        </w:trPr>
        <w:tc>
          <w:tcPr>
            <w:tcW w:w="6724" w:type="dxa"/>
            <w:vAlign w:val="center"/>
          </w:tcPr>
          <w:p w:rsidRPr="005F5621" w:rsidR="009370C4" w:rsidP="009370C4" w:rsidRDefault="009370C4" w14:paraId="70541E2C" w14:textId="0F2CEA22">
            <w:pPr>
              <w:pStyle w:val="Title"/>
              <w:rPr>
                <w:rFonts w:ascii="Arial" w:hAnsi="Arial"/>
              </w:rPr>
            </w:pPr>
            <w:r w:rsidRPr="005F5621">
              <w:rPr>
                <w:rFonts w:ascii="Arial" w:hAnsi="Arial"/>
              </w:rPr>
              <w:t xml:space="preserve">Appeal </w:t>
            </w:r>
            <w:r w:rsidRPr="005F5621" w:rsidR="00421CA0">
              <w:rPr>
                <w:rFonts w:ascii="Arial" w:hAnsi="Arial"/>
              </w:rPr>
              <w:t>f</w:t>
            </w:r>
            <w:r w:rsidRPr="005F5621">
              <w:rPr>
                <w:rFonts w:ascii="Arial" w:hAnsi="Arial"/>
              </w:rPr>
              <w:t>orm</w:t>
            </w:r>
          </w:p>
        </w:tc>
        <w:tc>
          <w:tcPr>
            <w:tcW w:w="3480" w:type="dxa"/>
            <w:vAlign w:val="center"/>
          </w:tcPr>
          <w:p w:rsidRPr="00452228" w:rsidR="009370C4" w:rsidP="00354939" w:rsidRDefault="009370C4" w14:paraId="661679B0" w14:textId="77777777">
            <w:pPr>
              <w:rPr>
                <w:rFonts w:cs="Arial"/>
              </w:rPr>
            </w:pPr>
            <w:r>
              <w:rPr>
                <w:rFonts w:cs="Arial"/>
                <w:noProof/>
              </w:rPr>
              <w:drawing>
                <wp:inline distT="0" distB="0" distL="0" distR="0" wp14:anchorId="55F91EFE" wp14:editId="5126D043">
                  <wp:extent cx="2072640" cy="87820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878205"/>
                          </a:xfrm>
                          <a:prstGeom prst="rect">
                            <a:avLst/>
                          </a:prstGeom>
                          <a:noFill/>
                        </pic:spPr>
                      </pic:pic>
                    </a:graphicData>
                  </a:graphic>
                </wp:inline>
              </w:drawing>
            </w:r>
          </w:p>
        </w:tc>
      </w:tr>
    </w:tbl>
    <w:p w:rsidR="00B46271" w:rsidP="009370C4" w:rsidRDefault="00CB25F3" w14:paraId="37EA5CA7" w14:textId="4D1105E4">
      <w:pPr>
        <w:spacing w:before="120" w:after="120" w:line="240" w:lineRule="auto"/>
      </w:pPr>
      <w:r w:rsidRPr="523C8045">
        <w:rPr>
          <w:b/>
        </w:rPr>
        <w:t>Important:</w:t>
      </w:r>
      <w:r w:rsidR="001B70A2">
        <w:t xml:space="preserve"> before completing this form, </w:t>
      </w:r>
      <w:r>
        <w:t>you should read in</w:t>
      </w:r>
      <w:r w:rsidR="00987113">
        <w:t xml:space="preserve"> full the </w:t>
      </w:r>
      <w:r w:rsidR="0010705F">
        <w:t>University</w:t>
      </w:r>
      <w:r w:rsidR="00987113">
        <w:t xml:space="preserve"> </w:t>
      </w:r>
      <w:hyperlink r:id="rId12">
        <w:r w:rsidRPr="523C8045" w:rsidR="00987113">
          <w:rPr>
            <w:rStyle w:val="Hyperlink"/>
          </w:rPr>
          <w:t xml:space="preserve">appeals </w:t>
        </w:r>
        <w:r w:rsidRPr="523C8045" w:rsidR="0010705F">
          <w:rPr>
            <w:rStyle w:val="Hyperlink"/>
          </w:rPr>
          <w:t xml:space="preserve">policy and </w:t>
        </w:r>
        <w:r w:rsidRPr="523C8045" w:rsidR="00987113">
          <w:rPr>
            <w:rStyle w:val="Hyperlink"/>
          </w:rPr>
          <w:t>procedure</w:t>
        </w:r>
      </w:hyperlink>
      <w:r>
        <w:t>.</w:t>
      </w:r>
    </w:p>
    <w:p w:rsidRPr="00DB1C01" w:rsidR="00A5738B" w:rsidP="00DB1C01" w:rsidRDefault="00A5738B" w14:paraId="53386DE8" w14:textId="633765A5">
      <w:pPr>
        <w:pStyle w:val="Heading1"/>
      </w:pPr>
      <w:r w:rsidRPr="00DB1C01">
        <w:t>Part A</w:t>
      </w:r>
    </w:p>
    <w:p w:rsidRPr="00DB1C01" w:rsidR="00CB25F3" w:rsidP="00DB1C01" w:rsidRDefault="009370C4" w14:paraId="244DF439" w14:textId="32095C0E">
      <w:pPr>
        <w:pStyle w:val="Heading2"/>
      </w:pPr>
      <w:r w:rsidRPr="00DB1C01">
        <w:t>Personal details</w:t>
      </w:r>
    </w:p>
    <w:tbl>
      <w:tblPr>
        <w:tblStyle w:val="TableGrid"/>
        <w:tblW w:w="10201" w:type="dxa"/>
        <w:tblLayout w:type="fixed"/>
        <w:tblCellMar>
          <w:top w:w="57" w:type="dxa"/>
          <w:bottom w:w="57" w:type="dxa"/>
        </w:tblCellMar>
        <w:tblLook w:val="04A0" w:firstRow="1" w:lastRow="0" w:firstColumn="1" w:lastColumn="0" w:noHBand="0" w:noVBand="1"/>
      </w:tblPr>
      <w:tblGrid>
        <w:gridCol w:w="4673"/>
        <w:gridCol w:w="5528"/>
      </w:tblGrid>
      <w:tr w:rsidRPr="009370C4" w:rsidR="002635B7" w:rsidTr="00257149" w14:paraId="5979B3B3" w14:textId="77777777">
        <w:trPr>
          <w:trHeight w:val="283"/>
        </w:trPr>
        <w:tc>
          <w:tcPr>
            <w:tcW w:w="4673" w:type="dxa"/>
            <w:shd w:val="clear" w:color="auto" w:fill="DAEEF3" w:themeFill="accent5" w:themeFillTint="33"/>
            <w:vAlign w:val="center"/>
          </w:tcPr>
          <w:p w:rsidRPr="00CF2F82" w:rsidR="002635B7" w:rsidP="00CF2F82" w:rsidRDefault="002635B7" w14:paraId="38F25637" w14:textId="77777777">
            <w:pPr>
              <w:rPr>
                <w:b/>
                <w:bCs w:val="0"/>
                <w:iCs/>
                <w:szCs w:val="22"/>
                <w:lang w:val="en-US"/>
              </w:rPr>
            </w:pPr>
            <w:r w:rsidRPr="00CF2F82">
              <w:rPr>
                <w:b/>
                <w:bCs w:val="0"/>
                <w:iCs/>
                <w:szCs w:val="22"/>
                <w:lang w:val="en-US"/>
              </w:rPr>
              <w:t>Student name</w:t>
            </w:r>
            <w:r w:rsidRPr="00CF2F82" w:rsidR="00E35612">
              <w:rPr>
                <w:b/>
                <w:bCs w:val="0"/>
                <w:iCs/>
                <w:szCs w:val="22"/>
                <w:lang w:val="en-US"/>
              </w:rPr>
              <w:t>:</w:t>
            </w:r>
          </w:p>
        </w:tc>
        <w:tc>
          <w:tcPr>
            <w:tcW w:w="5528" w:type="dxa"/>
            <w:vAlign w:val="center"/>
          </w:tcPr>
          <w:p w:rsidRPr="009370C4" w:rsidR="002635B7" w:rsidP="00CF2F82" w:rsidRDefault="002635B7" w14:paraId="43E23E38" w14:textId="3DB17BEF">
            <w:pPr>
              <w:rPr>
                <w:szCs w:val="22"/>
                <w:lang w:val="en-US"/>
              </w:rPr>
            </w:pPr>
          </w:p>
        </w:tc>
      </w:tr>
      <w:tr w:rsidRPr="009370C4" w:rsidR="002635B7" w:rsidTr="00257149" w14:paraId="47FADBE9" w14:textId="77777777">
        <w:trPr>
          <w:trHeight w:val="283"/>
        </w:trPr>
        <w:tc>
          <w:tcPr>
            <w:tcW w:w="4673" w:type="dxa"/>
            <w:shd w:val="clear" w:color="auto" w:fill="DAEEF3" w:themeFill="accent5" w:themeFillTint="33"/>
            <w:vAlign w:val="center"/>
          </w:tcPr>
          <w:p w:rsidRPr="00CF2F82" w:rsidR="002635B7" w:rsidP="00CF2F82" w:rsidRDefault="002635B7" w14:paraId="2CEFAD33" w14:textId="77777777">
            <w:pPr>
              <w:rPr>
                <w:b/>
                <w:bCs w:val="0"/>
                <w:iCs/>
                <w:szCs w:val="22"/>
                <w:lang w:val="en-US"/>
              </w:rPr>
            </w:pPr>
            <w:r w:rsidRPr="00CF2F82">
              <w:rPr>
                <w:b/>
                <w:bCs w:val="0"/>
                <w:iCs/>
                <w:szCs w:val="22"/>
                <w:lang w:val="en-US"/>
              </w:rPr>
              <w:t>Student number</w:t>
            </w:r>
            <w:r w:rsidRPr="00CF2F82" w:rsidR="00E35612">
              <w:rPr>
                <w:b/>
                <w:bCs w:val="0"/>
                <w:iCs/>
                <w:szCs w:val="22"/>
                <w:lang w:val="en-US"/>
              </w:rPr>
              <w:t>:</w:t>
            </w:r>
          </w:p>
        </w:tc>
        <w:tc>
          <w:tcPr>
            <w:tcW w:w="5528" w:type="dxa"/>
            <w:vAlign w:val="center"/>
          </w:tcPr>
          <w:p w:rsidRPr="009370C4" w:rsidR="002635B7" w:rsidP="00CF2F82" w:rsidRDefault="002635B7" w14:paraId="01D448D6" w14:textId="511214B6">
            <w:pPr>
              <w:rPr>
                <w:szCs w:val="22"/>
                <w:lang w:val="en-US"/>
              </w:rPr>
            </w:pPr>
          </w:p>
        </w:tc>
      </w:tr>
      <w:tr w:rsidRPr="009370C4" w:rsidR="002635B7" w:rsidTr="0010705F" w14:paraId="7625B739" w14:textId="77777777">
        <w:trPr>
          <w:trHeight w:val="283"/>
        </w:trPr>
        <w:tc>
          <w:tcPr>
            <w:tcW w:w="4673" w:type="dxa"/>
            <w:tcBorders>
              <w:bottom w:val="single" w:color="auto" w:sz="4" w:space="0"/>
            </w:tcBorders>
            <w:shd w:val="clear" w:color="auto" w:fill="DAEEF3" w:themeFill="accent5" w:themeFillTint="33"/>
            <w:vAlign w:val="center"/>
          </w:tcPr>
          <w:p w:rsidRPr="00CF2F82" w:rsidR="002635B7" w:rsidP="00CF2F82" w:rsidRDefault="000079B4" w14:paraId="7DD34CE4" w14:textId="77777777">
            <w:pPr>
              <w:rPr>
                <w:b/>
                <w:bCs w:val="0"/>
                <w:iCs/>
                <w:szCs w:val="22"/>
                <w:lang w:val="en-US"/>
              </w:rPr>
            </w:pPr>
            <w:r w:rsidRPr="00CF2F82">
              <w:rPr>
                <w:b/>
                <w:bCs w:val="0"/>
                <w:iCs/>
                <w:szCs w:val="22"/>
                <w:lang w:val="en-US"/>
              </w:rPr>
              <w:t>School</w:t>
            </w:r>
            <w:r w:rsidRPr="00CF2F82" w:rsidR="00E35612">
              <w:rPr>
                <w:b/>
                <w:bCs w:val="0"/>
                <w:iCs/>
                <w:szCs w:val="22"/>
                <w:lang w:val="en-US"/>
              </w:rPr>
              <w:t>:</w:t>
            </w:r>
          </w:p>
        </w:tc>
        <w:tc>
          <w:tcPr>
            <w:tcW w:w="5528" w:type="dxa"/>
            <w:tcBorders>
              <w:bottom w:val="single" w:color="auto" w:sz="4" w:space="0"/>
            </w:tcBorders>
            <w:vAlign w:val="center"/>
          </w:tcPr>
          <w:p w:rsidRPr="0061094F" w:rsidR="002635B7" w:rsidP="00CF2F82" w:rsidRDefault="002635B7" w14:paraId="2E39B01B" w14:textId="58A422C7">
            <w:pPr>
              <w:rPr>
                <w:szCs w:val="22"/>
                <w:lang w:val="en-US"/>
              </w:rPr>
            </w:pPr>
          </w:p>
        </w:tc>
      </w:tr>
      <w:tr w:rsidRPr="009370C4" w:rsidR="0010705F" w:rsidTr="00257149" w14:paraId="6E189596" w14:textId="77777777">
        <w:trPr>
          <w:trHeight w:val="283"/>
        </w:trPr>
        <w:tc>
          <w:tcPr>
            <w:tcW w:w="4673" w:type="dxa"/>
            <w:shd w:val="clear" w:color="auto" w:fill="DAEEF3" w:themeFill="accent5" w:themeFillTint="33"/>
            <w:vAlign w:val="center"/>
          </w:tcPr>
          <w:p w:rsidRPr="00CF2F82" w:rsidR="0010705F" w:rsidP="00CF2F82" w:rsidRDefault="0010705F" w14:paraId="23D4BD12" w14:textId="1E62130F">
            <w:pPr>
              <w:rPr>
                <w:b/>
                <w:bCs w:val="0"/>
                <w:iCs/>
                <w:szCs w:val="22"/>
              </w:rPr>
            </w:pPr>
            <w:r>
              <w:rPr>
                <w:b/>
                <w:bCs w:val="0"/>
                <w:iCs/>
                <w:szCs w:val="22"/>
              </w:rPr>
              <w:t>Full programme title:</w:t>
            </w:r>
          </w:p>
        </w:tc>
        <w:tc>
          <w:tcPr>
            <w:tcW w:w="5528" w:type="dxa"/>
            <w:vAlign w:val="center"/>
          </w:tcPr>
          <w:p w:rsidRPr="0061094F" w:rsidR="0010705F" w:rsidP="00CF2F82" w:rsidRDefault="0010705F" w14:paraId="336613F6" w14:textId="77777777">
            <w:pPr>
              <w:rPr>
                <w:szCs w:val="22"/>
              </w:rPr>
            </w:pPr>
          </w:p>
        </w:tc>
      </w:tr>
      <w:tr w:rsidRPr="009370C4" w:rsidR="002635B7" w:rsidTr="00257149" w14:paraId="077106C0" w14:textId="77777777">
        <w:trPr>
          <w:trHeight w:val="283"/>
        </w:trPr>
        <w:tc>
          <w:tcPr>
            <w:tcW w:w="4673" w:type="dxa"/>
            <w:shd w:val="clear" w:color="auto" w:fill="DAEEF3" w:themeFill="accent5" w:themeFillTint="33"/>
            <w:vAlign w:val="center"/>
          </w:tcPr>
          <w:p w:rsidRPr="00CF2F82" w:rsidR="002635B7" w:rsidP="00CF2F82" w:rsidRDefault="009A3CE2" w14:paraId="62D7F568" w14:textId="11117BFA">
            <w:pPr>
              <w:rPr>
                <w:b/>
                <w:bCs w:val="0"/>
                <w:iCs/>
                <w:szCs w:val="22"/>
                <w:lang w:val="en-US"/>
              </w:rPr>
            </w:pPr>
            <w:r>
              <w:rPr>
                <w:b/>
                <w:bCs w:val="0"/>
                <w:iCs/>
                <w:szCs w:val="22"/>
              </w:rPr>
              <w:t>Are you an International Student Visa Holder (formerly known as a</w:t>
            </w:r>
            <w:r w:rsidRPr="00CF2F82" w:rsidR="002635B7">
              <w:rPr>
                <w:b/>
                <w:bCs w:val="0"/>
                <w:iCs/>
                <w:szCs w:val="22"/>
              </w:rPr>
              <w:t xml:space="preserve"> Tier 4 visa</w:t>
            </w:r>
            <w:r>
              <w:rPr>
                <w:b/>
                <w:bCs w:val="0"/>
                <w:iCs/>
                <w:szCs w:val="22"/>
              </w:rPr>
              <w:t>)</w:t>
            </w:r>
            <w:r w:rsidRPr="00CF2F82" w:rsidR="002635B7">
              <w:rPr>
                <w:b/>
                <w:bCs w:val="0"/>
                <w:iCs/>
                <w:szCs w:val="22"/>
              </w:rPr>
              <w:t>?</w:t>
            </w:r>
            <w:r w:rsidR="00CF2F82">
              <w:rPr>
                <w:b/>
                <w:bCs w:val="0"/>
                <w:iCs/>
                <w:szCs w:val="22"/>
              </w:rPr>
              <w:t xml:space="preserve"> *</w:t>
            </w:r>
          </w:p>
        </w:tc>
        <w:tc>
          <w:tcPr>
            <w:tcW w:w="5528" w:type="dxa"/>
            <w:vAlign w:val="center"/>
          </w:tcPr>
          <w:p w:rsidRPr="0061094F" w:rsidR="002635B7" w:rsidP="00CF2F82" w:rsidRDefault="00000000" w14:paraId="11EE8BAC" w14:textId="77777777">
            <w:pPr>
              <w:rPr>
                <w:szCs w:val="22"/>
                <w:lang w:val="en-US"/>
              </w:rPr>
            </w:pPr>
            <w:sdt>
              <w:sdtPr>
                <w:rPr>
                  <w:szCs w:val="22"/>
                </w:rPr>
                <w:id w:val="-1152140149"/>
                <w:placeholder>
                  <w:docPart w:val="6A9D8FAC33CA4A23B32FA24465739EAD"/>
                </w:placeholder>
                <w:showingPlcHdr/>
                <w:comboBox>
                  <w:listItem w:value="Choose an item."/>
                  <w:listItem w:displayText="Yes" w:value="Yes"/>
                  <w:listItem w:displayText="No" w:value="No"/>
                </w:comboBox>
              </w:sdtPr>
              <w:sdtContent>
                <w:r w:rsidRPr="0061094F" w:rsidR="002635B7">
                  <w:rPr>
                    <w:rStyle w:val="PlaceholderText"/>
                    <w:color w:val="auto"/>
                    <w:szCs w:val="22"/>
                  </w:rPr>
                  <w:t>Choose an item.</w:t>
                </w:r>
              </w:sdtContent>
            </w:sdt>
          </w:p>
        </w:tc>
      </w:tr>
      <w:tr w:rsidRPr="009370C4" w:rsidR="002635B7" w:rsidTr="00257149" w14:paraId="577DEDB6" w14:textId="77777777">
        <w:trPr>
          <w:trHeight w:val="283"/>
        </w:trPr>
        <w:tc>
          <w:tcPr>
            <w:tcW w:w="4673" w:type="dxa"/>
            <w:shd w:val="clear" w:color="auto" w:fill="DAEEF3" w:themeFill="accent5" w:themeFillTint="33"/>
            <w:vAlign w:val="center"/>
          </w:tcPr>
          <w:p w:rsidRPr="00CF2F82" w:rsidR="002635B7" w:rsidP="00CF2F82" w:rsidRDefault="00AC349A" w14:paraId="161CAF3F" w14:textId="1E1316B0">
            <w:pPr>
              <w:rPr>
                <w:b/>
                <w:bCs w:val="0"/>
                <w:iCs/>
                <w:szCs w:val="22"/>
                <w:lang w:val="en-US"/>
              </w:rPr>
            </w:pPr>
            <w:r>
              <w:rPr>
                <w:b/>
                <w:bCs w:val="0"/>
                <w:iCs/>
                <w:szCs w:val="22"/>
                <w:lang w:val="en-US"/>
              </w:rPr>
              <w:t>Level</w:t>
            </w:r>
            <w:r w:rsidRPr="00CF2F82" w:rsidR="00BD521A">
              <w:rPr>
                <w:b/>
                <w:bCs w:val="0"/>
                <w:iCs/>
                <w:szCs w:val="22"/>
                <w:lang w:val="en-US"/>
              </w:rPr>
              <w:t xml:space="preserve"> of </w:t>
            </w:r>
            <w:r w:rsidR="000A7530">
              <w:rPr>
                <w:b/>
                <w:bCs w:val="0"/>
                <w:iCs/>
                <w:szCs w:val="22"/>
                <w:lang w:val="en-US"/>
              </w:rPr>
              <w:t>p</w:t>
            </w:r>
            <w:r w:rsidRPr="00CF2F82" w:rsidR="00300F0C">
              <w:rPr>
                <w:b/>
                <w:bCs w:val="0"/>
                <w:iCs/>
                <w:szCs w:val="22"/>
                <w:lang w:val="en-US"/>
              </w:rPr>
              <w:t>rogramme</w:t>
            </w:r>
            <w:r w:rsidR="000A7530">
              <w:rPr>
                <w:b/>
                <w:bCs w:val="0"/>
                <w:iCs/>
                <w:szCs w:val="22"/>
                <w:lang w:val="en-US"/>
              </w:rPr>
              <w:t xml:space="preserve"> (</w:t>
            </w:r>
            <w:r>
              <w:rPr>
                <w:b/>
                <w:bCs w:val="0"/>
                <w:iCs/>
                <w:szCs w:val="22"/>
                <w:lang w:val="en-US"/>
              </w:rPr>
              <w:t>3</w:t>
            </w:r>
            <w:r w:rsidR="000A7530">
              <w:rPr>
                <w:b/>
                <w:bCs w:val="0"/>
                <w:iCs/>
                <w:szCs w:val="22"/>
                <w:lang w:val="en-US"/>
              </w:rPr>
              <w:t xml:space="preserve"> / </w:t>
            </w:r>
            <w:r>
              <w:rPr>
                <w:b/>
                <w:bCs w:val="0"/>
                <w:iCs/>
                <w:szCs w:val="22"/>
                <w:lang w:val="en-US"/>
              </w:rPr>
              <w:t xml:space="preserve">4 </w:t>
            </w:r>
            <w:r w:rsidR="000A7530">
              <w:rPr>
                <w:b/>
                <w:bCs w:val="0"/>
                <w:iCs/>
                <w:szCs w:val="22"/>
                <w:lang w:val="en-US"/>
              </w:rPr>
              <w:t xml:space="preserve">/ </w:t>
            </w:r>
            <w:r>
              <w:rPr>
                <w:b/>
                <w:bCs w:val="0"/>
                <w:iCs/>
                <w:szCs w:val="22"/>
                <w:lang w:val="en-US"/>
              </w:rPr>
              <w:t>5</w:t>
            </w:r>
            <w:r w:rsidR="000A7530">
              <w:rPr>
                <w:b/>
                <w:bCs w:val="0"/>
                <w:iCs/>
                <w:szCs w:val="22"/>
                <w:lang w:val="en-US"/>
              </w:rPr>
              <w:t xml:space="preserve"> / </w:t>
            </w:r>
            <w:r>
              <w:rPr>
                <w:b/>
                <w:bCs w:val="0"/>
                <w:iCs/>
                <w:szCs w:val="22"/>
                <w:lang w:val="en-US"/>
              </w:rPr>
              <w:t>6 / 7 / 8</w:t>
            </w:r>
            <w:r w:rsidR="000A7530">
              <w:rPr>
                <w:b/>
                <w:bCs w:val="0"/>
                <w:iCs/>
                <w:szCs w:val="22"/>
                <w:lang w:val="en-US"/>
              </w:rPr>
              <w:t>)</w:t>
            </w:r>
            <w:r w:rsidRPr="00CF2F82" w:rsidR="00300F0C">
              <w:rPr>
                <w:b/>
                <w:bCs w:val="0"/>
                <w:iCs/>
                <w:szCs w:val="22"/>
                <w:lang w:val="en-US"/>
              </w:rPr>
              <w:t>:</w:t>
            </w:r>
          </w:p>
        </w:tc>
        <w:tc>
          <w:tcPr>
            <w:tcW w:w="5528" w:type="dxa"/>
            <w:vAlign w:val="center"/>
          </w:tcPr>
          <w:p w:rsidRPr="009370C4" w:rsidR="002635B7" w:rsidP="00CF2F82" w:rsidRDefault="002635B7" w14:paraId="657BBFE7" w14:textId="5FC1F688">
            <w:pPr>
              <w:rPr>
                <w:szCs w:val="22"/>
                <w:lang w:val="en-US"/>
              </w:rPr>
            </w:pPr>
          </w:p>
        </w:tc>
      </w:tr>
      <w:tr w:rsidRPr="009370C4" w:rsidR="002635B7" w:rsidTr="00257149" w14:paraId="274CCD83" w14:textId="77777777">
        <w:trPr>
          <w:trHeight w:val="283"/>
        </w:trPr>
        <w:tc>
          <w:tcPr>
            <w:tcW w:w="4673" w:type="dxa"/>
            <w:shd w:val="clear" w:color="auto" w:fill="DAEEF3" w:themeFill="accent5" w:themeFillTint="33"/>
            <w:vAlign w:val="center"/>
          </w:tcPr>
          <w:p w:rsidRPr="00CF2F82" w:rsidR="002635B7" w:rsidP="00CF2F82" w:rsidRDefault="002635B7" w14:paraId="6E7B2F88" w14:textId="77777777">
            <w:pPr>
              <w:rPr>
                <w:b/>
                <w:bCs w:val="0"/>
                <w:iCs/>
                <w:szCs w:val="22"/>
                <w:lang w:val="en-US"/>
              </w:rPr>
            </w:pPr>
            <w:r w:rsidRPr="00CF2F82">
              <w:rPr>
                <w:b/>
                <w:bCs w:val="0"/>
                <w:iCs/>
                <w:szCs w:val="22"/>
                <w:lang w:val="en-US"/>
              </w:rPr>
              <w:t>Email address (used for correspondence)</w:t>
            </w:r>
            <w:r w:rsidRPr="00CF2F82" w:rsidR="00E35612">
              <w:rPr>
                <w:b/>
                <w:bCs w:val="0"/>
                <w:iCs/>
                <w:szCs w:val="22"/>
                <w:lang w:val="en-US"/>
              </w:rPr>
              <w:t>:</w:t>
            </w:r>
          </w:p>
        </w:tc>
        <w:tc>
          <w:tcPr>
            <w:tcW w:w="5528" w:type="dxa"/>
            <w:vAlign w:val="center"/>
          </w:tcPr>
          <w:p w:rsidRPr="009370C4" w:rsidR="002635B7" w:rsidP="00CF2F82" w:rsidRDefault="002635B7" w14:paraId="06DB54B1" w14:textId="7584252D">
            <w:pPr>
              <w:rPr>
                <w:szCs w:val="22"/>
                <w:lang w:val="en-US"/>
              </w:rPr>
            </w:pPr>
          </w:p>
        </w:tc>
      </w:tr>
      <w:tr w:rsidRPr="009370C4" w:rsidR="002635B7" w:rsidTr="00257149" w14:paraId="028F3312" w14:textId="77777777">
        <w:trPr>
          <w:trHeight w:val="283"/>
        </w:trPr>
        <w:tc>
          <w:tcPr>
            <w:tcW w:w="4673" w:type="dxa"/>
            <w:shd w:val="clear" w:color="auto" w:fill="DAEEF3" w:themeFill="accent5" w:themeFillTint="33"/>
            <w:vAlign w:val="center"/>
          </w:tcPr>
          <w:p w:rsidRPr="00CF2F82" w:rsidR="002635B7" w:rsidP="00CF2F82" w:rsidRDefault="002635B7" w14:paraId="4874F1CE" w14:textId="77777777">
            <w:pPr>
              <w:rPr>
                <w:b/>
                <w:bCs w:val="0"/>
                <w:iCs/>
                <w:szCs w:val="22"/>
                <w:lang w:val="en-US"/>
              </w:rPr>
            </w:pPr>
            <w:r w:rsidRPr="00CF2F82">
              <w:rPr>
                <w:b/>
                <w:bCs w:val="0"/>
                <w:iCs/>
                <w:szCs w:val="22"/>
                <w:lang w:val="en-US"/>
              </w:rPr>
              <w:t>Telephone</w:t>
            </w:r>
            <w:r w:rsidRPr="00CF2F82" w:rsidR="00E35612">
              <w:rPr>
                <w:b/>
                <w:bCs w:val="0"/>
                <w:iCs/>
                <w:szCs w:val="22"/>
                <w:lang w:val="en-US"/>
              </w:rPr>
              <w:t>:</w:t>
            </w:r>
          </w:p>
        </w:tc>
        <w:tc>
          <w:tcPr>
            <w:tcW w:w="5528" w:type="dxa"/>
            <w:vAlign w:val="center"/>
          </w:tcPr>
          <w:p w:rsidRPr="009370C4" w:rsidR="002635B7" w:rsidP="00CF2F82" w:rsidRDefault="002635B7" w14:paraId="496D5629" w14:textId="3F3F024E">
            <w:pPr>
              <w:rPr>
                <w:szCs w:val="22"/>
                <w:lang w:val="en-US"/>
              </w:rPr>
            </w:pPr>
          </w:p>
        </w:tc>
      </w:tr>
    </w:tbl>
    <w:p w:rsidRPr="00A5738B" w:rsidR="00CF2F82" w:rsidP="00A5738B" w:rsidRDefault="00CF2F82" w14:paraId="100E1FFB" w14:textId="4E1A9BC6">
      <w:pPr>
        <w:spacing w:after="120" w:line="240" w:lineRule="auto"/>
        <w:ind w:left="142" w:hanging="142"/>
        <w:rPr>
          <w:sz w:val="18"/>
          <w:szCs w:val="18"/>
        </w:rPr>
      </w:pPr>
      <w:r w:rsidRPr="00A5738B">
        <w:rPr>
          <w:sz w:val="18"/>
          <w:szCs w:val="18"/>
        </w:rPr>
        <w:t xml:space="preserve">* If you hold </w:t>
      </w:r>
      <w:r w:rsidRPr="009A3CE2" w:rsidR="009A3CE2">
        <w:rPr>
          <w:sz w:val="18"/>
          <w:szCs w:val="18"/>
        </w:rPr>
        <w:t>an International Student Visa Holder (formerly known as a Tier 4 visa)</w:t>
      </w:r>
      <w:r w:rsidRPr="00A5738B">
        <w:rPr>
          <w:sz w:val="18"/>
          <w:szCs w:val="18"/>
        </w:rPr>
        <w:t xml:space="preserve">, your immigration status will be affected by an examiners’ decision that you must withdraw from your programme. If you are appealing this decision, you are advised to inform the University’s Visa </w:t>
      </w:r>
      <w:r w:rsidR="0013452C">
        <w:rPr>
          <w:sz w:val="18"/>
          <w:szCs w:val="18"/>
        </w:rPr>
        <w:t>Office</w:t>
      </w:r>
      <w:r w:rsidRPr="00A5738B">
        <w:rPr>
          <w:sz w:val="18"/>
          <w:szCs w:val="18"/>
        </w:rPr>
        <w:t xml:space="preserve"> at </w:t>
      </w:r>
      <w:hyperlink w:history="1" r:id="rId13">
        <w:r w:rsidRPr="00A5738B">
          <w:rPr>
            <w:rStyle w:val="Hyperlink"/>
            <w:i/>
            <w:sz w:val="18"/>
            <w:szCs w:val="18"/>
          </w:rPr>
          <w:t>visa@yorksj.ac.uk</w:t>
        </w:r>
      </w:hyperlink>
      <w:r w:rsidRPr="00A5738B">
        <w:rPr>
          <w:sz w:val="18"/>
          <w:szCs w:val="18"/>
        </w:rPr>
        <w:t>.</w:t>
      </w:r>
    </w:p>
    <w:p w:rsidRPr="00E35612" w:rsidR="00E35612" w:rsidP="00DB1C01" w:rsidRDefault="009370C4" w14:paraId="02EAAC98" w14:textId="46965380">
      <w:pPr>
        <w:pStyle w:val="Heading2"/>
      </w:pPr>
      <w:r>
        <w:t>Details of the appeal</w:t>
      </w:r>
    </w:p>
    <w:tbl>
      <w:tblPr>
        <w:tblStyle w:val="TableGrid"/>
        <w:tblW w:w="10201" w:type="dxa"/>
        <w:tblLayout w:type="fixed"/>
        <w:tblCellMar>
          <w:top w:w="57" w:type="dxa"/>
          <w:bottom w:w="57" w:type="dxa"/>
        </w:tblCellMar>
        <w:tblLook w:val="04A0" w:firstRow="1" w:lastRow="0" w:firstColumn="1" w:lastColumn="0" w:noHBand="0" w:noVBand="1"/>
      </w:tblPr>
      <w:tblGrid>
        <w:gridCol w:w="4673"/>
        <w:gridCol w:w="5528"/>
      </w:tblGrid>
      <w:tr w:rsidRPr="002635B7" w:rsidR="002635B7" w:rsidTr="00257149" w14:paraId="1D56893B" w14:textId="77777777">
        <w:trPr>
          <w:trHeight w:val="283"/>
        </w:trPr>
        <w:tc>
          <w:tcPr>
            <w:tcW w:w="4673" w:type="dxa"/>
            <w:shd w:val="clear" w:color="auto" w:fill="DAEEF3" w:themeFill="accent5" w:themeFillTint="33"/>
            <w:vAlign w:val="center"/>
          </w:tcPr>
          <w:p w:rsidRPr="00CF2F82" w:rsidR="002635B7" w:rsidP="00CF2F82" w:rsidRDefault="002635B7" w14:paraId="1A9A79E2" w14:textId="2C1B1B21">
            <w:pPr>
              <w:rPr>
                <w:b/>
                <w:bCs w:val="0"/>
                <w:iCs/>
              </w:rPr>
            </w:pPr>
            <w:r w:rsidRPr="00CF2F82">
              <w:rPr>
                <w:b/>
                <w:bCs w:val="0"/>
                <w:iCs/>
              </w:rPr>
              <w:t>Decision type</w:t>
            </w:r>
            <w:r w:rsidRPr="00CF2F82" w:rsidR="00E35612">
              <w:rPr>
                <w:b/>
                <w:bCs w:val="0"/>
                <w:iCs/>
              </w:rPr>
              <w:t>:</w:t>
            </w:r>
            <w:r w:rsidR="00F969D2">
              <w:t xml:space="preserve"> </w:t>
            </w:r>
          </w:p>
        </w:tc>
        <w:tc>
          <w:tcPr>
            <w:tcW w:w="5528" w:type="dxa"/>
            <w:vAlign w:val="center"/>
          </w:tcPr>
          <w:p w:rsidRPr="0061094F" w:rsidR="002635B7" w:rsidP="00CF2F82" w:rsidRDefault="00000000" w14:paraId="33429B8F" w14:textId="10ACC15A">
            <w:sdt>
              <w:sdtPr>
                <w:id w:val="528306540"/>
                <w:placeholder>
                  <w:docPart w:val="E9B5C1F1D9C948D18FF410DFCDD6662D"/>
                </w:placeholder>
                <w:showingPlcHdr/>
                <w:comboBox>
                  <w:listItem w:value="Choose an item."/>
                  <w:listItem w:displayText="The decision to withdraw your enrolment (enforced withdrawal)" w:value="The decision to withdraw your enrolment (enforced withdrawal)"/>
                  <w:listItem w:displayText="The decision on whether you can progress within your programme" w:value="The decision on whether you can progress within your programme"/>
                  <w:listItem w:displayText="The opportunity for a reassessment" w:value="The opportunity for a reassessment"/>
                  <w:listItem w:displayText="The application of a capped mark" w:value="The application of a capped mark"/>
                  <w:listItem w:displayText="[Research students only] decisions reached by the Transfer Panel affecting progression" w:value="[Research students only] decisions reached by the Transfer Panel affecting progression"/>
                </w:comboBox>
              </w:sdtPr>
              <w:sdtContent>
                <w:r w:rsidRPr="00C440FE" w:rsidR="00F969D2">
                  <w:rPr>
                    <w:rStyle w:val="PlaceholderText"/>
                  </w:rPr>
                  <w:t>Choose an item.</w:t>
                </w:r>
              </w:sdtContent>
            </w:sdt>
          </w:p>
        </w:tc>
      </w:tr>
      <w:tr w:rsidR="002635B7" w:rsidTr="00257149" w14:paraId="7A3548D7" w14:textId="77777777">
        <w:trPr>
          <w:trHeight w:val="283"/>
        </w:trPr>
        <w:tc>
          <w:tcPr>
            <w:tcW w:w="4673" w:type="dxa"/>
            <w:shd w:val="clear" w:color="auto" w:fill="DAEEF3" w:themeFill="accent5" w:themeFillTint="33"/>
            <w:vAlign w:val="center"/>
          </w:tcPr>
          <w:p w:rsidRPr="00CF2F82" w:rsidR="002635B7" w:rsidP="00CF2F82" w:rsidRDefault="002635B7" w14:paraId="1BDB4C77" w14:textId="77777777">
            <w:pPr>
              <w:rPr>
                <w:b/>
                <w:bCs w:val="0"/>
                <w:iCs/>
              </w:rPr>
            </w:pPr>
            <w:r w:rsidRPr="00CF2F82">
              <w:rPr>
                <w:b/>
                <w:bCs w:val="0"/>
                <w:iCs/>
              </w:rPr>
              <w:t>Date when decision was published</w:t>
            </w:r>
            <w:r w:rsidRPr="00CF2F82" w:rsidR="00E35612">
              <w:rPr>
                <w:b/>
                <w:bCs w:val="0"/>
                <w:iCs/>
              </w:rPr>
              <w:t>:</w:t>
            </w:r>
          </w:p>
        </w:tc>
        <w:tc>
          <w:tcPr>
            <w:tcW w:w="5528" w:type="dxa"/>
            <w:vAlign w:val="center"/>
          </w:tcPr>
          <w:p w:rsidRPr="0061094F" w:rsidR="002635B7" w:rsidP="00CF2F82" w:rsidRDefault="00000000" w14:paraId="47113544" w14:textId="2C965D9F">
            <w:sdt>
              <w:sdtPr>
                <w:id w:val="2051333291"/>
                <w:placeholder>
                  <w:docPart w:val="959F774CB8234674AC75FCDC81C0DC1F"/>
                </w:placeholder>
                <w:showingPlcHdr/>
                <w:date>
                  <w:dateFormat w:val="dd/MM/yyyy"/>
                  <w:lid w:val="en-GB"/>
                  <w:storeMappedDataAs w:val="dateTime"/>
                  <w:calendar w:val="gregorian"/>
                </w:date>
              </w:sdtPr>
              <w:sdtContent>
                <w:r w:rsidRPr="0061094F" w:rsidR="002635B7">
                  <w:rPr>
                    <w:rStyle w:val="PlaceholderText"/>
                    <w:color w:val="auto"/>
                  </w:rPr>
                  <w:t>Click here to enter a date.</w:t>
                </w:r>
              </w:sdtContent>
            </w:sdt>
          </w:p>
        </w:tc>
      </w:tr>
    </w:tbl>
    <w:p w:rsidR="00A42CFD" w:rsidP="00CF2F82" w:rsidRDefault="00A42CFD" w14:paraId="34409819" w14:textId="2F63AAA6">
      <w:pPr>
        <w:tabs>
          <w:tab w:val="left" w:pos="3825"/>
        </w:tabs>
        <w:spacing w:after="0" w:line="240" w:lineRule="auto"/>
      </w:pPr>
    </w:p>
    <w:tbl>
      <w:tblPr>
        <w:tblStyle w:val="TableGrid"/>
        <w:tblW w:w="5000" w:type="pct"/>
        <w:tblLayout w:type="fixed"/>
        <w:tblCellMar>
          <w:top w:w="57" w:type="dxa"/>
          <w:bottom w:w="57" w:type="dxa"/>
        </w:tblCellMar>
        <w:tblLook w:val="04A0" w:firstRow="1" w:lastRow="0" w:firstColumn="1" w:lastColumn="0" w:noHBand="0" w:noVBand="1"/>
      </w:tblPr>
      <w:tblGrid>
        <w:gridCol w:w="10194"/>
      </w:tblGrid>
      <w:tr w:rsidRPr="00E35612" w:rsidR="00A42CFD" w:rsidTr="00CF2F82" w14:paraId="1FDE3077" w14:textId="77777777">
        <w:tc>
          <w:tcPr>
            <w:tcW w:w="10194" w:type="dxa"/>
            <w:shd w:val="clear" w:color="auto" w:fill="DAEEF3" w:themeFill="accent5" w:themeFillTint="33"/>
            <w:vAlign w:val="center"/>
          </w:tcPr>
          <w:p w:rsidRPr="00CF2F82" w:rsidR="00CF2F82" w:rsidP="00A5738B" w:rsidRDefault="00CF2F82" w14:paraId="040A72AE" w14:textId="1D965DBA">
            <w:pPr>
              <w:keepNext/>
              <w:rPr>
                <w:b/>
                <w:bCs w:val="0"/>
              </w:rPr>
            </w:pPr>
            <w:r w:rsidRPr="00CF2F82">
              <w:rPr>
                <w:b/>
                <w:bCs w:val="0"/>
              </w:rPr>
              <w:t>If your appeal concerns an assessment, please state the module title, module code and assessment number:</w:t>
            </w:r>
          </w:p>
        </w:tc>
      </w:tr>
      <w:tr w:rsidRPr="00E35612" w:rsidR="00CF2F82" w:rsidTr="00CF2F82" w14:paraId="6300B4F2" w14:textId="77777777">
        <w:trPr>
          <w:trHeight w:val="567"/>
        </w:trPr>
        <w:tc>
          <w:tcPr>
            <w:tcW w:w="10194" w:type="dxa"/>
          </w:tcPr>
          <w:p w:rsidRPr="00E35612" w:rsidR="00CF2F82" w:rsidP="00636B44" w:rsidRDefault="00CF2F82" w14:paraId="3EEB469C" w14:textId="77777777">
            <w:pPr>
              <w:spacing w:after="120"/>
            </w:pPr>
          </w:p>
        </w:tc>
      </w:tr>
    </w:tbl>
    <w:p w:rsidR="00A42CFD" w:rsidP="002635B7" w:rsidRDefault="00A42CFD" w14:paraId="29F60200" w14:textId="4E925E00">
      <w:pPr>
        <w:tabs>
          <w:tab w:val="left" w:pos="3825"/>
        </w:tabs>
        <w:spacing w:after="0" w:line="240" w:lineRule="auto"/>
      </w:pPr>
    </w:p>
    <w:tbl>
      <w:tblPr>
        <w:tblStyle w:val="TableGrid"/>
        <w:tblW w:w="0" w:type="auto"/>
        <w:tblCellMar>
          <w:top w:w="57" w:type="dxa"/>
          <w:bottom w:w="57" w:type="dxa"/>
        </w:tblCellMar>
        <w:tblLook w:val="04A0" w:firstRow="1" w:lastRow="0" w:firstColumn="1" w:lastColumn="0" w:noHBand="0" w:noVBand="1"/>
      </w:tblPr>
      <w:tblGrid>
        <w:gridCol w:w="10194"/>
      </w:tblGrid>
      <w:tr w:rsidR="00CF2F82" w:rsidTr="00CF2F82" w14:paraId="42ED846C" w14:textId="77777777">
        <w:tc>
          <w:tcPr>
            <w:tcW w:w="10194" w:type="dxa"/>
            <w:shd w:val="clear" w:color="auto" w:fill="DAEEF3" w:themeFill="accent5" w:themeFillTint="33"/>
          </w:tcPr>
          <w:p w:rsidRPr="009B0B2C" w:rsidR="00C7034F" w:rsidP="00A5738B" w:rsidRDefault="00CF2F82" w14:paraId="293A76D5" w14:textId="40FFFCB3">
            <w:pPr>
              <w:keepNext/>
              <w:tabs>
                <w:tab w:val="left" w:pos="3825"/>
              </w:tabs>
              <w:rPr>
                <w:i/>
              </w:rPr>
            </w:pPr>
            <w:r w:rsidRPr="00B8614F">
              <w:t xml:space="preserve">Your appeal must be submitted </w:t>
            </w:r>
            <w:r w:rsidRPr="00BD521A">
              <w:rPr>
                <w:b/>
              </w:rPr>
              <w:t xml:space="preserve">within </w:t>
            </w:r>
            <w:r w:rsidR="00535769">
              <w:rPr>
                <w:b/>
              </w:rPr>
              <w:t>1</w:t>
            </w:r>
            <w:r w:rsidRPr="00BD521A">
              <w:rPr>
                <w:b/>
              </w:rPr>
              <w:t>0 working days</w:t>
            </w:r>
            <w:r w:rsidRPr="00B8614F">
              <w:t xml:space="preserve"> of the decision you are appealing against. Late appeals will only be considered in exceptional circumstances, if there is a valid reason and evidence.</w:t>
            </w:r>
            <w:r w:rsidRPr="002635B7">
              <w:rPr>
                <w:i/>
              </w:rPr>
              <w:t xml:space="preserve"> If you believe these apply, please explain </w:t>
            </w:r>
            <w:r>
              <w:rPr>
                <w:i/>
              </w:rPr>
              <w:t>below</w:t>
            </w:r>
            <w:r w:rsidRPr="002635B7">
              <w:rPr>
                <w:i/>
              </w:rPr>
              <w:t>.</w:t>
            </w:r>
          </w:p>
        </w:tc>
      </w:tr>
      <w:tr w:rsidR="00CF2F82" w:rsidTr="00CF2F82" w14:paraId="27A60AC8" w14:textId="77777777">
        <w:trPr>
          <w:trHeight w:val="567"/>
        </w:trPr>
        <w:tc>
          <w:tcPr>
            <w:tcW w:w="10194" w:type="dxa"/>
          </w:tcPr>
          <w:p w:rsidR="00CF2F82" w:rsidP="00636B44" w:rsidRDefault="00CF2F82" w14:paraId="2CFE022C" w14:textId="77777777">
            <w:pPr>
              <w:tabs>
                <w:tab w:val="left" w:pos="3825"/>
              </w:tabs>
              <w:spacing w:after="120"/>
            </w:pPr>
          </w:p>
        </w:tc>
      </w:tr>
    </w:tbl>
    <w:p w:rsidR="00CF2F82" w:rsidP="002635B7" w:rsidRDefault="00CF2F82" w14:paraId="478A50B8" w14:textId="77777777">
      <w:pPr>
        <w:tabs>
          <w:tab w:val="left" w:pos="3825"/>
        </w:tabs>
        <w:spacing w:after="0" w:line="240" w:lineRule="auto"/>
      </w:pPr>
    </w:p>
    <w:tbl>
      <w:tblPr>
        <w:tblStyle w:val="TableGrid"/>
        <w:tblW w:w="10201"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none" w:color="auto" w:sz="0" w:space="0"/>
          <w:insideV w:val="none" w:color="auto" w:sz="0" w:space="0"/>
        </w:tblBorders>
        <w:tblLayout w:type="fixed"/>
        <w:tblCellMar>
          <w:top w:w="57" w:type="dxa"/>
          <w:bottom w:w="57" w:type="dxa"/>
        </w:tblCellMar>
        <w:tblLook w:val="04A0" w:firstRow="1" w:lastRow="0" w:firstColumn="1" w:lastColumn="0" w:noHBand="0" w:noVBand="1"/>
      </w:tblPr>
      <w:tblGrid>
        <w:gridCol w:w="2405"/>
        <w:gridCol w:w="7796"/>
      </w:tblGrid>
      <w:tr w:rsidR="00E35612" w:rsidTr="00257149" w14:paraId="670E08F7" w14:textId="77777777">
        <w:trPr>
          <w:trHeight w:val="283"/>
        </w:trPr>
        <w:tc>
          <w:tcPr>
            <w:tcW w:w="2405" w:type="dxa"/>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CF2F82" w:rsidR="00E35612" w:rsidP="00CF2F82" w:rsidRDefault="00567CFE" w14:paraId="2F01753A" w14:textId="77777777">
            <w:pPr>
              <w:tabs>
                <w:tab w:val="left" w:pos="3825"/>
              </w:tabs>
              <w:rPr>
                <w:b/>
                <w:bCs w:val="0"/>
                <w:iCs/>
              </w:rPr>
            </w:pPr>
            <w:r w:rsidRPr="00CF2F82">
              <w:rPr>
                <w:b/>
                <w:bCs w:val="0"/>
                <w:iCs/>
              </w:rPr>
              <w:t>Reason</w:t>
            </w:r>
            <w:r w:rsidRPr="00CF2F82" w:rsidR="00E35612">
              <w:rPr>
                <w:b/>
                <w:bCs w:val="0"/>
                <w:iCs/>
              </w:rPr>
              <w:t xml:space="preserve"> for appeal:</w:t>
            </w:r>
          </w:p>
        </w:tc>
        <w:tc>
          <w:tcPr>
            <w:tcW w:w="7796" w:type="dxa"/>
            <w:tcBorders>
              <w:left w:val="single" w:color="auto" w:sz="4" w:space="0"/>
            </w:tcBorders>
            <w:vAlign w:val="center"/>
          </w:tcPr>
          <w:p w:rsidRPr="0061094F" w:rsidR="00E35612" w:rsidP="00CF2F82" w:rsidRDefault="00000000" w14:paraId="65FAF175" w14:textId="7E83D667">
            <w:pPr>
              <w:tabs>
                <w:tab w:val="left" w:pos="3825"/>
              </w:tabs>
            </w:pPr>
            <w:sdt>
              <w:sdtPr>
                <w:id w:val="-1413314939"/>
                <w:lock w:val="sdtLocked"/>
                <w:placeholder>
                  <w:docPart w:val="DefaultPlaceholder_1082065159"/>
                </w:placeholder>
                <w:showingPlcHdr/>
                <w:dropDownList>
                  <w:listItem w:value="Choose an item."/>
                  <w:listItem w:displayText="Exceptional circs not notified for good reason" w:value="Exceptional circs not notified for good reason"/>
                  <w:listItem w:displayText="Exceptional circs notified, procedure not followed" w:value="Exceptional circs notified, procedure not followed"/>
                  <w:listItem w:displayText="Procedural irregularity, impropriety in assessment" w:value="Procedural irregularity, impropriety in assessment"/>
                </w:dropDownList>
              </w:sdtPr>
              <w:sdtContent>
                <w:r w:rsidRPr="00E4197F" w:rsidR="003B02E2">
                  <w:rPr>
                    <w:rStyle w:val="PlaceholderText"/>
                  </w:rPr>
                  <w:t>Choose an item.</w:t>
                </w:r>
              </w:sdtContent>
            </w:sdt>
          </w:p>
        </w:tc>
      </w:tr>
    </w:tbl>
    <w:p w:rsidR="00F577D6" w:rsidP="00544AEC" w:rsidRDefault="00544AEC" w14:paraId="09EACDAB" w14:textId="7C185952">
      <w:pPr>
        <w:tabs>
          <w:tab w:val="left" w:pos="3825"/>
        </w:tabs>
        <w:spacing w:before="120" w:after="120" w:line="240" w:lineRule="auto"/>
      </w:pPr>
      <w:r>
        <w:rPr>
          <w:szCs w:val="22"/>
        </w:rPr>
        <w:t xml:space="preserve">You cannot appeal against the </w:t>
      </w:r>
      <w:r w:rsidRPr="00C02021">
        <w:rPr>
          <w:szCs w:val="22"/>
        </w:rPr>
        <w:t>academic judgement</w:t>
      </w:r>
      <w:r>
        <w:rPr>
          <w:b/>
          <w:szCs w:val="22"/>
        </w:rPr>
        <w:t xml:space="preserve"> </w:t>
      </w:r>
      <w:r>
        <w:rPr>
          <w:bCs w:val="0"/>
          <w:szCs w:val="22"/>
        </w:rPr>
        <w:t>of the examiners. This is a decision where the opinion of an academic expert is needed, for example, the academic merit of an assessment. You do not have the right to demand any remarking of an assessment.</w:t>
      </w:r>
    </w:p>
    <w:tbl>
      <w:tblPr>
        <w:tblStyle w:val="TableGrid"/>
        <w:tblW w:w="5000" w:type="pct"/>
        <w:tblLayout w:type="fixed"/>
        <w:tblCellMar>
          <w:top w:w="57" w:type="dxa"/>
          <w:bottom w:w="57" w:type="dxa"/>
        </w:tblCellMar>
        <w:tblLook w:val="04A0" w:firstRow="1" w:lastRow="0" w:firstColumn="1" w:lastColumn="0" w:noHBand="0" w:noVBand="1"/>
      </w:tblPr>
      <w:tblGrid>
        <w:gridCol w:w="10194"/>
      </w:tblGrid>
      <w:tr w:rsidRPr="00E35612" w:rsidR="00CF2F82" w:rsidTr="6CFE2687" w14:paraId="0DA05428" w14:textId="77777777">
        <w:trPr>
          <w:trHeight w:val="283"/>
        </w:trPr>
        <w:tc>
          <w:tcPr>
            <w:tcW w:w="10194" w:type="dxa"/>
            <w:shd w:val="clear" w:color="auto" w:fill="DAEEF3" w:themeFill="accent5" w:themeFillTint="33"/>
            <w:tcMar/>
            <w:vAlign w:val="center"/>
          </w:tcPr>
          <w:p w:rsidR="00CF2F82" w:rsidP="00A5738B" w:rsidRDefault="00CF2F82" w14:paraId="588089AC" w14:textId="6EE5A8D3">
            <w:pPr>
              <w:keepNext w:val="1"/>
              <w:tabs>
                <w:tab w:val="left" w:pos="3825"/>
              </w:tabs>
            </w:pPr>
            <w:r w:rsidR="00CF2F82">
              <w:rPr/>
              <w:t xml:space="preserve">Please outline below the </w:t>
            </w:r>
            <w:r w:rsidRPr="747FF766" w:rsidR="00CF2F82">
              <w:rPr>
                <w:b w:val="1"/>
                <w:bCs w:val="1"/>
              </w:rPr>
              <w:t xml:space="preserve">remedy you are </w:t>
            </w:r>
            <w:r w:rsidRPr="747FF766" w:rsidR="00CF2F82">
              <w:rPr>
                <w:b w:val="1"/>
                <w:bCs w:val="1"/>
              </w:rPr>
              <w:t>seeking</w:t>
            </w:r>
            <w:r w:rsidR="00CF2F82">
              <w:rPr/>
              <w:t>.</w:t>
            </w:r>
          </w:p>
          <w:p w:rsidR="00CF2F82" w:rsidP="00A5738B" w:rsidRDefault="00CF2F82" w14:paraId="2751F13C" w14:textId="6F47A597">
            <w:pPr>
              <w:keepNext w:val="1"/>
              <w:tabs>
                <w:tab w:val="left" w:pos="3825"/>
              </w:tabs>
            </w:pPr>
            <w:r w:rsidRPr="6CFE2687" w:rsidR="59AFA8D3">
              <w:rPr>
                <w:i w:val="1"/>
                <w:iCs w:val="1"/>
              </w:rPr>
              <w:t xml:space="preserve">Please note, where an appeal is upheld, the University will offer what it </w:t>
            </w:r>
            <w:r w:rsidRPr="6CFE2687" w:rsidR="59AFA8D3">
              <w:rPr>
                <w:i w:val="1"/>
                <w:iCs w:val="1"/>
              </w:rPr>
              <w:t>deems</w:t>
            </w:r>
            <w:r w:rsidRPr="6CFE2687" w:rsidR="59AFA8D3">
              <w:rPr>
                <w:i w:val="1"/>
                <w:iCs w:val="1"/>
              </w:rPr>
              <w:t xml:space="preserve"> to be </w:t>
            </w:r>
            <w:r w:rsidRPr="6CFE2687" w:rsidR="59AFA8D3">
              <w:rPr>
                <w:i w:val="1"/>
                <w:iCs w:val="1"/>
              </w:rPr>
              <w:t>an appropriate remedy</w:t>
            </w:r>
            <w:r w:rsidRPr="6CFE2687" w:rsidR="59AFA8D3">
              <w:rPr>
                <w:i w:val="1"/>
                <w:iCs w:val="1"/>
              </w:rPr>
              <w:t>. The remedy must be in line with the University regulations</w:t>
            </w:r>
            <w:r w:rsidRPr="6CFE2687" w:rsidR="72DF3831">
              <w:rPr>
                <w:i w:val="1"/>
                <w:iCs w:val="1"/>
              </w:rPr>
              <w:t>.</w:t>
            </w:r>
          </w:p>
        </w:tc>
      </w:tr>
      <w:tr w:rsidRPr="00E35612" w:rsidR="00F577D6" w:rsidTr="6CFE2687" w14:paraId="3F748B7A" w14:textId="77777777">
        <w:trPr>
          <w:trHeight w:val="567"/>
        </w:trPr>
        <w:tc>
          <w:tcPr>
            <w:tcW w:w="10194" w:type="dxa"/>
            <w:tcMar/>
          </w:tcPr>
          <w:p w:rsidRPr="00E35612" w:rsidR="00F577D6" w:rsidP="00636B44" w:rsidRDefault="00F577D6" w14:paraId="0FE0D5BE" w14:textId="3780C088">
            <w:pPr>
              <w:spacing w:after="120"/>
            </w:pPr>
          </w:p>
        </w:tc>
      </w:tr>
      <w:tr w:rsidR="00544AEC" w:rsidTr="6CFE2687" w14:paraId="54663EA5" w14:textId="77777777">
        <w:tblPrEx>
          <w:tblCellMar>
            <w:top w:w="0" w:type="dxa"/>
            <w:bottom w:w="0" w:type="dxa"/>
          </w:tblCellMar>
        </w:tblPrEx>
        <w:tc>
          <w:tcPr>
            <w:tcW w:w="10194" w:type="dxa"/>
            <w:shd w:val="clear" w:color="auto" w:fill="DAEEF3" w:themeFill="accent5" w:themeFillTint="33"/>
            <w:tcMar/>
            <w:vAlign w:val="center"/>
          </w:tcPr>
          <w:p w:rsidR="00544AEC" w:rsidP="00544AEC" w:rsidRDefault="00544AEC" w14:paraId="20FE3C91" w14:textId="2A529D52">
            <w:pPr>
              <w:keepNext/>
              <w:keepLines/>
              <w:tabs>
                <w:tab w:val="left" w:pos="3825"/>
              </w:tabs>
            </w:pPr>
            <w:r w:rsidRPr="0010705F">
              <w:rPr>
                <w:b/>
                <w:bCs w:val="0"/>
              </w:rPr>
              <w:lastRenderedPageBreak/>
              <w:t>If you are relying on exceptional circumstances</w:t>
            </w:r>
            <w:r w:rsidRPr="003A6599">
              <w:t>, please say whether you used the exceptional circumstances procedure to seek an extension at the time of the assessment. If you did not use this procedure, you must provide a good reason for failing to do so. If you did use the procedure, you must explain why you believe the University did not correctly follow its exceptional circumstances procedure.</w:t>
            </w:r>
          </w:p>
        </w:tc>
      </w:tr>
      <w:tr w:rsidR="00544AEC" w:rsidTr="6CFE2687" w14:paraId="11A0D1F0" w14:textId="77777777">
        <w:tblPrEx>
          <w:tblCellMar>
            <w:top w:w="0" w:type="dxa"/>
            <w:bottom w:w="0" w:type="dxa"/>
          </w:tblCellMar>
        </w:tblPrEx>
        <w:trPr>
          <w:trHeight w:val="567"/>
        </w:trPr>
        <w:tc>
          <w:tcPr>
            <w:tcW w:w="10194" w:type="dxa"/>
            <w:tcMar/>
          </w:tcPr>
          <w:p w:rsidR="00544AEC" w:rsidP="00636B44" w:rsidRDefault="00544AEC" w14:paraId="717E3414" w14:textId="77777777">
            <w:pPr>
              <w:tabs>
                <w:tab w:val="left" w:pos="3825"/>
              </w:tabs>
              <w:spacing w:after="120"/>
            </w:pPr>
          </w:p>
        </w:tc>
      </w:tr>
    </w:tbl>
    <w:p w:rsidR="00567CFE" w:rsidP="00E35612" w:rsidRDefault="00567CFE" w14:paraId="7D76CB03" w14:textId="77777777">
      <w:pPr>
        <w:tabs>
          <w:tab w:val="left" w:pos="3825"/>
        </w:tabs>
        <w:spacing w:after="0" w:line="240" w:lineRule="auto"/>
      </w:pPr>
    </w:p>
    <w:tbl>
      <w:tblPr>
        <w:tblStyle w:val="TableGrid"/>
        <w:tblW w:w="10201" w:type="dxa"/>
        <w:tblCellMar>
          <w:top w:w="57" w:type="dxa"/>
          <w:bottom w:w="57" w:type="dxa"/>
        </w:tblCellMar>
        <w:tblLook w:val="04A0" w:firstRow="1" w:lastRow="0" w:firstColumn="1" w:lastColumn="0" w:noHBand="0" w:noVBand="1"/>
      </w:tblPr>
      <w:tblGrid>
        <w:gridCol w:w="10201"/>
      </w:tblGrid>
      <w:tr w:rsidR="00544AEC" w:rsidTr="00F57D3B" w14:paraId="266284B4" w14:textId="77777777">
        <w:tc>
          <w:tcPr>
            <w:tcW w:w="10201" w:type="dxa"/>
            <w:shd w:val="clear" w:color="auto" w:fill="DAEEF3" w:themeFill="accent5" w:themeFillTint="33"/>
          </w:tcPr>
          <w:p w:rsidR="00544AEC" w:rsidP="00A5738B" w:rsidRDefault="00544AEC" w14:paraId="032B121D" w14:textId="50155BD2">
            <w:pPr>
              <w:keepNext/>
              <w:tabs>
                <w:tab w:val="left" w:pos="3825"/>
              </w:tabs>
            </w:pPr>
            <w:bookmarkStart w:name="_Hlk20810781" w:id="0"/>
            <w:r w:rsidRPr="00C02021">
              <w:t xml:space="preserve">Please make a </w:t>
            </w:r>
            <w:r w:rsidRPr="00C02021">
              <w:rPr>
                <w:b/>
              </w:rPr>
              <w:t>full statement of your appeal</w:t>
            </w:r>
            <w:r w:rsidRPr="00C02021">
              <w:t xml:space="preserve"> below.</w:t>
            </w:r>
            <w:r w:rsidRPr="00B8614F">
              <w:t xml:space="preserve"> Be as specific as possible, referring to dates, times, individuals and decisions where appropriate. It will usually not be possible to introduce additional information at a later stage of the appeal.</w:t>
            </w:r>
          </w:p>
        </w:tc>
      </w:tr>
      <w:tr w:rsidR="00567CFE" w:rsidTr="0010705F" w14:paraId="1B142345" w14:textId="77777777">
        <w:trPr>
          <w:trHeight w:val="1134"/>
        </w:trPr>
        <w:tc>
          <w:tcPr>
            <w:tcW w:w="10201" w:type="dxa"/>
          </w:tcPr>
          <w:p w:rsidR="00567CFE" w:rsidP="00636B44" w:rsidRDefault="00567CFE" w14:paraId="51573EE1" w14:textId="2C89C0A4">
            <w:pPr>
              <w:tabs>
                <w:tab w:val="left" w:pos="3825"/>
              </w:tabs>
              <w:spacing w:after="120"/>
            </w:pPr>
          </w:p>
        </w:tc>
      </w:tr>
      <w:bookmarkEnd w:id="0"/>
    </w:tbl>
    <w:p w:rsidRPr="00544AEC" w:rsidR="00A42CFD" w:rsidP="00E35612" w:rsidRDefault="00A42CFD" w14:paraId="6E99C643" w14:textId="1DAF2205">
      <w:pPr>
        <w:tabs>
          <w:tab w:val="left" w:pos="3825"/>
        </w:tabs>
        <w:spacing w:after="0" w:line="240" w:lineRule="auto"/>
        <w:rPr>
          <w:iCs/>
        </w:rPr>
      </w:pPr>
    </w:p>
    <w:tbl>
      <w:tblPr>
        <w:tblStyle w:val="TableGrid"/>
        <w:tblW w:w="10201" w:type="dxa"/>
        <w:tblCellMar>
          <w:top w:w="57" w:type="dxa"/>
          <w:bottom w:w="57" w:type="dxa"/>
        </w:tblCellMar>
        <w:tblLook w:val="04A0" w:firstRow="1" w:lastRow="0" w:firstColumn="1" w:lastColumn="0" w:noHBand="0" w:noVBand="1"/>
      </w:tblPr>
      <w:tblGrid>
        <w:gridCol w:w="10201"/>
      </w:tblGrid>
      <w:tr w:rsidR="00544AEC" w:rsidTr="00F57D3B" w14:paraId="14F2584B" w14:textId="77777777">
        <w:tc>
          <w:tcPr>
            <w:tcW w:w="10201" w:type="dxa"/>
            <w:shd w:val="clear" w:color="auto" w:fill="DAEEF3" w:themeFill="accent5" w:themeFillTint="33"/>
          </w:tcPr>
          <w:p w:rsidR="00544AEC" w:rsidP="00A5738B" w:rsidRDefault="00544AEC" w14:paraId="3C5B4852" w14:textId="53A8B2BA">
            <w:pPr>
              <w:keepNext/>
              <w:tabs>
                <w:tab w:val="left" w:pos="3825"/>
              </w:tabs>
            </w:pPr>
            <w:bookmarkStart w:name="_Hlk20813762" w:id="1"/>
            <w:r w:rsidRPr="000228E8">
              <w:t xml:space="preserve">List the </w:t>
            </w:r>
            <w:r w:rsidRPr="000228E8">
              <w:rPr>
                <w:b/>
              </w:rPr>
              <w:t>supporting evidence</w:t>
            </w:r>
            <w:r w:rsidRPr="000228E8">
              <w:t xml:space="preserve"> you are providing with your appeal (e.g. medical certificates</w:t>
            </w:r>
            <w:r w:rsidRPr="00567CFE">
              <w:rPr>
                <w:i/>
              </w:rPr>
              <w:t xml:space="preserve">). </w:t>
            </w:r>
            <w:r w:rsidRPr="00B8614F">
              <w:t>It will usually not be possible to introduce additional information at a later stage of the appeal.</w:t>
            </w:r>
          </w:p>
        </w:tc>
      </w:tr>
      <w:tr w:rsidR="00544AEC" w:rsidTr="00F57D3B" w14:paraId="0882B2CF" w14:textId="77777777">
        <w:trPr>
          <w:trHeight w:val="567"/>
        </w:trPr>
        <w:tc>
          <w:tcPr>
            <w:tcW w:w="10201" w:type="dxa"/>
          </w:tcPr>
          <w:p w:rsidR="00544AEC" w:rsidP="00636B44" w:rsidRDefault="00544AEC" w14:paraId="3031FB4E" w14:textId="77777777">
            <w:pPr>
              <w:tabs>
                <w:tab w:val="left" w:pos="3825"/>
              </w:tabs>
              <w:spacing w:after="120"/>
            </w:pPr>
          </w:p>
        </w:tc>
      </w:tr>
      <w:bookmarkEnd w:id="1"/>
    </w:tbl>
    <w:p w:rsidR="00567CFE" w:rsidP="00E35612" w:rsidRDefault="00567CFE" w14:paraId="57C6FE12" w14:textId="09DD759F">
      <w:pPr>
        <w:tabs>
          <w:tab w:val="left" w:pos="3825"/>
        </w:tabs>
        <w:spacing w:after="0" w:line="240" w:lineRule="auto"/>
      </w:pPr>
    </w:p>
    <w:tbl>
      <w:tblPr>
        <w:tblStyle w:val="TableGrid"/>
        <w:tblW w:w="0" w:type="auto"/>
        <w:tblCellMar>
          <w:top w:w="57" w:type="dxa"/>
          <w:bottom w:w="57" w:type="dxa"/>
        </w:tblCellMar>
        <w:tblLook w:val="04A0" w:firstRow="1" w:lastRow="0" w:firstColumn="1" w:lastColumn="0" w:noHBand="0" w:noVBand="1"/>
      </w:tblPr>
      <w:tblGrid>
        <w:gridCol w:w="1129"/>
        <w:gridCol w:w="9065"/>
      </w:tblGrid>
      <w:tr w:rsidR="00544AEC" w:rsidTr="00544AEC" w14:paraId="737F65A4" w14:textId="77777777">
        <w:tc>
          <w:tcPr>
            <w:tcW w:w="10194" w:type="dxa"/>
            <w:gridSpan w:val="2"/>
            <w:shd w:val="clear" w:color="auto" w:fill="DAEEF3" w:themeFill="accent5" w:themeFillTint="33"/>
          </w:tcPr>
          <w:p w:rsidR="00544AEC" w:rsidP="00A5738B" w:rsidRDefault="00544AEC" w14:paraId="7300746D" w14:textId="5A6AD049">
            <w:pPr>
              <w:keepNext/>
              <w:tabs>
                <w:tab w:val="left" w:pos="3825"/>
              </w:tabs>
            </w:pPr>
            <w:bookmarkStart w:name="_Hlk20813840" w:id="2"/>
            <w:r w:rsidRPr="00567CFE">
              <w:t>I certify that the information I have given in this appeal is correct to the best of my knowledge and I give my consent for the information to be disclosed to those parties involved in the investigation and judgement of the appeal, to be disclosed as necessary to progress the appeal or process the outcome, or as required by law</w:t>
            </w:r>
            <w:r>
              <w:t>.</w:t>
            </w:r>
          </w:p>
        </w:tc>
      </w:tr>
      <w:tr w:rsidRPr="00544AEC" w:rsidR="00544AEC" w:rsidTr="00257149" w14:paraId="142931CA" w14:textId="77777777">
        <w:trPr>
          <w:trHeight w:val="283"/>
        </w:trPr>
        <w:tc>
          <w:tcPr>
            <w:tcW w:w="1129" w:type="dxa"/>
            <w:vAlign w:val="center"/>
          </w:tcPr>
          <w:p w:rsidRPr="0010705F" w:rsidR="00544AEC" w:rsidP="00544AEC" w:rsidRDefault="00544AEC" w14:paraId="796B4214" w14:textId="4343FE3A">
            <w:pPr>
              <w:tabs>
                <w:tab w:val="left" w:pos="3825"/>
              </w:tabs>
              <w:rPr>
                <w:b/>
                <w:bCs w:val="0"/>
                <w:iCs/>
              </w:rPr>
            </w:pPr>
            <w:r w:rsidRPr="0010705F">
              <w:rPr>
                <w:b/>
                <w:bCs w:val="0"/>
                <w:iCs/>
              </w:rPr>
              <w:t>Signed:</w:t>
            </w:r>
          </w:p>
        </w:tc>
        <w:tc>
          <w:tcPr>
            <w:tcW w:w="9065" w:type="dxa"/>
            <w:vAlign w:val="center"/>
          </w:tcPr>
          <w:p w:rsidRPr="00544AEC" w:rsidR="00544AEC" w:rsidP="00544AEC" w:rsidRDefault="00544AEC" w14:paraId="22D30310" w14:textId="77777777">
            <w:pPr>
              <w:tabs>
                <w:tab w:val="left" w:pos="3825"/>
              </w:tabs>
              <w:rPr>
                <w:iCs/>
              </w:rPr>
            </w:pPr>
          </w:p>
        </w:tc>
      </w:tr>
      <w:tr w:rsidRPr="00544AEC" w:rsidR="00544AEC" w:rsidTr="00257149" w14:paraId="6FA94119" w14:textId="77777777">
        <w:trPr>
          <w:trHeight w:val="283"/>
        </w:trPr>
        <w:tc>
          <w:tcPr>
            <w:tcW w:w="1129" w:type="dxa"/>
            <w:vAlign w:val="center"/>
          </w:tcPr>
          <w:p w:rsidRPr="0010705F" w:rsidR="00544AEC" w:rsidP="00544AEC" w:rsidRDefault="00544AEC" w14:paraId="0B67D5F9" w14:textId="171D8AA8">
            <w:pPr>
              <w:tabs>
                <w:tab w:val="left" w:pos="3825"/>
              </w:tabs>
              <w:rPr>
                <w:b/>
                <w:bCs w:val="0"/>
                <w:iCs/>
              </w:rPr>
            </w:pPr>
            <w:r w:rsidRPr="0010705F">
              <w:rPr>
                <w:b/>
                <w:bCs w:val="0"/>
                <w:iCs/>
              </w:rPr>
              <w:t>Dated:</w:t>
            </w:r>
          </w:p>
        </w:tc>
        <w:sdt>
          <w:sdtPr>
            <w:rPr>
              <w:iCs/>
            </w:rPr>
            <w:id w:val="1714849009"/>
            <w:placeholder>
              <w:docPart w:val="0B03DAB796EA4384A106BA764E2E496F"/>
            </w:placeholder>
            <w:showingPlcHdr/>
            <w:date>
              <w:dateFormat w:val="dd/MM/yyyy"/>
              <w:lid w:val="en-GB"/>
              <w:storeMappedDataAs w:val="dateTime"/>
              <w:calendar w:val="gregorian"/>
            </w:date>
          </w:sdtPr>
          <w:sdtContent>
            <w:tc>
              <w:tcPr>
                <w:tcW w:w="9065" w:type="dxa"/>
                <w:vAlign w:val="center"/>
              </w:tcPr>
              <w:p w:rsidRPr="0061094F" w:rsidR="00544AEC" w:rsidP="00544AEC" w:rsidRDefault="00544AEC" w14:paraId="29885ECA" w14:textId="45392C43">
                <w:pPr>
                  <w:tabs>
                    <w:tab w:val="left" w:pos="3825"/>
                  </w:tabs>
                  <w:rPr>
                    <w:iCs/>
                  </w:rPr>
                </w:pPr>
                <w:r w:rsidRPr="0061094F">
                  <w:rPr>
                    <w:rStyle w:val="PlaceholderText"/>
                    <w:iCs/>
                    <w:color w:val="auto"/>
                  </w:rPr>
                  <w:t>Click here to enter a date.</w:t>
                </w:r>
              </w:p>
            </w:tc>
          </w:sdtContent>
        </w:sdt>
      </w:tr>
    </w:tbl>
    <w:p w:rsidRPr="00AC70C7" w:rsidR="00257149" w:rsidP="00257149" w:rsidRDefault="00257149" w14:paraId="4A7D3806" w14:textId="77777777">
      <w:pPr>
        <w:tabs>
          <w:tab w:val="left" w:pos="3825"/>
        </w:tabs>
        <w:spacing w:after="0" w:line="240" w:lineRule="auto"/>
      </w:pPr>
    </w:p>
    <w:tbl>
      <w:tblPr>
        <w:tblStyle w:val="TableGrid"/>
        <w:tblW w:w="0" w:type="auto"/>
        <w:tblCellMar>
          <w:top w:w="57" w:type="dxa"/>
          <w:bottom w:w="57" w:type="dxa"/>
        </w:tblCellMar>
        <w:tblLook w:val="04A0" w:firstRow="1" w:lastRow="0" w:firstColumn="1" w:lastColumn="0" w:noHBand="0" w:noVBand="1"/>
      </w:tblPr>
      <w:tblGrid>
        <w:gridCol w:w="1413"/>
        <w:gridCol w:w="8781"/>
      </w:tblGrid>
      <w:tr w:rsidR="00257149" w:rsidTr="00257149" w14:paraId="429042DB" w14:textId="77777777">
        <w:trPr>
          <w:trHeight w:val="283"/>
        </w:trPr>
        <w:tc>
          <w:tcPr>
            <w:tcW w:w="10194" w:type="dxa"/>
            <w:gridSpan w:val="2"/>
            <w:shd w:val="clear" w:color="auto" w:fill="DAEEF3" w:themeFill="accent5" w:themeFillTint="33"/>
          </w:tcPr>
          <w:p w:rsidRPr="00257149" w:rsidR="00257149" w:rsidP="00A5738B" w:rsidRDefault="00257149" w14:paraId="597D9A2B" w14:textId="58BA34A7">
            <w:pPr>
              <w:keepNext/>
              <w:tabs>
                <w:tab w:val="left" w:pos="3825"/>
              </w:tabs>
              <w:rPr>
                <w:b/>
                <w:bCs w:val="0"/>
              </w:rPr>
            </w:pPr>
            <w:r w:rsidRPr="00257149">
              <w:rPr>
                <w:b/>
                <w:bCs w:val="0"/>
              </w:rPr>
              <w:t>Please submit this appeal using one of the following methods:</w:t>
            </w:r>
          </w:p>
        </w:tc>
      </w:tr>
      <w:tr w:rsidR="00257149" w:rsidTr="00257149" w14:paraId="70BB2D80" w14:textId="77777777">
        <w:tc>
          <w:tcPr>
            <w:tcW w:w="1413" w:type="dxa"/>
          </w:tcPr>
          <w:p w:rsidRPr="00257149" w:rsidR="00257149" w:rsidP="00257149" w:rsidRDefault="00257149" w14:paraId="3361A03B" w14:textId="0D088860">
            <w:pPr>
              <w:tabs>
                <w:tab w:val="left" w:pos="3825"/>
              </w:tabs>
              <w:spacing w:before="60"/>
              <w:rPr>
                <w:b/>
              </w:rPr>
            </w:pPr>
            <w:r>
              <w:rPr>
                <w:b/>
              </w:rPr>
              <w:t>By e</w:t>
            </w:r>
            <w:r w:rsidRPr="00567CFE">
              <w:rPr>
                <w:b/>
              </w:rPr>
              <w:t>mail</w:t>
            </w:r>
            <w:r>
              <w:rPr>
                <w:b/>
              </w:rPr>
              <w:t>:</w:t>
            </w:r>
          </w:p>
        </w:tc>
        <w:tc>
          <w:tcPr>
            <w:tcW w:w="8781" w:type="dxa"/>
          </w:tcPr>
          <w:p w:rsidR="00257149" w:rsidP="00257149" w:rsidRDefault="00257149" w14:paraId="5D2D5A60" w14:textId="77777777">
            <w:pPr>
              <w:pStyle w:val="ListParagraph"/>
              <w:numPr>
                <w:ilvl w:val="0"/>
                <w:numId w:val="2"/>
              </w:numPr>
              <w:tabs>
                <w:tab w:val="left" w:pos="3825"/>
              </w:tabs>
              <w:spacing w:before="60" w:after="60"/>
              <w:ind w:left="312" w:hanging="284"/>
              <w:contextualSpacing w:val="0"/>
            </w:pPr>
            <w:r>
              <w:t xml:space="preserve">Send as an attachment to </w:t>
            </w:r>
            <w:hyperlink w:history="1" r:id="rId14">
              <w:r w:rsidRPr="00C440FE">
                <w:rPr>
                  <w:rStyle w:val="Hyperlink"/>
                </w:rPr>
                <w:t>casework@yorksj.ac.uk</w:t>
              </w:r>
            </w:hyperlink>
          </w:p>
          <w:p w:rsidR="00257149" w:rsidP="00257149" w:rsidRDefault="00257149" w14:paraId="434CB4A6" w14:textId="6870B2D1">
            <w:pPr>
              <w:pStyle w:val="ListParagraph"/>
              <w:numPr>
                <w:ilvl w:val="0"/>
                <w:numId w:val="2"/>
              </w:numPr>
              <w:tabs>
                <w:tab w:val="left" w:pos="3825"/>
              </w:tabs>
              <w:spacing w:before="60" w:after="60"/>
              <w:ind w:left="312" w:hanging="284"/>
              <w:contextualSpacing w:val="0"/>
            </w:pPr>
            <w:r>
              <w:t>Supporting documentary evidence may be attached or sent under separate cover</w:t>
            </w:r>
          </w:p>
        </w:tc>
      </w:tr>
      <w:tr w:rsidR="00257149" w:rsidTr="00257149" w14:paraId="71FFD3C2" w14:textId="77777777">
        <w:tc>
          <w:tcPr>
            <w:tcW w:w="1413" w:type="dxa"/>
          </w:tcPr>
          <w:p w:rsidRPr="00257149" w:rsidR="00257149" w:rsidP="00257149" w:rsidRDefault="00257149" w14:paraId="57CD889A" w14:textId="0BC7DA26">
            <w:pPr>
              <w:tabs>
                <w:tab w:val="left" w:pos="3825"/>
              </w:tabs>
              <w:spacing w:before="60"/>
              <w:rPr>
                <w:b/>
              </w:rPr>
            </w:pPr>
            <w:r w:rsidRPr="00567CFE">
              <w:rPr>
                <w:b/>
              </w:rPr>
              <w:t>By post or in person:</w:t>
            </w:r>
          </w:p>
        </w:tc>
        <w:tc>
          <w:tcPr>
            <w:tcW w:w="8781" w:type="dxa"/>
          </w:tcPr>
          <w:p w:rsidR="00257149" w:rsidP="00257149" w:rsidRDefault="00257149" w14:paraId="428C12E1" w14:textId="1D9B7949">
            <w:pPr>
              <w:pStyle w:val="ListParagraph"/>
              <w:numPr>
                <w:ilvl w:val="0"/>
                <w:numId w:val="1"/>
              </w:numPr>
              <w:tabs>
                <w:tab w:val="left" w:pos="3825"/>
              </w:tabs>
              <w:spacing w:before="60" w:after="120"/>
              <w:ind w:left="312" w:hanging="284"/>
              <w:contextualSpacing w:val="0"/>
            </w:pPr>
            <w:r>
              <w:t xml:space="preserve">Send your completed form and any additional documentation in a sealed envelope to: </w:t>
            </w:r>
          </w:p>
          <w:p w:rsidR="00257149" w:rsidP="00257149" w:rsidRDefault="00257149" w14:paraId="12BD23E6" w14:textId="21134743">
            <w:pPr>
              <w:pStyle w:val="ListParagraph"/>
              <w:tabs>
                <w:tab w:val="left" w:pos="3825"/>
              </w:tabs>
              <w:ind w:left="314"/>
            </w:pPr>
            <w:r>
              <w:t xml:space="preserve">Student Casework </w:t>
            </w:r>
          </w:p>
          <w:p w:rsidR="00257149" w:rsidP="00257149" w:rsidRDefault="00257149" w14:paraId="7D16E014" w14:textId="77777777">
            <w:pPr>
              <w:pStyle w:val="ListParagraph"/>
              <w:tabs>
                <w:tab w:val="left" w:pos="3825"/>
              </w:tabs>
              <w:ind w:left="314"/>
            </w:pPr>
            <w:r>
              <w:t>University Secretary’s Office</w:t>
            </w:r>
          </w:p>
          <w:p w:rsidR="00257149" w:rsidP="00257149" w:rsidRDefault="00257149" w14:paraId="719F61F0" w14:textId="77777777">
            <w:pPr>
              <w:pStyle w:val="ListParagraph"/>
              <w:tabs>
                <w:tab w:val="left" w:pos="3825"/>
              </w:tabs>
              <w:ind w:left="314"/>
            </w:pPr>
            <w:r>
              <w:t>York St John University</w:t>
            </w:r>
          </w:p>
          <w:p w:rsidR="00257149" w:rsidP="00257149" w:rsidRDefault="00257149" w14:paraId="0A7D2C00" w14:textId="77777777">
            <w:pPr>
              <w:pStyle w:val="ListParagraph"/>
              <w:tabs>
                <w:tab w:val="left" w:pos="3825"/>
              </w:tabs>
              <w:ind w:left="314"/>
            </w:pPr>
            <w:r>
              <w:t>Lord Mayor’s Walk</w:t>
            </w:r>
          </w:p>
          <w:p w:rsidR="00257149" w:rsidP="00257149" w:rsidRDefault="00257149" w14:paraId="7F0DC08E" w14:textId="77777777">
            <w:pPr>
              <w:pStyle w:val="ListParagraph"/>
              <w:tabs>
                <w:tab w:val="left" w:pos="3825"/>
              </w:tabs>
              <w:ind w:left="314"/>
            </w:pPr>
            <w:r>
              <w:t>York</w:t>
            </w:r>
          </w:p>
          <w:p w:rsidR="00257149" w:rsidP="00257149" w:rsidRDefault="00257149" w14:paraId="02FE5497" w14:textId="1B647091">
            <w:pPr>
              <w:pStyle w:val="ListParagraph"/>
              <w:tabs>
                <w:tab w:val="left" w:pos="3825"/>
              </w:tabs>
              <w:ind w:left="314"/>
            </w:pPr>
            <w:r>
              <w:t>YO31 7EX</w:t>
            </w:r>
          </w:p>
        </w:tc>
      </w:tr>
    </w:tbl>
    <w:bookmarkEnd w:id="2"/>
    <w:p w:rsidR="0099768E" w:rsidP="00A5738B" w:rsidRDefault="00567CFE" w14:paraId="259F9521" w14:textId="48C86AF0">
      <w:pPr>
        <w:tabs>
          <w:tab w:val="left" w:pos="3825"/>
        </w:tabs>
        <w:spacing w:before="120" w:after="120" w:line="240" w:lineRule="auto"/>
      </w:pPr>
      <w:r w:rsidRPr="00567CFE">
        <w:t xml:space="preserve">York St John </w:t>
      </w:r>
      <w:r w:rsidR="00A5738B">
        <w:t xml:space="preserve">University </w:t>
      </w:r>
      <w:r w:rsidRPr="00567CFE">
        <w:t>is committed to equality of opportunity and an inclusive environment for all students irrespective of their age, disability, gender reassignment, pregnancy or maternity, race, ethnic origin or national identity, religion or beli</w:t>
      </w:r>
      <w:r>
        <w:t>ef, sex, or sexual orientation.</w:t>
      </w:r>
      <w:r w:rsidRPr="00567CFE">
        <w:t xml:space="preserve"> </w:t>
      </w:r>
      <w:r w:rsidRPr="00B8614F" w:rsidR="0099768E">
        <w:t>Please note that we collect this information in order to monitor whether we are meeting our equality and inclusivity commitments. It does not affect the outcome of your appeal.</w:t>
      </w:r>
    </w:p>
    <w:tbl>
      <w:tblPr>
        <w:tblStyle w:val="TableGrid"/>
        <w:tblW w:w="0" w:type="auto"/>
        <w:tblCellMar>
          <w:top w:w="57" w:type="dxa"/>
          <w:bottom w:w="57" w:type="dxa"/>
        </w:tblCellMar>
        <w:tblLook w:val="04A0" w:firstRow="1" w:lastRow="0" w:firstColumn="1" w:lastColumn="0" w:noHBand="0" w:noVBand="1"/>
      </w:tblPr>
      <w:tblGrid>
        <w:gridCol w:w="562"/>
        <w:gridCol w:w="9632"/>
      </w:tblGrid>
      <w:tr w:rsidR="00A5738B" w:rsidTr="00A5738B" w14:paraId="1B1660C4" w14:textId="77777777">
        <w:tc>
          <w:tcPr>
            <w:tcW w:w="562" w:type="dxa"/>
            <w:vAlign w:val="center"/>
          </w:tcPr>
          <w:p w:rsidR="00A5738B" w:rsidP="00A5738B" w:rsidRDefault="00000000" w14:paraId="563F5DD6" w14:textId="5A374C6D">
            <w:pPr>
              <w:keepNext/>
              <w:tabs>
                <w:tab w:val="left" w:pos="3825"/>
              </w:tabs>
            </w:pPr>
            <w:sdt>
              <w:sdtPr>
                <w:id w:val="-1222746400"/>
                <w14:checkbox>
                  <w14:checked w14:val="0"/>
                  <w14:checkedState w14:val="2612" w14:font="MS Gothic"/>
                  <w14:uncheckedState w14:val="2610" w14:font="MS Gothic"/>
                </w14:checkbox>
              </w:sdtPr>
              <w:sdtContent>
                <w:r w:rsidR="00A5738B">
                  <w:rPr>
                    <w:rFonts w:hint="eastAsia" w:ascii="MS Gothic" w:hAnsi="MS Gothic" w:eastAsia="MS Gothic"/>
                  </w:rPr>
                  <w:t>☐</w:t>
                </w:r>
              </w:sdtContent>
            </w:sdt>
          </w:p>
        </w:tc>
        <w:tc>
          <w:tcPr>
            <w:tcW w:w="9632" w:type="dxa"/>
            <w:shd w:val="clear" w:color="auto" w:fill="DAEEF3" w:themeFill="accent5" w:themeFillTint="33"/>
            <w:vAlign w:val="center"/>
          </w:tcPr>
          <w:p w:rsidRPr="00A5738B" w:rsidR="00A5738B" w:rsidP="00A5738B" w:rsidRDefault="00A5738B" w14:paraId="0E5CD9A6" w14:textId="5FB50000">
            <w:pPr>
              <w:keepNext/>
              <w:tabs>
                <w:tab w:val="left" w:pos="3825"/>
              </w:tabs>
              <w:rPr>
                <w:iCs/>
              </w:rPr>
            </w:pPr>
            <w:r w:rsidRPr="00A5738B">
              <w:rPr>
                <w:iCs/>
              </w:rPr>
              <w:t xml:space="preserve">If you believe that discrimination on any of these grounds is relevant to this appeal, please tick this box and provide details below: </w:t>
            </w:r>
          </w:p>
        </w:tc>
      </w:tr>
      <w:tr w:rsidR="00A5738B" w:rsidTr="00A5738B" w14:paraId="2392379B" w14:textId="77777777">
        <w:trPr>
          <w:trHeight w:val="567"/>
        </w:trPr>
        <w:tc>
          <w:tcPr>
            <w:tcW w:w="10194" w:type="dxa"/>
            <w:gridSpan w:val="2"/>
          </w:tcPr>
          <w:p w:rsidR="00A5738B" w:rsidP="00636B44" w:rsidRDefault="00A5738B" w14:paraId="448B002A" w14:textId="77777777">
            <w:pPr>
              <w:tabs>
                <w:tab w:val="left" w:pos="3825"/>
              </w:tabs>
              <w:spacing w:after="120"/>
            </w:pPr>
          </w:p>
        </w:tc>
      </w:tr>
    </w:tbl>
    <w:p w:rsidR="00B8614F" w:rsidP="00567CFE" w:rsidRDefault="00B8614F" w14:paraId="4B7BF517" w14:textId="4BBB5B31">
      <w:pPr>
        <w:tabs>
          <w:tab w:val="left" w:pos="3825"/>
        </w:tabs>
        <w:spacing w:after="0" w:line="240" w:lineRule="auto"/>
      </w:pPr>
    </w:p>
    <w:tbl>
      <w:tblPr>
        <w:tblStyle w:val="TableGrid"/>
        <w:tblW w:w="0" w:type="auto"/>
        <w:tblCellMar>
          <w:top w:w="57" w:type="dxa"/>
          <w:bottom w:w="57" w:type="dxa"/>
        </w:tblCellMar>
        <w:tblLook w:val="04A0" w:firstRow="1" w:lastRow="0" w:firstColumn="1" w:lastColumn="0" w:noHBand="0" w:noVBand="1"/>
      </w:tblPr>
      <w:tblGrid>
        <w:gridCol w:w="10194"/>
      </w:tblGrid>
      <w:tr w:rsidRPr="00A5738B" w:rsidR="00A5738B" w:rsidTr="00A5738B" w14:paraId="42D29B3C" w14:textId="77777777">
        <w:tc>
          <w:tcPr>
            <w:tcW w:w="10194" w:type="dxa"/>
            <w:shd w:val="clear" w:color="auto" w:fill="DAEEF3" w:themeFill="accent5" w:themeFillTint="33"/>
            <w:vAlign w:val="center"/>
          </w:tcPr>
          <w:p w:rsidRPr="00A5738B" w:rsidR="00A5738B" w:rsidP="00A5738B" w:rsidRDefault="00A5738B" w14:paraId="4892CD16" w14:textId="0B58F0D3">
            <w:pPr>
              <w:keepNext/>
              <w:tabs>
                <w:tab w:val="left" w:pos="3825"/>
              </w:tabs>
              <w:rPr>
                <w:iCs/>
              </w:rPr>
            </w:pPr>
            <w:r w:rsidRPr="00A5738B">
              <w:rPr>
                <w:iCs/>
              </w:rPr>
              <w:lastRenderedPageBreak/>
              <w:t>If you have a disability that requires reasonable adjustments to accommodate your needs during the appeal process, please provide details below.</w:t>
            </w:r>
          </w:p>
        </w:tc>
      </w:tr>
      <w:tr w:rsidR="00A5738B" w:rsidTr="00A5738B" w14:paraId="492DA85C" w14:textId="77777777">
        <w:trPr>
          <w:trHeight w:val="567"/>
        </w:trPr>
        <w:tc>
          <w:tcPr>
            <w:tcW w:w="10194" w:type="dxa"/>
          </w:tcPr>
          <w:p w:rsidR="00A5738B" w:rsidP="00636B44" w:rsidRDefault="00A5738B" w14:paraId="249A2943" w14:textId="77777777">
            <w:pPr>
              <w:tabs>
                <w:tab w:val="left" w:pos="3825"/>
              </w:tabs>
              <w:spacing w:after="120"/>
            </w:pPr>
          </w:p>
        </w:tc>
      </w:tr>
    </w:tbl>
    <w:p w:rsidR="00B8614F" w:rsidP="00DB1C01" w:rsidRDefault="00A5738B" w14:paraId="68627A09" w14:textId="36C8BA34">
      <w:pPr>
        <w:pStyle w:val="Heading1"/>
      </w:pPr>
      <w:r>
        <w:t>Part B – Staff use only</w:t>
      </w:r>
    </w:p>
    <w:p w:rsidRPr="00A5738B" w:rsidR="009D6CD1" w:rsidP="00DB1C01" w:rsidRDefault="009D6CD1" w14:paraId="467F65B5" w14:textId="5FB118FD">
      <w:pPr>
        <w:pStyle w:val="Heading2"/>
      </w:pPr>
      <w:r w:rsidRPr="00A5738B">
        <w:t xml:space="preserve">School </w:t>
      </w:r>
      <w:r w:rsidRPr="00A5738B" w:rsidR="00A5738B">
        <w:t>r</w:t>
      </w:r>
      <w:r w:rsidRPr="00A5738B">
        <w:t xml:space="preserve">esponse to </w:t>
      </w:r>
      <w:r w:rsidRPr="00A5738B" w:rsidR="00A5738B">
        <w:t>a</w:t>
      </w:r>
      <w:r w:rsidRPr="00A5738B">
        <w:t xml:space="preserve">ppeal </w:t>
      </w:r>
      <w:r w:rsidRPr="00A5738B" w:rsidR="00A5738B">
        <w:t>f</w:t>
      </w:r>
      <w:r w:rsidRPr="00A5738B">
        <w:t>orm</w:t>
      </w:r>
    </w:p>
    <w:p w:rsidRPr="00A5738B" w:rsidR="009D6CD1" w:rsidP="00A5738B" w:rsidRDefault="009D6CD1" w14:paraId="2C0AE5D0" w14:textId="7C4ADC74">
      <w:pPr>
        <w:spacing w:before="120" w:after="120" w:line="240" w:lineRule="auto"/>
        <w:rPr>
          <w:iCs/>
        </w:rPr>
      </w:pPr>
      <w:r w:rsidRPr="00A5738B">
        <w:rPr>
          <w:iCs/>
        </w:rPr>
        <w:t>This response will initially be used by a panel of the Appeals and Conduct Committee (ACC) when deciding whether a student should:</w:t>
      </w:r>
    </w:p>
    <w:p w:rsidRPr="00A5738B" w:rsidR="009D6CD1" w:rsidP="00A5738B" w:rsidRDefault="00A5738B" w14:paraId="391F2265" w14:textId="5EF83CF5">
      <w:pPr>
        <w:pStyle w:val="ListParagraph"/>
        <w:numPr>
          <w:ilvl w:val="0"/>
          <w:numId w:val="5"/>
        </w:numPr>
        <w:spacing w:before="120" w:after="120" w:line="240" w:lineRule="auto"/>
        <w:ind w:left="714" w:hanging="357"/>
        <w:contextualSpacing w:val="0"/>
        <w:rPr>
          <w:iCs/>
        </w:rPr>
      </w:pPr>
      <w:r>
        <w:rPr>
          <w:iCs/>
        </w:rPr>
        <w:t>B</w:t>
      </w:r>
      <w:r w:rsidRPr="00A5738B" w:rsidR="009D6CD1">
        <w:rPr>
          <w:iCs/>
        </w:rPr>
        <w:t>e offered a remedy without further recourse to the ACC</w:t>
      </w:r>
    </w:p>
    <w:p w:rsidRPr="00A5738B" w:rsidR="009D6CD1" w:rsidP="00A5738B" w:rsidRDefault="00A5738B" w14:paraId="7A77619E" w14:textId="744775B7">
      <w:pPr>
        <w:pStyle w:val="ListParagraph"/>
        <w:numPr>
          <w:ilvl w:val="0"/>
          <w:numId w:val="5"/>
        </w:numPr>
        <w:spacing w:before="120" w:after="120" w:line="240" w:lineRule="auto"/>
        <w:ind w:left="714" w:hanging="357"/>
        <w:contextualSpacing w:val="0"/>
        <w:rPr>
          <w:iCs/>
        </w:rPr>
      </w:pPr>
      <w:r>
        <w:rPr>
          <w:iCs/>
        </w:rPr>
        <w:t>H</w:t>
      </w:r>
      <w:r w:rsidRPr="00A5738B" w:rsidR="009D6CD1">
        <w:rPr>
          <w:iCs/>
        </w:rPr>
        <w:t>ave their appeal heard by the ACC</w:t>
      </w:r>
    </w:p>
    <w:p w:rsidRPr="00A5738B" w:rsidR="009D6CD1" w:rsidP="00A5738B" w:rsidRDefault="00A5738B" w14:paraId="50E8DDF0" w14:textId="12B0152D">
      <w:pPr>
        <w:pStyle w:val="ListParagraph"/>
        <w:numPr>
          <w:ilvl w:val="0"/>
          <w:numId w:val="5"/>
        </w:numPr>
        <w:spacing w:before="120" w:after="120" w:line="240" w:lineRule="auto"/>
        <w:ind w:left="714" w:hanging="357"/>
        <w:contextualSpacing w:val="0"/>
        <w:rPr>
          <w:iCs/>
        </w:rPr>
      </w:pPr>
      <w:r>
        <w:rPr>
          <w:iCs/>
        </w:rPr>
        <w:t>H</w:t>
      </w:r>
      <w:r w:rsidRPr="00A5738B" w:rsidR="009D6CD1">
        <w:rPr>
          <w:iCs/>
        </w:rPr>
        <w:t>ave their appeal dismissed as on the face of it there is no case to answer</w:t>
      </w:r>
    </w:p>
    <w:p w:rsidRPr="00A5738B" w:rsidR="009D6CD1" w:rsidP="00A5738B" w:rsidRDefault="00A5738B" w14:paraId="10971DA0" w14:textId="747BF134">
      <w:pPr>
        <w:pStyle w:val="ListParagraph"/>
        <w:numPr>
          <w:ilvl w:val="0"/>
          <w:numId w:val="5"/>
        </w:numPr>
        <w:spacing w:before="120" w:after="120" w:line="240" w:lineRule="auto"/>
        <w:ind w:left="714" w:hanging="357"/>
        <w:contextualSpacing w:val="0"/>
        <w:rPr>
          <w:iCs/>
        </w:rPr>
      </w:pPr>
      <w:r>
        <w:rPr>
          <w:iCs/>
        </w:rPr>
        <w:t>H</w:t>
      </w:r>
      <w:r w:rsidRPr="00A5738B" w:rsidR="009D6CD1">
        <w:rPr>
          <w:iCs/>
        </w:rPr>
        <w:t>ave their appeal dismissed as there is no valid remedy open to the ACC</w:t>
      </w:r>
    </w:p>
    <w:p w:rsidRPr="00F57D3B" w:rsidR="009D6CD1" w:rsidP="00A5738B" w:rsidRDefault="009D6CD1" w14:paraId="261C0220" w14:textId="51E13E51">
      <w:pPr>
        <w:spacing w:before="120" w:after="120" w:line="240" w:lineRule="auto"/>
        <w:rPr>
          <w:iCs/>
        </w:rPr>
      </w:pPr>
      <w:r w:rsidRPr="00A5738B">
        <w:rPr>
          <w:iCs/>
        </w:rPr>
        <w:t>The information provided in this response will form part of the appeal record and may be further considered by the ACC, the Vice-Chancellor and external bodies such as the Office of the Independent Adjudicator on Higher Education.</w:t>
      </w:r>
    </w:p>
    <w:p w:rsidRPr="00F57D3B" w:rsidR="009D6CD1" w:rsidP="523C8045" w:rsidRDefault="009D6CD1" w14:paraId="21B1C120" w14:textId="4C88C5ED">
      <w:pPr>
        <w:spacing w:before="120" w:after="120" w:line="240" w:lineRule="auto"/>
        <w:rPr>
          <w:rStyle w:val="Hyperlink"/>
          <w:color w:val="auto"/>
        </w:rPr>
      </w:pPr>
      <w:r>
        <w:t>More information can be found in</w:t>
      </w:r>
      <w:r w:rsidR="00F57D3B">
        <w:t xml:space="preserve"> the Appeals Policy in</w:t>
      </w:r>
      <w:r>
        <w:t xml:space="preserve"> </w:t>
      </w:r>
      <w:hyperlink w:anchor="the-code-of-practice-for-assessment-(by-section)" r:id="rId15">
        <w:r w:rsidRPr="523C8045" w:rsidR="00F57D3B">
          <w:rPr>
            <w:rStyle w:val="Hyperlink"/>
          </w:rPr>
          <w:t>the Code of Practice for Assessment</w:t>
        </w:r>
      </w:hyperlink>
      <w:r w:rsidR="00F57D3B">
        <w:t>.</w:t>
      </w:r>
    </w:p>
    <w:tbl>
      <w:tblPr>
        <w:tblStyle w:val="TableGrid"/>
        <w:tblW w:w="0" w:type="auto"/>
        <w:tblCellMar>
          <w:top w:w="57" w:type="dxa"/>
          <w:bottom w:w="57" w:type="dxa"/>
        </w:tblCellMar>
        <w:tblLook w:val="04A0" w:firstRow="1" w:lastRow="0" w:firstColumn="1" w:lastColumn="0" w:noHBand="0" w:noVBand="1"/>
      </w:tblPr>
      <w:tblGrid>
        <w:gridCol w:w="10194"/>
      </w:tblGrid>
      <w:tr w:rsidRPr="00F57D3B" w:rsidR="00F57D3B" w:rsidTr="00F57D3B" w14:paraId="71790CA2" w14:textId="77777777">
        <w:trPr>
          <w:trHeight w:val="283"/>
        </w:trPr>
        <w:tc>
          <w:tcPr>
            <w:tcW w:w="10194" w:type="dxa"/>
            <w:shd w:val="clear" w:color="auto" w:fill="DAEEF3" w:themeFill="accent5" w:themeFillTint="33"/>
            <w:vAlign w:val="center"/>
          </w:tcPr>
          <w:p w:rsidRPr="00F57D3B" w:rsidR="00F57D3B" w:rsidP="0010705F" w:rsidRDefault="00F57D3B" w14:paraId="3C931428" w14:textId="76C85B9F">
            <w:pPr>
              <w:keepNext/>
              <w:tabs>
                <w:tab w:val="left" w:pos="3825"/>
              </w:tabs>
              <w:rPr>
                <w:b/>
                <w:iCs/>
              </w:rPr>
            </w:pPr>
            <w:r w:rsidRPr="00F57D3B">
              <w:rPr>
                <w:b/>
                <w:iCs/>
              </w:rPr>
              <w:t>Does the School support this appeal? Please give reasons</w:t>
            </w:r>
            <w:r w:rsidR="0010705F">
              <w:rPr>
                <w:b/>
                <w:iCs/>
              </w:rPr>
              <w:t>:</w:t>
            </w:r>
          </w:p>
        </w:tc>
      </w:tr>
      <w:tr w:rsidR="00F57D3B" w:rsidTr="00F57D3B" w14:paraId="67FC196C" w14:textId="77777777">
        <w:trPr>
          <w:trHeight w:val="567"/>
        </w:trPr>
        <w:tc>
          <w:tcPr>
            <w:tcW w:w="10194" w:type="dxa"/>
          </w:tcPr>
          <w:p w:rsidR="00F57D3B" w:rsidP="00636B44" w:rsidRDefault="00F57D3B" w14:paraId="4BE69557" w14:textId="77777777">
            <w:pPr>
              <w:tabs>
                <w:tab w:val="left" w:pos="3825"/>
              </w:tabs>
              <w:spacing w:after="120"/>
              <w:rPr>
                <w:bCs w:val="0"/>
                <w:iCs/>
              </w:rPr>
            </w:pPr>
          </w:p>
        </w:tc>
      </w:tr>
    </w:tbl>
    <w:p w:rsidRPr="00F57D3B" w:rsidR="001B593B" w:rsidP="001B593B" w:rsidRDefault="001B593B" w14:paraId="4C4B5BEA" w14:textId="77777777">
      <w:pPr>
        <w:tabs>
          <w:tab w:val="left" w:pos="3825"/>
        </w:tabs>
        <w:spacing w:after="0" w:line="240" w:lineRule="auto"/>
        <w:rPr>
          <w:rFonts w:eastAsia="Times New Roman" w:cs="Arial"/>
          <w:bCs w:val="0"/>
          <w:iCs/>
          <w:szCs w:val="22"/>
          <w:lang w:eastAsia="en-GB"/>
        </w:rPr>
      </w:pPr>
    </w:p>
    <w:tbl>
      <w:tblPr>
        <w:tblStyle w:val="TableGrid"/>
        <w:tblW w:w="10201"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57" w:type="dxa"/>
          <w:bottom w:w="57" w:type="dxa"/>
        </w:tblCellMar>
        <w:tblLook w:val="04A0" w:firstRow="1" w:lastRow="0" w:firstColumn="1" w:lastColumn="0" w:noHBand="0" w:noVBand="1"/>
      </w:tblPr>
      <w:tblGrid>
        <w:gridCol w:w="10201"/>
      </w:tblGrid>
      <w:tr w:rsidRPr="00F57D3B" w:rsidR="00F57D3B" w:rsidTr="00F57D3B" w14:paraId="734BC1CD" w14:textId="77777777">
        <w:trPr>
          <w:trHeight w:val="283"/>
        </w:trPr>
        <w:tc>
          <w:tcPr>
            <w:tcW w:w="10201" w:type="dxa"/>
            <w:shd w:val="clear" w:color="auto" w:fill="DAEEF3" w:themeFill="accent5" w:themeFillTint="33"/>
            <w:vAlign w:val="center"/>
          </w:tcPr>
          <w:p w:rsidRPr="00F57D3B" w:rsidR="00F57D3B" w:rsidP="0010705F" w:rsidRDefault="00F57D3B" w14:paraId="4CE11E14" w14:textId="28D963F4">
            <w:pPr>
              <w:keepNext/>
              <w:tabs>
                <w:tab w:val="left" w:pos="3825"/>
                <w:tab w:val="left" w:pos="5715"/>
              </w:tabs>
              <w:rPr>
                <w:rFonts w:eastAsia="Times New Roman" w:cs="Arial"/>
                <w:b/>
                <w:iCs/>
                <w:szCs w:val="22"/>
                <w:lang w:eastAsia="en-GB"/>
              </w:rPr>
            </w:pPr>
            <w:r w:rsidRPr="00F57D3B">
              <w:rPr>
                <w:rFonts w:eastAsia="Times New Roman" w:cs="Arial"/>
                <w:b/>
                <w:iCs/>
                <w:szCs w:val="22"/>
                <w:lang w:eastAsia="en-GB"/>
              </w:rPr>
              <w:t>Please supply a deadline for resits if applicable:</w:t>
            </w:r>
          </w:p>
        </w:tc>
      </w:tr>
      <w:tr w:rsidRPr="00F57D3B" w:rsidR="0061094F" w:rsidTr="008D43AC" w14:paraId="7A732261" w14:textId="77777777">
        <w:trPr>
          <w:trHeight w:val="283"/>
        </w:trPr>
        <w:tc>
          <w:tcPr>
            <w:tcW w:w="10201" w:type="dxa"/>
            <w:vAlign w:val="center"/>
          </w:tcPr>
          <w:p w:rsidRPr="0061094F" w:rsidR="0061094F" w:rsidP="00F57D3B" w:rsidRDefault="00000000" w14:paraId="7829E640" w14:textId="49F855FA">
            <w:pPr>
              <w:tabs>
                <w:tab w:val="left" w:pos="3825"/>
                <w:tab w:val="left" w:pos="5715"/>
              </w:tabs>
              <w:rPr>
                <w:rFonts w:eastAsia="Times New Roman" w:cs="Arial"/>
                <w:bCs w:val="0"/>
                <w:iCs/>
                <w:szCs w:val="22"/>
                <w:lang w:eastAsia="en-GB"/>
              </w:rPr>
            </w:pPr>
            <w:sdt>
              <w:sdtPr>
                <w:rPr>
                  <w:rFonts w:eastAsia="Times New Roman" w:cs="Arial"/>
                  <w:b/>
                  <w:i/>
                  <w:szCs w:val="22"/>
                  <w:lang w:eastAsia="en-GB"/>
                </w:rPr>
                <w:id w:val="1101836754"/>
                <w:placeholder>
                  <w:docPart w:val="9D618B7F42DD40F28D8D03809CF8FF58"/>
                </w:placeholder>
                <w:showingPlcHdr/>
                <w:date w:fullDate="2016-10-14T00:00:00Z">
                  <w:dateFormat w:val="dd/MM/yyyy"/>
                  <w:lid w:val="en-GB"/>
                  <w:storeMappedDataAs w:val="dateTime"/>
                  <w:calendar w:val="gregorian"/>
                </w:date>
              </w:sdtPr>
              <w:sdtContent>
                <w:r w:rsidRPr="0061094F" w:rsidR="0061094F">
                  <w:rPr>
                    <w:rStyle w:val="PlaceholderText"/>
                    <w:color w:val="auto"/>
                  </w:rPr>
                  <w:t>Click here to enter a date.</w:t>
                </w:r>
              </w:sdtContent>
            </w:sdt>
            <w:r w:rsidR="0061094F">
              <w:rPr>
                <w:rFonts w:eastAsia="Times New Roman" w:cs="Arial"/>
                <w:b/>
                <w:i/>
                <w:szCs w:val="22"/>
                <w:lang w:eastAsia="en-GB"/>
              </w:rPr>
              <w:t xml:space="preserve">  </w:t>
            </w:r>
            <w:r w:rsidRPr="00F57D3B" w:rsidR="0061094F">
              <w:rPr>
                <w:rFonts w:eastAsia="Times New Roman" w:cs="Arial"/>
                <w:b/>
                <w:iCs/>
                <w:szCs w:val="22"/>
                <w:lang w:eastAsia="en-GB"/>
              </w:rPr>
              <w:t>12 noon</w:t>
            </w:r>
          </w:p>
        </w:tc>
      </w:tr>
    </w:tbl>
    <w:p w:rsidR="00F57D3B" w:rsidP="001B593B" w:rsidRDefault="00F57D3B" w14:paraId="6067E463" w14:textId="1A96BCB3">
      <w:pPr>
        <w:tabs>
          <w:tab w:val="center" w:pos="4819"/>
        </w:tabs>
        <w:spacing w:after="0" w:line="240" w:lineRule="auto"/>
        <w:rPr>
          <w:rFonts w:eastAsia="Times New Roman" w:cs="Arial"/>
          <w:bCs w:val="0"/>
          <w:iCs/>
          <w:szCs w:val="22"/>
          <w:lang w:eastAsia="en-GB"/>
        </w:rPr>
      </w:pPr>
    </w:p>
    <w:tbl>
      <w:tblPr>
        <w:tblStyle w:val="TableGrid"/>
        <w:tblW w:w="0" w:type="auto"/>
        <w:tblCellMar>
          <w:top w:w="57" w:type="dxa"/>
          <w:bottom w:w="57" w:type="dxa"/>
        </w:tblCellMar>
        <w:tblLook w:val="04A0" w:firstRow="1" w:lastRow="0" w:firstColumn="1" w:lastColumn="0" w:noHBand="0" w:noVBand="1"/>
      </w:tblPr>
      <w:tblGrid>
        <w:gridCol w:w="10194"/>
      </w:tblGrid>
      <w:tr w:rsidRPr="00F57D3B" w:rsidR="00F57D3B" w:rsidTr="00F57D3B" w14:paraId="527586F1" w14:textId="77777777">
        <w:tc>
          <w:tcPr>
            <w:tcW w:w="10194" w:type="dxa"/>
            <w:shd w:val="clear" w:color="auto" w:fill="DAEEF3" w:themeFill="accent5" w:themeFillTint="33"/>
            <w:vAlign w:val="center"/>
          </w:tcPr>
          <w:p w:rsidRPr="00F57D3B" w:rsidR="00F57D3B" w:rsidP="0010705F" w:rsidRDefault="00F57D3B" w14:paraId="66BBECBA" w14:textId="2F000879">
            <w:pPr>
              <w:keepNext/>
              <w:tabs>
                <w:tab w:val="left" w:pos="3825"/>
              </w:tabs>
              <w:rPr>
                <w:rFonts w:eastAsia="Times New Roman" w:cs="Arial"/>
                <w:b/>
                <w:iCs/>
                <w:szCs w:val="22"/>
                <w:lang w:eastAsia="en-GB"/>
              </w:rPr>
            </w:pPr>
            <w:r w:rsidRPr="00F57D3B">
              <w:rPr>
                <w:rFonts w:eastAsia="Times New Roman" w:cs="Arial"/>
                <w:b/>
                <w:iCs/>
                <w:szCs w:val="22"/>
                <w:lang w:eastAsia="en-GB"/>
              </w:rPr>
              <w:t xml:space="preserve">If there is an equality issue (e.g. student with a disability), please say how the </w:t>
            </w:r>
            <w:r w:rsidR="0010705F">
              <w:rPr>
                <w:rFonts w:eastAsia="Times New Roman" w:cs="Arial"/>
                <w:b/>
                <w:iCs/>
                <w:szCs w:val="22"/>
                <w:lang w:eastAsia="en-GB"/>
              </w:rPr>
              <w:t>School</w:t>
            </w:r>
            <w:r w:rsidRPr="00F57D3B">
              <w:rPr>
                <w:rFonts w:eastAsia="Times New Roman" w:cs="Arial"/>
                <w:b/>
                <w:iCs/>
                <w:szCs w:val="22"/>
                <w:lang w:eastAsia="en-GB"/>
              </w:rPr>
              <w:t xml:space="preserve"> has minimised any disadvantage and met any specific needs, in line with the Equality Act</w:t>
            </w:r>
            <w:r w:rsidR="003B1D4D">
              <w:rPr>
                <w:rFonts w:eastAsia="Times New Roman" w:cs="Arial"/>
                <w:b/>
                <w:iCs/>
                <w:szCs w:val="22"/>
                <w:lang w:eastAsia="en-GB"/>
              </w:rPr>
              <w:t>:</w:t>
            </w:r>
          </w:p>
        </w:tc>
      </w:tr>
      <w:tr w:rsidR="00F57D3B" w:rsidTr="00F57D3B" w14:paraId="3E700BBB" w14:textId="77777777">
        <w:trPr>
          <w:trHeight w:val="567"/>
        </w:trPr>
        <w:tc>
          <w:tcPr>
            <w:tcW w:w="10194" w:type="dxa"/>
          </w:tcPr>
          <w:p w:rsidR="00F57D3B" w:rsidP="00636B44" w:rsidRDefault="00F57D3B" w14:paraId="01C6B08F" w14:textId="77777777">
            <w:pPr>
              <w:tabs>
                <w:tab w:val="center" w:pos="4819"/>
              </w:tabs>
              <w:spacing w:after="120"/>
              <w:rPr>
                <w:rFonts w:eastAsia="Times New Roman" w:cs="Arial"/>
                <w:bCs w:val="0"/>
                <w:iCs/>
                <w:szCs w:val="22"/>
                <w:lang w:eastAsia="en-GB"/>
              </w:rPr>
            </w:pPr>
          </w:p>
        </w:tc>
      </w:tr>
    </w:tbl>
    <w:p w:rsidR="001B593B" w:rsidP="001B593B" w:rsidRDefault="001B593B" w14:paraId="42A5F742" w14:textId="77777777">
      <w:pPr>
        <w:tabs>
          <w:tab w:val="left" w:pos="3825"/>
        </w:tabs>
        <w:spacing w:after="0" w:line="240" w:lineRule="auto"/>
      </w:pPr>
    </w:p>
    <w:tbl>
      <w:tblPr>
        <w:tblStyle w:val="TableGrid"/>
        <w:tblW w:w="0" w:type="auto"/>
        <w:tblCellMar>
          <w:top w:w="57" w:type="dxa"/>
          <w:bottom w:w="57" w:type="dxa"/>
        </w:tblCellMar>
        <w:tblLook w:val="04A0" w:firstRow="1" w:lastRow="0" w:firstColumn="1" w:lastColumn="0" w:noHBand="0" w:noVBand="1"/>
      </w:tblPr>
      <w:tblGrid>
        <w:gridCol w:w="4957"/>
        <w:gridCol w:w="5237"/>
      </w:tblGrid>
      <w:tr w:rsidRPr="00F57D3B" w:rsidR="00F57D3B" w:rsidTr="0061094F" w14:paraId="39CDD026" w14:textId="77777777">
        <w:trPr>
          <w:trHeight w:val="283"/>
        </w:trPr>
        <w:tc>
          <w:tcPr>
            <w:tcW w:w="4957" w:type="dxa"/>
            <w:shd w:val="clear" w:color="auto" w:fill="DAEEF3" w:themeFill="accent5" w:themeFillTint="33"/>
          </w:tcPr>
          <w:p w:rsidRPr="00F57D3B" w:rsidR="00F57D3B" w:rsidP="0010705F" w:rsidRDefault="00F57D3B" w14:paraId="5D70DFC0" w14:textId="65CD3BE8">
            <w:pPr>
              <w:keepLines/>
              <w:tabs>
                <w:tab w:val="left" w:pos="3825"/>
              </w:tabs>
              <w:rPr>
                <w:b/>
                <w:bCs w:val="0"/>
                <w:iCs/>
              </w:rPr>
            </w:pPr>
            <w:r w:rsidRPr="00F57D3B">
              <w:rPr>
                <w:b/>
                <w:bCs w:val="0"/>
                <w:iCs/>
              </w:rPr>
              <w:t>Name of staff member submitting response:</w:t>
            </w:r>
          </w:p>
        </w:tc>
        <w:tc>
          <w:tcPr>
            <w:tcW w:w="5237" w:type="dxa"/>
          </w:tcPr>
          <w:p w:rsidRPr="00F57D3B" w:rsidR="00F57D3B" w:rsidP="001B593B" w:rsidRDefault="00F57D3B" w14:paraId="4E44A07E" w14:textId="77777777">
            <w:pPr>
              <w:tabs>
                <w:tab w:val="left" w:pos="3825"/>
              </w:tabs>
              <w:rPr>
                <w:iCs/>
              </w:rPr>
            </w:pPr>
          </w:p>
        </w:tc>
      </w:tr>
      <w:tr w:rsidRPr="00F57D3B" w:rsidR="00F57D3B" w:rsidTr="0061094F" w14:paraId="30903EA5" w14:textId="77777777">
        <w:trPr>
          <w:trHeight w:val="283"/>
        </w:trPr>
        <w:tc>
          <w:tcPr>
            <w:tcW w:w="4957" w:type="dxa"/>
            <w:shd w:val="clear" w:color="auto" w:fill="DAEEF3" w:themeFill="accent5" w:themeFillTint="33"/>
          </w:tcPr>
          <w:p w:rsidRPr="00F57D3B" w:rsidR="00F57D3B" w:rsidP="0010705F" w:rsidRDefault="00F57D3B" w14:paraId="27B71B7F" w14:textId="72F11268">
            <w:pPr>
              <w:keepLines/>
              <w:tabs>
                <w:tab w:val="left" w:pos="3825"/>
              </w:tabs>
              <w:rPr>
                <w:b/>
                <w:bCs w:val="0"/>
                <w:iCs/>
              </w:rPr>
            </w:pPr>
            <w:r w:rsidRPr="00F57D3B">
              <w:rPr>
                <w:b/>
                <w:bCs w:val="0"/>
                <w:iCs/>
              </w:rPr>
              <w:t>Dated:</w:t>
            </w:r>
          </w:p>
        </w:tc>
        <w:sdt>
          <w:sdtPr>
            <w:rPr>
              <w:iCs/>
            </w:rPr>
            <w:id w:val="2018734706"/>
            <w:placeholder>
              <w:docPart w:val="53DC98D62A4741779BDF2163036B43D0"/>
            </w:placeholder>
            <w:showingPlcHdr/>
            <w:date>
              <w:dateFormat w:val="dd/MM/yyyy"/>
              <w:lid w:val="en-GB"/>
              <w:storeMappedDataAs w:val="dateTime"/>
              <w:calendar w:val="gregorian"/>
            </w:date>
          </w:sdtPr>
          <w:sdtContent>
            <w:tc>
              <w:tcPr>
                <w:tcW w:w="5237" w:type="dxa"/>
              </w:tcPr>
              <w:p w:rsidRPr="0061094F" w:rsidR="00F57D3B" w:rsidP="001B593B" w:rsidRDefault="00F57D3B" w14:paraId="36A69ADF" w14:textId="20464EFB">
                <w:pPr>
                  <w:tabs>
                    <w:tab w:val="left" w:pos="3825"/>
                  </w:tabs>
                  <w:rPr>
                    <w:iCs/>
                  </w:rPr>
                </w:pPr>
                <w:r w:rsidRPr="0061094F">
                  <w:rPr>
                    <w:rStyle w:val="PlaceholderText"/>
                    <w:iCs/>
                    <w:color w:val="auto"/>
                  </w:rPr>
                  <w:t>Click here to enter a date.</w:t>
                </w:r>
              </w:p>
            </w:tc>
          </w:sdtContent>
        </w:sdt>
      </w:tr>
    </w:tbl>
    <w:p w:rsidR="00F57D3B" w:rsidP="001B593B" w:rsidRDefault="00F57D3B" w14:paraId="12EAD1AF" w14:textId="77777777">
      <w:pPr>
        <w:tabs>
          <w:tab w:val="left" w:pos="3825"/>
        </w:tabs>
        <w:spacing w:after="0" w:line="240" w:lineRule="auto"/>
      </w:pPr>
    </w:p>
    <w:tbl>
      <w:tblPr>
        <w:tblStyle w:val="TableGrid"/>
        <w:tblW w:w="0" w:type="auto"/>
        <w:tblCellMar>
          <w:top w:w="57" w:type="dxa"/>
          <w:bottom w:w="57" w:type="dxa"/>
        </w:tblCellMar>
        <w:tblLook w:val="04A0" w:firstRow="1" w:lastRow="0" w:firstColumn="1" w:lastColumn="0" w:noHBand="0" w:noVBand="1"/>
      </w:tblPr>
      <w:tblGrid>
        <w:gridCol w:w="10194"/>
      </w:tblGrid>
      <w:tr w:rsidRPr="00F57D3B" w:rsidR="00F57D3B" w:rsidTr="00F57D3B" w14:paraId="0B331EAE" w14:textId="77777777">
        <w:tc>
          <w:tcPr>
            <w:tcW w:w="10194" w:type="dxa"/>
            <w:shd w:val="clear" w:color="auto" w:fill="DAEEF3" w:themeFill="accent5" w:themeFillTint="33"/>
          </w:tcPr>
          <w:p w:rsidRPr="00F57D3B" w:rsidR="00F57D3B" w:rsidP="0010705F" w:rsidRDefault="00F57D3B" w14:paraId="1FDD6331" w14:textId="37879299">
            <w:pPr>
              <w:keepNext/>
              <w:tabs>
                <w:tab w:val="left" w:pos="3825"/>
              </w:tabs>
              <w:rPr>
                <w:rFonts w:eastAsia="Times New Roman" w:cs="Arial"/>
                <w:b/>
                <w:iCs/>
                <w:szCs w:val="22"/>
                <w:lang w:eastAsia="en-GB"/>
              </w:rPr>
            </w:pPr>
            <w:r w:rsidRPr="00F57D3B">
              <w:rPr>
                <w:rFonts w:eastAsia="Times New Roman" w:cs="Arial"/>
                <w:b/>
                <w:iCs/>
                <w:szCs w:val="22"/>
                <w:lang w:eastAsia="en-GB"/>
              </w:rPr>
              <w:t xml:space="preserve">Please list any other </w:t>
            </w:r>
            <w:r w:rsidR="003B1D4D">
              <w:rPr>
                <w:rFonts w:eastAsia="Times New Roman" w:cs="Arial"/>
                <w:b/>
                <w:iCs/>
                <w:szCs w:val="22"/>
                <w:lang w:eastAsia="en-GB"/>
              </w:rPr>
              <w:t>S</w:t>
            </w:r>
            <w:r w:rsidRPr="00F57D3B">
              <w:rPr>
                <w:rFonts w:eastAsia="Times New Roman" w:cs="Arial"/>
                <w:b/>
                <w:iCs/>
                <w:szCs w:val="22"/>
                <w:lang w:eastAsia="en-GB"/>
              </w:rPr>
              <w:t xml:space="preserve">chool members you would like to be copied into the response (e.g. Head of School, </w:t>
            </w:r>
            <w:r w:rsidR="000C7FEF">
              <w:rPr>
                <w:rFonts w:eastAsia="Times New Roman" w:cs="Arial"/>
                <w:b/>
                <w:iCs/>
                <w:szCs w:val="22"/>
                <w:lang w:eastAsia="en-GB"/>
              </w:rPr>
              <w:t>Programme Lead</w:t>
            </w:r>
            <w:r w:rsidRPr="00F57D3B">
              <w:rPr>
                <w:rFonts w:eastAsia="Times New Roman" w:cs="Arial"/>
                <w:b/>
                <w:iCs/>
                <w:szCs w:val="22"/>
                <w:lang w:eastAsia="en-GB"/>
              </w:rPr>
              <w:t>, Administrator)</w:t>
            </w:r>
            <w:r w:rsidR="003B1D4D">
              <w:rPr>
                <w:rFonts w:eastAsia="Times New Roman" w:cs="Arial"/>
                <w:b/>
                <w:iCs/>
                <w:szCs w:val="22"/>
                <w:lang w:eastAsia="en-GB"/>
              </w:rPr>
              <w:t>:</w:t>
            </w:r>
          </w:p>
        </w:tc>
      </w:tr>
      <w:tr w:rsidR="00F57D3B" w:rsidTr="00F57D3B" w14:paraId="21C7862F" w14:textId="77777777">
        <w:trPr>
          <w:trHeight w:val="567"/>
        </w:trPr>
        <w:tc>
          <w:tcPr>
            <w:tcW w:w="10194" w:type="dxa"/>
          </w:tcPr>
          <w:p w:rsidR="00F57D3B" w:rsidP="00636B44" w:rsidRDefault="00F57D3B" w14:paraId="432C9E73" w14:textId="77777777">
            <w:pPr>
              <w:tabs>
                <w:tab w:val="left" w:pos="3825"/>
              </w:tabs>
              <w:spacing w:after="120"/>
              <w:rPr>
                <w:rFonts w:eastAsia="Times New Roman" w:cs="Arial"/>
                <w:bCs w:val="0"/>
                <w:iCs/>
                <w:szCs w:val="22"/>
                <w:lang w:eastAsia="en-GB"/>
              </w:rPr>
            </w:pPr>
          </w:p>
        </w:tc>
      </w:tr>
    </w:tbl>
    <w:p w:rsidR="00651A2C" w:rsidP="00DA4190" w:rsidRDefault="00651A2C" w14:paraId="1E40A29A" w14:textId="77777777"/>
    <w:sectPr w:rsidR="00651A2C" w:rsidSect="009370C4">
      <w:headerReference w:type="default" r:id="rId16"/>
      <w:footerReference w:type="default" r:id="rId17"/>
      <w:type w:val="continuous"/>
      <w:pgSz w:w="11906" w:h="16838" w:orient="portrait"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41B3" w:rsidP="001B70A2" w:rsidRDefault="006041B3" w14:paraId="6CBA283A" w14:textId="77777777">
      <w:pPr>
        <w:spacing w:after="0" w:line="240" w:lineRule="auto"/>
      </w:pPr>
      <w:r>
        <w:separator/>
      </w:r>
    </w:p>
  </w:endnote>
  <w:endnote w:type="continuationSeparator" w:id="0">
    <w:p w:rsidR="006041B3" w:rsidP="001B70A2" w:rsidRDefault="006041B3" w14:paraId="4E3DF7A1" w14:textId="77777777">
      <w:pPr>
        <w:spacing w:after="0" w:line="240" w:lineRule="auto"/>
      </w:pPr>
      <w:r>
        <w:continuationSeparator/>
      </w:r>
    </w:p>
  </w:endnote>
  <w:endnote w:type="continuationNotice" w:id="1">
    <w:p w:rsidR="006041B3" w:rsidRDefault="006041B3" w14:paraId="6CD9BB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96971624"/>
      <w:docPartObj>
        <w:docPartGallery w:val="Page Numbers (Bottom of Page)"/>
        <w:docPartUnique/>
      </w:docPartObj>
    </w:sdtPr>
    <w:sdtContent>
      <w:sdt>
        <w:sdtPr>
          <w:rPr>
            <w:sz w:val="16"/>
            <w:szCs w:val="16"/>
          </w:rPr>
          <w:id w:val="-1669238322"/>
          <w:docPartObj>
            <w:docPartGallery w:val="Page Numbers (Top of Page)"/>
            <w:docPartUnique/>
          </w:docPartObj>
        </w:sdtPr>
        <w:sdtContent>
          <w:p w:rsidRPr="0061094F" w:rsidR="0061094F" w:rsidP="0061094F" w:rsidRDefault="0061094F" w14:paraId="4FFFB3B5" w14:textId="6AB6CA77">
            <w:pPr>
              <w:tabs>
                <w:tab w:val="right" w:pos="10772"/>
              </w:tabs>
              <w:spacing w:after="0" w:line="240" w:lineRule="auto"/>
              <w:rPr>
                <w:rFonts w:cs="Arial"/>
                <w:i/>
                <w:sz w:val="16"/>
                <w:szCs w:val="16"/>
              </w:rPr>
            </w:pPr>
            <w:r w:rsidRPr="0061094F">
              <w:rPr>
                <w:rFonts w:cs="Arial"/>
                <w:i/>
                <w:sz w:val="16"/>
                <w:szCs w:val="16"/>
              </w:rPr>
              <w:t xml:space="preserve">Appeal claim form; Maintained by: </w:t>
            </w:r>
            <w:r w:rsidR="009A3CE2">
              <w:rPr>
                <w:rFonts w:cs="Arial"/>
                <w:i/>
                <w:sz w:val="16"/>
                <w:szCs w:val="16"/>
              </w:rPr>
              <w:t>Casework</w:t>
            </w:r>
            <w:r w:rsidRPr="0061094F">
              <w:rPr>
                <w:rFonts w:cs="Arial"/>
                <w:i/>
                <w:sz w:val="16"/>
                <w:szCs w:val="16"/>
              </w:rPr>
              <w:t xml:space="preserve">; Last updated: </w:t>
            </w:r>
            <w:r w:rsidR="00A4379C">
              <w:rPr>
                <w:rFonts w:cs="Arial"/>
                <w:i/>
                <w:sz w:val="16"/>
                <w:szCs w:val="16"/>
              </w:rPr>
              <w:t>August</w:t>
            </w:r>
            <w:r w:rsidR="009A3CE2">
              <w:rPr>
                <w:rFonts w:cs="Arial"/>
                <w:i/>
                <w:sz w:val="16"/>
                <w:szCs w:val="16"/>
              </w:rPr>
              <w:t xml:space="preserve"> 202</w:t>
            </w:r>
            <w:r w:rsidR="00277555">
              <w:rPr>
                <w:rFonts w:cs="Arial"/>
                <w:i/>
                <w:sz w:val="16"/>
                <w:szCs w:val="16"/>
              </w:rPr>
              <w:t>4</w:t>
            </w:r>
            <w:r w:rsidRPr="0061094F">
              <w:rPr>
                <w:rFonts w:cs="Arial"/>
                <w:i/>
                <w:sz w:val="16"/>
                <w:szCs w:val="16"/>
              </w:rPr>
              <w:tab/>
            </w:r>
            <w:r w:rsidRPr="0061094F">
              <w:rPr>
                <w:sz w:val="16"/>
                <w:szCs w:val="16"/>
              </w:rPr>
              <w:t xml:space="preserve">Page </w:t>
            </w:r>
            <w:r w:rsidRPr="0061094F">
              <w:rPr>
                <w:bCs w:val="0"/>
                <w:sz w:val="16"/>
                <w:szCs w:val="16"/>
              </w:rPr>
              <w:fldChar w:fldCharType="begin"/>
            </w:r>
            <w:r w:rsidRPr="0061094F">
              <w:rPr>
                <w:sz w:val="16"/>
                <w:szCs w:val="16"/>
              </w:rPr>
              <w:instrText xml:space="preserve"> PAGE </w:instrText>
            </w:r>
            <w:r w:rsidRPr="0061094F">
              <w:rPr>
                <w:bCs w:val="0"/>
                <w:sz w:val="16"/>
                <w:szCs w:val="16"/>
              </w:rPr>
              <w:fldChar w:fldCharType="separate"/>
            </w:r>
            <w:r w:rsidRPr="0061094F">
              <w:rPr>
                <w:bCs w:val="0"/>
                <w:sz w:val="16"/>
                <w:szCs w:val="16"/>
              </w:rPr>
              <w:t>1</w:t>
            </w:r>
            <w:r w:rsidRPr="0061094F">
              <w:rPr>
                <w:bCs w:val="0"/>
                <w:sz w:val="16"/>
                <w:szCs w:val="16"/>
              </w:rPr>
              <w:fldChar w:fldCharType="end"/>
            </w:r>
            <w:r w:rsidRPr="0061094F">
              <w:rPr>
                <w:sz w:val="16"/>
                <w:szCs w:val="16"/>
              </w:rPr>
              <w:t xml:space="preserve"> of </w:t>
            </w:r>
            <w:r w:rsidRPr="0061094F">
              <w:rPr>
                <w:bCs w:val="0"/>
                <w:sz w:val="16"/>
                <w:szCs w:val="16"/>
              </w:rPr>
              <w:fldChar w:fldCharType="begin"/>
            </w:r>
            <w:r w:rsidRPr="0061094F">
              <w:rPr>
                <w:sz w:val="16"/>
                <w:szCs w:val="16"/>
              </w:rPr>
              <w:instrText xml:space="preserve"> NUMPAGES  </w:instrText>
            </w:r>
            <w:r w:rsidRPr="0061094F">
              <w:rPr>
                <w:bCs w:val="0"/>
                <w:sz w:val="16"/>
                <w:szCs w:val="16"/>
              </w:rPr>
              <w:fldChar w:fldCharType="separate"/>
            </w:r>
            <w:r w:rsidRPr="0061094F">
              <w:rPr>
                <w:bCs w:val="0"/>
                <w:sz w:val="16"/>
                <w:szCs w:val="16"/>
              </w:rPr>
              <w:t>5</w:t>
            </w:r>
            <w:r w:rsidRPr="0061094F">
              <w:rPr>
                <w:bCs w:val="0"/>
                <w:sz w:val="16"/>
                <w:szCs w:val="16"/>
              </w:rPr>
              <w:fldChar w:fldCharType="end"/>
            </w:r>
          </w:p>
        </w:sdtContent>
        <w:sdtEndPr>
          <w:rPr>
            <w:sz w:val="16"/>
            <w:szCs w:val="16"/>
          </w:rPr>
        </w:sdtEndPr>
      </w:sdt>
    </w:sdtContent>
    <w:sdtEndPr>
      <w:rPr>
        <w:sz w:val="16"/>
        <w:szCs w:val="16"/>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41B3" w:rsidP="001B70A2" w:rsidRDefault="006041B3" w14:paraId="320A3976" w14:textId="77777777">
      <w:pPr>
        <w:spacing w:after="0" w:line="240" w:lineRule="auto"/>
      </w:pPr>
      <w:r>
        <w:separator/>
      </w:r>
    </w:p>
  </w:footnote>
  <w:footnote w:type="continuationSeparator" w:id="0">
    <w:p w:rsidR="006041B3" w:rsidP="001B70A2" w:rsidRDefault="006041B3" w14:paraId="56FBE36C" w14:textId="77777777">
      <w:pPr>
        <w:spacing w:after="0" w:line="240" w:lineRule="auto"/>
      </w:pPr>
      <w:r>
        <w:continuationSeparator/>
      </w:r>
    </w:p>
  </w:footnote>
  <w:footnote w:type="continuationNotice" w:id="1">
    <w:p w:rsidR="006041B3" w:rsidRDefault="006041B3" w14:paraId="638A87D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1A2C" w:rsidP="00651A2C" w:rsidRDefault="00651A2C" w14:paraId="107630CB" w14:textId="200005FF">
    <w:pPr>
      <w:pStyle w:val="Header"/>
      <w:tabs>
        <w:tab w:val="clear" w:pos="4513"/>
        <w:tab w:val="clear" w:pos="9026"/>
        <w:tab w:val="left" w:pos="2340"/>
        <w:tab w:val="cente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04A38"/>
    <w:multiLevelType w:val="hybridMultilevel"/>
    <w:tmpl w:val="868C412E"/>
    <w:lvl w:ilvl="0" w:tplc="EEF0FC3E">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FF21E3"/>
    <w:multiLevelType w:val="hybridMultilevel"/>
    <w:tmpl w:val="66CAE1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F2E3CD7"/>
    <w:multiLevelType w:val="hybridMultilevel"/>
    <w:tmpl w:val="5EB4BE3A"/>
    <w:lvl w:ilvl="0" w:tplc="697EA63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B67FD"/>
    <w:multiLevelType w:val="hybridMultilevel"/>
    <w:tmpl w:val="21AC24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8B11D9"/>
    <w:multiLevelType w:val="hybridMultilevel"/>
    <w:tmpl w:val="C4660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C3A4E28"/>
    <w:multiLevelType w:val="hybridMultilevel"/>
    <w:tmpl w:val="367E04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838341">
    <w:abstractNumId w:val="1"/>
  </w:num>
  <w:num w:numId="2" w16cid:durableId="18506640">
    <w:abstractNumId w:val="4"/>
  </w:num>
  <w:num w:numId="3" w16cid:durableId="1614052609">
    <w:abstractNumId w:val="0"/>
  </w:num>
  <w:num w:numId="4" w16cid:durableId="440608736">
    <w:abstractNumId w:val="2"/>
  </w:num>
  <w:num w:numId="5" w16cid:durableId="1220749227">
    <w:abstractNumId w:val="5"/>
  </w:num>
  <w:num w:numId="6" w16cid:durableId="1992442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A2"/>
    <w:rsid w:val="00000000"/>
    <w:rsid w:val="000079B4"/>
    <w:rsid w:val="00020060"/>
    <w:rsid w:val="000228E8"/>
    <w:rsid w:val="0003134D"/>
    <w:rsid w:val="00064C87"/>
    <w:rsid w:val="000A7530"/>
    <w:rsid w:val="000C7FEF"/>
    <w:rsid w:val="0010705F"/>
    <w:rsid w:val="00107ADC"/>
    <w:rsid w:val="00126CA4"/>
    <w:rsid w:val="0013452C"/>
    <w:rsid w:val="00151A1B"/>
    <w:rsid w:val="00192166"/>
    <w:rsid w:val="00192C0E"/>
    <w:rsid w:val="00195136"/>
    <w:rsid w:val="001A5196"/>
    <w:rsid w:val="001B593B"/>
    <w:rsid w:val="001B70A2"/>
    <w:rsid w:val="001C46A0"/>
    <w:rsid w:val="001C4F94"/>
    <w:rsid w:val="002009E8"/>
    <w:rsid w:val="002217F1"/>
    <w:rsid w:val="00237927"/>
    <w:rsid w:val="00257149"/>
    <w:rsid w:val="002635B7"/>
    <w:rsid w:val="00277555"/>
    <w:rsid w:val="00300F0C"/>
    <w:rsid w:val="003057BC"/>
    <w:rsid w:val="00315305"/>
    <w:rsid w:val="003756CF"/>
    <w:rsid w:val="003A6599"/>
    <w:rsid w:val="003B02E2"/>
    <w:rsid w:val="003B1D4D"/>
    <w:rsid w:val="003E5E48"/>
    <w:rsid w:val="003F09E3"/>
    <w:rsid w:val="003F6F6E"/>
    <w:rsid w:val="00404168"/>
    <w:rsid w:val="00407F74"/>
    <w:rsid w:val="00411B79"/>
    <w:rsid w:val="00421CA0"/>
    <w:rsid w:val="00435306"/>
    <w:rsid w:val="00466CAD"/>
    <w:rsid w:val="004721FB"/>
    <w:rsid w:val="00472785"/>
    <w:rsid w:val="004E6521"/>
    <w:rsid w:val="00517B0F"/>
    <w:rsid w:val="00535769"/>
    <w:rsid w:val="00537C2D"/>
    <w:rsid w:val="00544AEC"/>
    <w:rsid w:val="00567CFE"/>
    <w:rsid w:val="005E46B2"/>
    <w:rsid w:val="005F5621"/>
    <w:rsid w:val="005F7513"/>
    <w:rsid w:val="006041B3"/>
    <w:rsid w:val="0061094F"/>
    <w:rsid w:val="006176D2"/>
    <w:rsid w:val="00630266"/>
    <w:rsid w:val="00636B44"/>
    <w:rsid w:val="00637831"/>
    <w:rsid w:val="00651A2C"/>
    <w:rsid w:val="00685D5C"/>
    <w:rsid w:val="006D3FBC"/>
    <w:rsid w:val="006E0B32"/>
    <w:rsid w:val="0072303B"/>
    <w:rsid w:val="00730842"/>
    <w:rsid w:val="00753772"/>
    <w:rsid w:val="0076610F"/>
    <w:rsid w:val="007975F4"/>
    <w:rsid w:val="007D0B93"/>
    <w:rsid w:val="00842BE4"/>
    <w:rsid w:val="008512A4"/>
    <w:rsid w:val="00882CD9"/>
    <w:rsid w:val="008966D4"/>
    <w:rsid w:val="008A718B"/>
    <w:rsid w:val="008C6670"/>
    <w:rsid w:val="008E4FF4"/>
    <w:rsid w:val="00914EE5"/>
    <w:rsid w:val="00916483"/>
    <w:rsid w:val="009169CD"/>
    <w:rsid w:val="009370C4"/>
    <w:rsid w:val="0096573E"/>
    <w:rsid w:val="00966984"/>
    <w:rsid w:val="00983227"/>
    <w:rsid w:val="00987113"/>
    <w:rsid w:val="0099768E"/>
    <w:rsid w:val="009A3CE2"/>
    <w:rsid w:val="009B0B2C"/>
    <w:rsid w:val="009D6CD1"/>
    <w:rsid w:val="009E371E"/>
    <w:rsid w:val="009E4120"/>
    <w:rsid w:val="00A107CB"/>
    <w:rsid w:val="00A42CFD"/>
    <w:rsid w:val="00A4379C"/>
    <w:rsid w:val="00A5738B"/>
    <w:rsid w:val="00A66F3F"/>
    <w:rsid w:val="00A77EF8"/>
    <w:rsid w:val="00A8290B"/>
    <w:rsid w:val="00A83846"/>
    <w:rsid w:val="00A93CFB"/>
    <w:rsid w:val="00AC349A"/>
    <w:rsid w:val="00AC70C7"/>
    <w:rsid w:val="00AF08D6"/>
    <w:rsid w:val="00AF2717"/>
    <w:rsid w:val="00B06478"/>
    <w:rsid w:val="00B30878"/>
    <w:rsid w:val="00B46271"/>
    <w:rsid w:val="00B70170"/>
    <w:rsid w:val="00B76D90"/>
    <w:rsid w:val="00B8614F"/>
    <w:rsid w:val="00B91921"/>
    <w:rsid w:val="00BA6135"/>
    <w:rsid w:val="00BD521A"/>
    <w:rsid w:val="00C02021"/>
    <w:rsid w:val="00C16A03"/>
    <w:rsid w:val="00C32E46"/>
    <w:rsid w:val="00C7034F"/>
    <w:rsid w:val="00C704CD"/>
    <w:rsid w:val="00C8264C"/>
    <w:rsid w:val="00CB25F3"/>
    <w:rsid w:val="00CF2F82"/>
    <w:rsid w:val="00D01F76"/>
    <w:rsid w:val="00D423C3"/>
    <w:rsid w:val="00DA4190"/>
    <w:rsid w:val="00DA5BA0"/>
    <w:rsid w:val="00DB1C01"/>
    <w:rsid w:val="00DC68EA"/>
    <w:rsid w:val="00DD77FA"/>
    <w:rsid w:val="00DF3544"/>
    <w:rsid w:val="00E35612"/>
    <w:rsid w:val="00E37749"/>
    <w:rsid w:val="00E40A38"/>
    <w:rsid w:val="00E74537"/>
    <w:rsid w:val="00E87A55"/>
    <w:rsid w:val="00EC1F97"/>
    <w:rsid w:val="00EE708D"/>
    <w:rsid w:val="00F10D93"/>
    <w:rsid w:val="00F44CE3"/>
    <w:rsid w:val="00F577D6"/>
    <w:rsid w:val="00F57D3B"/>
    <w:rsid w:val="00F93705"/>
    <w:rsid w:val="00F969D2"/>
    <w:rsid w:val="00FC612C"/>
    <w:rsid w:val="00FD6976"/>
    <w:rsid w:val="5232FF28"/>
    <w:rsid w:val="523C8045"/>
    <w:rsid w:val="59AFA8D3"/>
    <w:rsid w:val="6247B841"/>
    <w:rsid w:val="6CFE2687"/>
    <w:rsid w:val="72DF3831"/>
    <w:rsid w:val="747FF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15C52"/>
  <w15:docId w15:val="{9806B86D-BC8B-4C2D-BDE1-AD8374D9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Times New Roman" w:eastAsiaTheme="minorHAnsi"/>
        <w:bCs/>
        <w:sz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C01"/>
    <w:pPr>
      <w:spacing w:before="120" w:after="120" w:line="240" w:lineRule="auto"/>
      <w:outlineLvl w:val="0"/>
    </w:pPr>
    <w:rPr>
      <w:b/>
      <w:bCs w:val="0"/>
      <w:iCs/>
      <w:sz w:val="28"/>
      <w:szCs w:val="28"/>
    </w:rPr>
  </w:style>
  <w:style w:type="paragraph" w:styleId="Heading2">
    <w:name w:val="heading 2"/>
    <w:basedOn w:val="Heading1"/>
    <w:next w:val="Normal"/>
    <w:link w:val="Heading2Char"/>
    <w:uiPriority w:val="9"/>
    <w:unhideWhenUsed/>
    <w:qFormat/>
    <w:rsid w:val="00DB1C01"/>
    <w:pPr>
      <w:numPr>
        <w:numId w:val="4"/>
      </w:numPr>
      <w:ind w:left="284" w:hanging="284"/>
      <w:outlineLvl w:val="1"/>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B70A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70A2"/>
  </w:style>
  <w:style w:type="paragraph" w:styleId="Footer">
    <w:name w:val="footer"/>
    <w:basedOn w:val="Normal"/>
    <w:link w:val="FooterChar"/>
    <w:uiPriority w:val="99"/>
    <w:unhideWhenUsed/>
    <w:rsid w:val="001B70A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70A2"/>
  </w:style>
  <w:style w:type="paragraph" w:styleId="BalloonText">
    <w:name w:val="Balloon Text"/>
    <w:basedOn w:val="Normal"/>
    <w:link w:val="BalloonTextChar"/>
    <w:uiPriority w:val="99"/>
    <w:semiHidden/>
    <w:unhideWhenUsed/>
    <w:rsid w:val="001B70A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B70A2"/>
    <w:rPr>
      <w:rFonts w:ascii="Tahoma" w:hAnsi="Tahoma" w:cs="Tahoma"/>
      <w:sz w:val="16"/>
      <w:szCs w:val="16"/>
    </w:rPr>
  </w:style>
  <w:style w:type="character" w:styleId="PlaceholderText">
    <w:name w:val="Placeholder Text"/>
    <w:basedOn w:val="DefaultParagraphFont"/>
    <w:uiPriority w:val="99"/>
    <w:semiHidden/>
    <w:rsid w:val="00CB25F3"/>
    <w:rPr>
      <w:color w:val="808080"/>
    </w:rPr>
  </w:style>
  <w:style w:type="table" w:styleId="TableGrid">
    <w:name w:val="Table Grid"/>
    <w:basedOn w:val="TableNormal"/>
    <w:uiPriority w:val="59"/>
    <w:rsid w:val="002635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67CFE"/>
    <w:pPr>
      <w:ind w:left="720"/>
      <w:contextualSpacing/>
    </w:pPr>
  </w:style>
  <w:style w:type="character" w:styleId="Hyperlink">
    <w:name w:val="Hyperlink"/>
    <w:basedOn w:val="DefaultParagraphFont"/>
    <w:uiPriority w:val="99"/>
    <w:unhideWhenUsed/>
    <w:rsid w:val="00567CFE"/>
    <w:rPr>
      <w:color w:val="0000FF" w:themeColor="hyperlink"/>
      <w:u w:val="single"/>
    </w:rPr>
  </w:style>
  <w:style w:type="paragraph" w:styleId="FootnoteText">
    <w:name w:val="footnote text"/>
    <w:basedOn w:val="Normal"/>
    <w:link w:val="FootnoteTextChar"/>
    <w:uiPriority w:val="99"/>
    <w:semiHidden/>
    <w:unhideWhenUsed/>
    <w:rsid w:val="00151A1B"/>
    <w:pPr>
      <w:spacing w:after="0" w:line="240" w:lineRule="auto"/>
    </w:pPr>
    <w:rPr>
      <w:sz w:val="20"/>
    </w:rPr>
  </w:style>
  <w:style w:type="character" w:styleId="FootnoteTextChar" w:customStyle="1">
    <w:name w:val="Footnote Text Char"/>
    <w:basedOn w:val="DefaultParagraphFont"/>
    <w:link w:val="FootnoteText"/>
    <w:uiPriority w:val="99"/>
    <w:semiHidden/>
    <w:rsid w:val="00151A1B"/>
    <w:rPr>
      <w:sz w:val="20"/>
    </w:rPr>
  </w:style>
  <w:style w:type="character" w:styleId="FootnoteReference">
    <w:name w:val="footnote reference"/>
    <w:basedOn w:val="DefaultParagraphFont"/>
    <w:uiPriority w:val="99"/>
    <w:semiHidden/>
    <w:unhideWhenUsed/>
    <w:rsid w:val="00151A1B"/>
    <w:rPr>
      <w:vertAlign w:val="superscript"/>
    </w:rPr>
  </w:style>
  <w:style w:type="character" w:styleId="FollowedHyperlink">
    <w:name w:val="FollowedHyperlink"/>
    <w:basedOn w:val="DefaultParagraphFont"/>
    <w:uiPriority w:val="99"/>
    <w:semiHidden/>
    <w:unhideWhenUsed/>
    <w:rsid w:val="00A66F3F"/>
    <w:rPr>
      <w:color w:val="800080" w:themeColor="followedHyperlink"/>
      <w:u w:val="single"/>
    </w:rPr>
  </w:style>
  <w:style w:type="paragraph" w:styleId="Default" w:customStyle="1">
    <w:name w:val="Default"/>
    <w:rsid w:val="00EC1F97"/>
    <w:pPr>
      <w:autoSpaceDE w:val="0"/>
      <w:autoSpaceDN w:val="0"/>
      <w:adjustRightInd w:val="0"/>
      <w:spacing w:after="0" w:line="240" w:lineRule="auto"/>
    </w:pPr>
    <w:rPr>
      <w:rFonts w:cs="Arial"/>
      <w:color w:val="000000"/>
      <w:sz w:val="24"/>
      <w:szCs w:val="24"/>
    </w:rPr>
  </w:style>
  <w:style w:type="table" w:styleId="TableGrid1" w:customStyle="1">
    <w:name w:val="Table Grid1"/>
    <w:basedOn w:val="TableNormal"/>
    <w:next w:val="TableGrid"/>
    <w:uiPriority w:val="59"/>
    <w:rsid w:val="009370C4"/>
    <w:pPr>
      <w:spacing w:after="0" w:line="240" w:lineRule="auto"/>
    </w:pPr>
    <w:rPr>
      <w:rFonts w:asciiTheme="minorHAnsi" w:hAnsiTheme="minorHAnsi" w:cstheme="minorBidi"/>
      <w:bCs w:val="0"/>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qFormat/>
    <w:rsid w:val="009370C4"/>
    <w:pPr>
      <w:pBdr>
        <w:left w:val="single" w:color="auto" w:sz="4" w:space="4"/>
      </w:pBdr>
      <w:shd w:val="solid" w:color="FFFFFF" w:fill="FF00FF"/>
      <w:spacing w:after="0" w:line="240" w:lineRule="auto"/>
      <w:ind w:left="179"/>
    </w:pPr>
    <w:rPr>
      <w:rFonts w:cs="Arial" w:asciiTheme="minorHAnsi" w:hAnsiTheme="minorHAnsi"/>
      <w:b/>
      <w:sz w:val="36"/>
      <w:szCs w:val="36"/>
      <w:lang w:eastAsia="zh-CN"/>
    </w:rPr>
  </w:style>
  <w:style w:type="character" w:styleId="TitleChar" w:customStyle="1">
    <w:name w:val="Title Char"/>
    <w:basedOn w:val="DefaultParagraphFont"/>
    <w:link w:val="Title"/>
    <w:rsid w:val="009370C4"/>
    <w:rPr>
      <w:rFonts w:cs="Arial" w:asciiTheme="minorHAnsi" w:hAnsiTheme="minorHAnsi"/>
      <w:b/>
      <w:sz w:val="36"/>
      <w:szCs w:val="36"/>
      <w:shd w:val="solid" w:color="FFFFFF" w:fill="FF00FF"/>
      <w:lang w:eastAsia="zh-CN"/>
    </w:rPr>
  </w:style>
  <w:style w:type="character" w:styleId="Heading1Char" w:customStyle="1">
    <w:name w:val="Heading 1 Char"/>
    <w:basedOn w:val="DefaultParagraphFont"/>
    <w:link w:val="Heading1"/>
    <w:uiPriority w:val="9"/>
    <w:rsid w:val="00DB1C01"/>
    <w:rPr>
      <w:b/>
      <w:bCs w:val="0"/>
      <w:iCs/>
      <w:sz w:val="28"/>
      <w:szCs w:val="28"/>
    </w:rPr>
  </w:style>
  <w:style w:type="character" w:styleId="UnresolvedMention">
    <w:name w:val="Unresolved Mention"/>
    <w:basedOn w:val="DefaultParagraphFont"/>
    <w:uiPriority w:val="99"/>
    <w:semiHidden/>
    <w:unhideWhenUsed/>
    <w:rsid w:val="009370C4"/>
    <w:rPr>
      <w:color w:val="605E5C"/>
      <w:shd w:val="clear" w:color="auto" w:fill="E1DFDD"/>
    </w:rPr>
  </w:style>
  <w:style w:type="character" w:styleId="Heading2Char" w:customStyle="1">
    <w:name w:val="Heading 2 Char"/>
    <w:basedOn w:val="DefaultParagraphFont"/>
    <w:link w:val="Heading2"/>
    <w:uiPriority w:val="9"/>
    <w:rsid w:val="00DB1C01"/>
    <w:rPr>
      <w:b/>
      <w:bCs w:val="0"/>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visa@yorksj.ac.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yorksj.ac.uk/students/concerns-and-complaints/appeal-an-assessment-decision/"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yorksj.ac.uk/policies-and-documents/code-of-practice-for-assessment/"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asework@yorksj.ac.uk"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9D8FAC33CA4A23B32FA24465739EAD"/>
        <w:category>
          <w:name w:val="General"/>
          <w:gallery w:val="placeholder"/>
        </w:category>
        <w:types>
          <w:type w:val="bbPlcHdr"/>
        </w:types>
        <w:behaviors>
          <w:behavior w:val="content"/>
        </w:behaviors>
        <w:guid w:val="{31FA4FCA-C8B7-4245-9F26-FC0274DE0B3F}"/>
      </w:docPartPr>
      <w:docPartBody>
        <w:p w:rsidR="00F56F8A" w:rsidP="00F93705" w:rsidRDefault="00F93705">
          <w:pPr>
            <w:pStyle w:val="6A9D8FAC33CA4A23B32FA24465739EAD6"/>
          </w:pPr>
          <w:r w:rsidRPr="002635B7">
            <w:rPr>
              <w:rStyle w:val="PlaceholderText"/>
            </w:rPr>
            <w:t>Choose an item.</w:t>
          </w:r>
        </w:p>
      </w:docPartBody>
    </w:docPart>
    <w:docPart>
      <w:docPartPr>
        <w:name w:val="959F774CB8234674AC75FCDC81C0DC1F"/>
        <w:category>
          <w:name w:val="General"/>
          <w:gallery w:val="placeholder"/>
        </w:category>
        <w:types>
          <w:type w:val="bbPlcHdr"/>
        </w:types>
        <w:behaviors>
          <w:behavior w:val="content"/>
        </w:behaviors>
        <w:guid w:val="{423F7115-BB30-407F-96D7-2741AE4BA376}"/>
      </w:docPartPr>
      <w:docPartBody>
        <w:p w:rsidR="00F56F8A" w:rsidP="00F93705" w:rsidRDefault="00F93705">
          <w:pPr>
            <w:pStyle w:val="959F774CB8234674AC75FCDC81C0DC1F5"/>
          </w:pPr>
          <w:r w:rsidRPr="002635B7">
            <w:rPr>
              <w:rStyle w:val="PlaceholderText"/>
            </w:rPr>
            <w:t>Click here to enter a date.</w:t>
          </w:r>
        </w:p>
      </w:docPartBody>
    </w:docPart>
    <w:docPart>
      <w:docPartPr>
        <w:name w:val="DefaultPlaceholder_1082065159"/>
        <w:category>
          <w:name w:val="General"/>
          <w:gallery w:val="placeholder"/>
        </w:category>
        <w:types>
          <w:type w:val="bbPlcHdr"/>
        </w:types>
        <w:behaviors>
          <w:behavior w:val="content"/>
        </w:behaviors>
        <w:guid w:val="{DF10EFA7-3FCB-44EF-8331-D21A18E504CE}"/>
      </w:docPartPr>
      <w:docPartBody>
        <w:p w:rsidR="00B23A7A" w:rsidRDefault="00F93705">
          <w:r w:rsidRPr="00E4197F">
            <w:rPr>
              <w:rStyle w:val="PlaceholderText"/>
            </w:rPr>
            <w:t>Choose an item.</w:t>
          </w:r>
        </w:p>
      </w:docPartBody>
    </w:docPart>
    <w:docPart>
      <w:docPartPr>
        <w:name w:val="0B03DAB796EA4384A106BA764E2E496F"/>
        <w:category>
          <w:name w:val="General"/>
          <w:gallery w:val="placeholder"/>
        </w:category>
        <w:types>
          <w:type w:val="bbPlcHdr"/>
        </w:types>
        <w:behaviors>
          <w:behavior w:val="content"/>
        </w:behaviors>
        <w:guid w:val="{EEB66EE8-9FD0-458F-928D-8E98B416B574}"/>
      </w:docPartPr>
      <w:docPartBody>
        <w:p w:rsidR="00F203F0" w:rsidP="00C8264C" w:rsidRDefault="00C8264C">
          <w:pPr>
            <w:pStyle w:val="0B03DAB796EA4384A106BA764E2E496F"/>
          </w:pPr>
          <w:r w:rsidRPr="00C440FE">
            <w:rPr>
              <w:rStyle w:val="PlaceholderText"/>
            </w:rPr>
            <w:t>Click here to enter a date.</w:t>
          </w:r>
        </w:p>
      </w:docPartBody>
    </w:docPart>
    <w:docPart>
      <w:docPartPr>
        <w:name w:val="53DC98D62A4741779BDF2163036B43D0"/>
        <w:category>
          <w:name w:val="General"/>
          <w:gallery w:val="placeholder"/>
        </w:category>
        <w:types>
          <w:type w:val="bbPlcHdr"/>
        </w:types>
        <w:behaviors>
          <w:behavior w:val="content"/>
        </w:behaviors>
        <w:guid w:val="{65D17960-4E06-4F78-842F-0B24CD3583FB}"/>
      </w:docPartPr>
      <w:docPartBody>
        <w:p w:rsidR="00F203F0" w:rsidP="00C8264C" w:rsidRDefault="00C8264C">
          <w:pPr>
            <w:pStyle w:val="53DC98D62A4741779BDF2163036B43D0"/>
          </w:pPr>
          <w:r w:rsidRPr="00C440FE">
            <w:rPr>
              <w:rStyle w:val="PlaceholderText"/>
            </w:rPr>
            <w:t>Click here to enter a date.</w:t>
          </w:r>
        </w:p>
      </w:docPartBody>
    </w:docPart>
    <w:docPart>
      <w:docPartPr>
        <w:name w:val="9D618B7F42DD40F28D8D03809CF8FF58"/>
        <w:category>
          <w:name w:val="General"/>
          <w:gallery w:val="placeholder"/>
        </w:category>
        <w:types>
          <w:type w:val="bbPlcHdr"/>
        </w:types>
        <w:behaviors>
          <w:behavior w:val="content"/>
        </w:behaviors>
        <w:guid w:val="{D636AEB5-9C7D-4016-9547-C45A86266BFD}"/>
      </w:docPartPr>
      <w:docPartBody>
        <w:p w:rsidR="00F203F0" w:rsidP="00C8264C" w:rsidRDefault="00C8264C">
          <w:pPr>
            <w:pStyle w:val="9D618B7F42DD40F28D8D03809CF8FF58"/>
          </w:pPr>
          <w:r w:rsidRPr="00C440FE">
            <w:rPr>
              <w:rStyle w:val="PlaceholderText"/>
            </w:rPr>
            <w:t>Click here to enter a date.</w:t>
          </w:r>
        </w:p>
      </w:docPartBody>
    </w:docPart>
    <w:docPart>
      <w:docPartPr>
        <w:name w:val="E9B5C1F1D9C948D18FF410DFCDD6662D"/>
        <w:category>
          <w:name w:val="General"/>
          <w:gallery w:val="placeholder"/>
        </w:category>
        <w:types>
          <w:type w:val="bbPlcHdr"/>
        </w:types>
        <w:behaviors>
          <w:behavior w:val="content"/>
        </w:behaviors>
        <w:guid w:val="{EB490762-C3C4-4FA0-8D8C-140ACCC81ABC}"/>
      </w:docPartPr>
      <w:docPartBody>
        <w:p w:rsidR="00C704CD" w:rsidP="00C704CD" w:rsidRDefault="00C704CD">
          <w:pPr>
            <w:pStyle w:val="E9B5C1F1D9C948D18FF410DFCDD6662D"/>
          </w:pPr>
          <w:r w:rsidRPr="00C440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090"/>
    <w:rsid w:val="000540C9"/>
    <w:rsid w:val="002C66A8"/>
    <w:rsid w:val="003F409F"/>
    <w:rsid w:val="003F6D42"/>
    <w:rsid w:val="004721FB"/>
    <w:rsid w:val="0048535A"/>
    <w:rsid w:val="004D0CD3"/>
    <w:rsid w:val="006D7969"/>
    <w:rsid w:val="00764C4F"/>
    <w:rsid w:val="008603C7"/>
    <w:rsid w:val="009016B7"/>
    <w:rsid w:val="00AF08D6"/>
    <w:rsid w:val="00B23A7A"/>
    <w:rsid w:val="00BD5054"/>
    <w:rsid w:val="00C23694"/>
    <w:rsid w:val="00C35907"/>
    <w:rsid w:val="00C56CD0"/>
    <w:rsid w:val="00C704CD"/>
    <w:rsid w:val="00C8264C"/>
    <w:rsid w:val="00DC2721"/>
    <w:rsid w:val="00E70090"/>
    <w:rsid w:val="00E8185A"/>
    <w:rsid w:val="00F203F0"/>
    <w:rsid w:val="00F4186F"/>
    <w:rsid w:val="00F56F8A"/>
    <w:rsid w:val="00F93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4CD"/>
    <w:rPr>
      <w:color w:val="808080"/>
    </w:rPr>
  </w:style>
  <w:style w:type="paragraph" w:customStyle="1" w:styleId="6A9D8FAC33CA4A23B32FA24465739EAD6">
    <w:name w:val="6A9D8FAC33CA4A23B32FA24465739EAD6"/>
    <w:rsid w:val="00F93705"/>
    <w:rPr>
      <w:rFonts w:ascii="Arial" w:eastAsiaTheme="minorHAnsi" w:hAnsi="Arial" w:cs="Times New Roman"/>
      <w:bCs/>
      <w:szCs w:val="20"/>
      <w:lang w:eastAsia="en-US"/>
    </w:rPr>
  </w:style>
  <w:style w:type="paragraph" w:customStyle="1" w:styleId="959F774CB8234674AC75FCDC81C0DC1F5">
    <w:name w:val="959F774CB8234674AC75FCDC81C0DC1F5"/>
    <w:rsid w:val="00F93705"/>
    <w:rPr>
      <w:rFonts w:ascii="Arial" w:eastAsiaTheme="minorHAnsi" w:hAnsi="Arial" w:cs="Times New Roman"/>
      <w:bCs/>
      <w:szCs w:val="20"/>
      <w:lang w:eastAsia="en-US"/>
    </w:rPr>
  </w:style>
  <w:style w:type="paragraph" w:customStyle="1" w:styleId="0B03DAB796EA4384A106BA764E2E496F">
    <w:name w:val="0B03DAB796EA4384A106BA764E2E496F"/>
    <w:rsid w:val="00C8264C"/>
    <w:pPr>
      <w:spacing w:after="160" w:line="259" w:lineRule="auto"/>
    </w:pPr>
  </w:style>
  <w:style w:type="paragraph" w:customStyle="1" w:styleId="53DC98D62A4741779BDF2163036B43D0">
    <w:name w:val="53DC98D62A4741779BDF2163036B43D0"/>
    <w:rsid w:val="00C8264C"/>
    <w:pPr>
      <w:spacing w:after="160" w:line="259" w:lineRule="auto"/>
    </w:pPr>
  </w:style>
  <w:style w:type="paragraph" w:customStyle="1" w:styleId="9D618B7F42DD40F28D8D03809CF8FF58">
    <w:name w:val="9D618B7F42DD40F28D8D03809CF8FF58"/>
    <w:rsid w:val="00C8264C"/>
    <w:pPr>
      <w:spacing w:after="160" w:line="259" w:lineRule="auto"/>
    </w:pPr>
  </w:style>
  <w:style w:type="paragraph" w:customStyle="1" w:styleId="E9B5C1F1D9C948D18FF410DFCDD6662D">
    <w:name w:val="E9B5C1F1D9C948D18FF410DFCDD6662D"/>
    <w:rsid w:val="00C704C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F4A1C5737404AA29ACCAF4ACF7929" ma:contentTypeVersion="15" ma:contentTypeDescription="Create a new document." ma:contentTypeScope="" ma:versionID="6c868dc0e551f6f0604461cc6eed79a0">
  <xsd:schema xmlns:xsd="http://www.w3.org/2001/XMLSchema" xmlns:xs="http://www.w3.org/2001/XMLSchema" xmlns:p="http://schemas.microsoft.com/office/2006/metadata/properties" xmlns:ns2="5f174165-9e85-4698-9101-9df70a8b8bcc" xmlns:ns3="59cd5ed3-f717-4fd0-ac6b-966345ff2509" targetNamespace="http://schemas.microsoft.com/office/2006/metadata/properties" ma:root="true" ma:fieldsID="cb9d1fbe9e37ce764c46b9f004a5fa5e" ns2:_="" ns3:_="">
    <xsd:import namespace="5f174165-9e85-4698-9101-9df70a8b8bcc"/>
    <xsd:import namespace="59cd5ed3-f717-4fd0-ac6b-966345ff2509"/>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74165-9e85-4698-9101-9df70a8b8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d5ed3-f717-4fd0-ac6b-966345ff25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tes xmlns="5f174165-9e85-4698-9101-9df70a8b8bcc" xsi:nil="true"/>
    <lcf76f155ced4ddcb4097134ff3c332f xmlns="5f174165-9e85-4698-9101-9df70a8b8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061ADC-3908-4799-A453-0AA60A2E646C}">
  <ds:schemaRefs>
    <ds:schemaRef ds:uri="http://schemas.microsoft.com/sharepoint/v3/contenttype/forms"/>
  </ds:schemaRefs>
</ds:datastoreItem>
</file>

<file path=customXml/itemProps2.xml><?xml version="1.0" encoding="utf-8"?>
<ds:datastoreItem xmlns:ds="http://schemas.openxmlformats.org/officeDocument/2006/customXml" ds:itemID="{C3A0E249-8A07-4244-83D1-82398FEEF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74165-9e85-4698-9101-9df70a8b8bcc"/>
    <ds:schemaRef ds:uri="59cd5ed3-f717-4fd0-ac6b-966345ff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D2E72-7B52-4CB6-888D-82B21D62CC77}">
  <ds:schemaRefs>
    <ds:schemaRef ds:uri="http://schemas.openxmlformats.org/officeDocument/2006/bibliography"/>
  </ds:schemaRefs>
</ds:datastoreItem>
</file>

<file path=customXml/itemProps4.xml><?xml version="1.0" encoding="utf-8"?>
<ds:datastoreItem xmlns:ds="http://schemas.openxmlformats.org/officeDocument/2006/customXml" ds:itemID="{70BAC892-5E42-4790-B21B-51A52C687739}">
  <ds:schemaRefs>
    <ds:schemaRef ds:uri="http://schemas.microsoft.com/office/2006/metadata/properties"/>
    <ds:schemaRef ds:uri="http://schemas.microsoft.com/office/infopath/2007/PartnerControls"/>
    <ds:schemaRef ds:uri="5f174165-9e85-4698-9101-9df70a8b8bc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Helen Bowie</lastModifiedBy>
  <revision>39</revision>
  <dcterms:created xsi:type="dcterms:W3CDTF">2019-10-01T08:03:00.0000000Z</dcterms:created>
  <dcterms:modified xsi:type="dcterms:W3CDTF">2024-08-21T13:06:38.4797785Z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0x0101001E2F4A1C5737404AA29ACCAF4ACF7929</vt:lpwstr>
  </property>
  <property fmtid="{D5CDD505-2E9C-101B-9397-08002B2CF9AE}" pid="3" name="MediaServiceImageTags">
    <vt:lpwstr/>
  </property>
</Properties>
</file>