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EB" w:rsidRPr="00DF78EB" w:rsidRDefault="00DF78EB" w:rsidP="006361BB">
      <w:pPr>
        <w:spacing w:after="0" w:line="240" w:lineRule="auto"/>
        <w:contextualSpacing/>
        <w:jc w:val="center"/>
        <w:rPr>
          <w:rFonts w:ascii="Arial" w:hAnsi="Arial" w:cs="Arial"/>
        </w:rPr>
      </w:pPr>
      <w:r w:rsidRPr="00DF78EB">
        <w:rPr>
          <w:rFonts w:ascii="Arial" w:hAnsi="Arial" w:cs="Arial"/>
          <w:b/>
          <w:noProof/>
          <w:lang w:eastAsia="en-GB"/>
        </w:rPr>
        <w:drawing>
          <wp:inline distT="0" distB="0" distL="0" distR="0" wp14:anchorId="07338C6E" wp14:editId="5F9F1553">
            <wp:extent cx="2981325" cy="1066800"/>
            <wp:effectExtent l="0" t="0" r="9525" b="0"/>
            <wp:docPr id="1" name="Picture 1" descr="YSJActive_mon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JActive_mono_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1066800"/>
                    </a:xfrm>
                    <a:prstGeom prst="rect">
                      <a:avLst/>
                    </a:prstGeom>
                    <a:noFill/>
                    <a:ln>
                      <a:noFill/>
                    </a:ln>
                  </pic:spPr>
                </pic:pic>
              </a:graphicData>
            </a:graphic>
          </wp:inline>
        </w:drawing>
      </w:r>
    </w:p>
    <w:p w:rsidR="00DF78EB" w:rsidRPr="00DF78EB" w:rsidRDefault="00DF78EB" w:rsidP="006361BB">
      <w:pPr>
        <w:spacing w:after="0" w:line="240" w:lineRule="auto"/>
        <w:contextualSpacing/>
        <w:jc w:val="center"/>
        <w:rPr>
          <w:rFonts w:ascii="Arial" w:hAnsi="Arial" w:cs="Arial"/>
          <w:sz w:val="16"/>
        </w:rPr>
      </w:pPr>
    </w:p>
    <w:p w:rsidR="00DF78EB" w:rsidRPr="00DF78EB" w:rsidRDefault="00DF78EB" w:rsidP="006361BB">
      <w:pPr>
        <w:spacing w:after="0" w:line="240" w:lineRule="auto"/>
        <w:contextualSpacing/>
        <w:jc w:val="center"/>
        <w:rPr>
          <w:rFonts w:ascii="Arial" w:hAnsi="Arial" w:cs="Arial"/>
          <w:b/>
        </w:rPr>
      </w:pPr>
      <w:r w:rsidRPr="00DF78EB">
        <w:rPr>
          <w:rFonts w:ascii="Arial" w:hAnsi="Arial" w:cs="Arial"/>
          <w:b/>
        </w:rPr>
        <w:t>Sports Facilities Booking Enquiry Form</w:t>
      </w:r>
    </w:p>
    <w:p w:rsidR="00DF78EB" w:rsidRPr="00DF78EB" w:rsidRDefault="00DF78EB" w:rsidP="006361BB">
      <w:pPr>
        <w:spacing w:after="0" w:line="240" w:lineRule="auto"/>
        <w:contextualSpacing/>
        <w:rPr>
          <w:rFonts w:ascii="Arial" w:hAnsi="Arial" w:cs="Arial"/>
          <w:i/>
          <w:sz w:val="16"/>
          <w:szCs w:val="16"/>
        </w:rPr>
      </w:pPr>
    </w:p>
    <w:p w:rsidR="00DF78EB" w:rsidRPr="00DF78EB" w:rsidRDefault="00DF78EB" w:rsidP="006361BB">
      <w:pPr>
        <w:spacing w:after="0" w:line="240" w:lineRule="auto"/>
        <w:contextualSpacing/>
        <w:rPr>
          <w:rFonts w:ascii="Arial" w:hAnsi="Arial" w:cs="Arial"/>
          <w:i/>
          <w:sz w:val="16"/>
          <w:szCs w:val="16"/>
        </w:rPr>
      </w:pPr>
      <w:r w:rsidRPr="00DF78EB">
        <w:rPr>
          <w:rFonts w:ascii="Arial" w:hAnsi="Arial" w:cs="Arial"/>
          <w:i/>
          <w:sz w:val="16"/>
          <w:szCs w:val="16"/>
        </w:rPr>
        <w:t xml:space="preserve">Completing and submitting this form does not confirm your booking; </w:t>
      </w:r>
      <w:r w:rsidR="00300FD7">
        <w:rPr>
          <w:rFonts w:ascii="Arial" w:hAnsi="Arial" w:cs="Arial"/>
          <w:i/>
          <w:sz w:val="16"/>
          <w:szCs w:val="16"/>
        </w:rPr>
        <w:t>we wi</w:t>
      </w:r>
      <w:r w:rsidR="00300C88">
        <w:rPr>
          <w:rFonts w:ascii="Arial" w:hAnsi="Arial" w:cs="Arial"/>
          <w:i/>
          <w:sz w:val="16"/>
          <w:szCs w:val="16"/>
        </w:rPr>
        <w:t>l</w:t>
      </w:r>
      <w:r w:rsidR="00300FD7">
        <w:rPr>
          <w:rFonts w:ascii="Arial" w:hAnsi="Arial" w:cs="Arial"/>
          <w:i/>
          <w:sz w:val="16"/>
          <w:szCs w:val="16"/>
        </w:rPr>
        <w:t>l process your enquiry and confirm availability as soon as possible</w:t>
      </w:r>
      <w:r w:rsidRPr="00DF78EB">
        <w:rPr>
          <w:rFonts w:ascii="Arial" w:hAnsi="Arial" w:cs="Arial"/>
          <w:i/>
          <w:sz w:val="16"/>
          <w:szCs w:val="16"/>
        </w:rPr>
        <w:t>. Please complete the form in block capitals.</w:t>
      </w:r>
    </w:p>
    <w:p w:rsidR="00DF78EB" w:rsidRPr="006361BB" w:rsidRDefault="00DF78EB" w:rsidP="006361BB">
      <w:pPr>
        <w:spacing w:after="0" w:line="240" w:lineRule="auto"/>
        <w:contextualSpacing/>
        <w:rPr>
          <w:rFonts w:ascii="Arial" w:hAnsi="Arial" w:cs="Arial"/>
          <w:sz w:val="16"/>
        </w:rPr>
      </w:pPr>
    </w:p>
    <w:p w:rsidR="00DF78EB" w:rsidRPr="006361BB" w:rsidRDefault="00DF78EB" w:rsidP="006361BB">
      <w:pPr>
        <w:spacing w:after="0" w:line="240" w:lineRule="auto"/>
        <w:contextualSpacing/>
        <w:rPr>
          <w:rFonts w:ascii="Arial" w:hAnsi="Arial" w:cs="Arial"/>
          <w:b/>
        </w:rPr>
      </w:pPr>
      <w:r w:rsidRPr="006361BB">
        <w:rPr>
          <w:rFonts w:ascii="Arial" w:hAnsi="Arial" w:cs="Arial"/>
          <w:b/>
          <w:sz w:val="18"/>
        </w:rPr>
        <w:t>Booking Details</w:t>
      </w:r>
    </w:p>
    <w:p w:rsidR="00DF78EB" w:rsidRPr="006361BB" w:rsidRDefault="00DF78EB" w:rsidP="006361BB">
      <w:pPr>
        <w:spacing w:after="0" w:line="240" w:lineRule="auto"/>
        <w:contextualSpacing/>
        <w:rPr>
          <w:rFonts w:ascii="Arial" w:hAnsi="Arial" w:cs="Arial"/>
          <w:sz w:val="16"/>
          <w:szCs w:val="16"/>
        </w:rPr>
      </w:pPr>
    </w:p>
    <w:p w:rsidR="00DF78EB" w:rsidRPr="00306CDC" w:rsidRDefault="00DF78EB" w:rsidP="006361BB">
      <w:pPr>
        <w:spacing w:after="0" w:line="240" w:lineRule="auto"/>
        <w:contextualSpacing/>
        <w:rPr>
          <w:rFonts w:ascii="Arial" w:hAnsi="Arial" w:cs="Arial"/>
          <w:sz w:val="18"/>
          <w:szCs w:val="16"/>
        </w:rPr>
      </w:pPr>
      <w:r w:rsidRPr="00306CDC">
        <w:rPr>
          <w:rFonts w:ascii="Arial" w:hAnsi="Arial" w:cs="Arial"/>
          <w:sz w:val="18"/>
          <w:szCs w:val="16"/>
        </w:rPr>
        <w:t>Activity (</w:t>
      </w:r>
      <w:r w:rsidR="009E61EF" w:rsidRPr="00306CDC">
        <w:rPr>
          <w:rFonts w:ascii="Arial" w:hAnsi="Arial" w:cs="Arial"/>
          <w:sz w:val="18"/>
          <w:szCs w:val="16"/>
        </w:rPr>
        <w:t>e</w:t>
      </w:r>
      <w:r w:rsidR="00300C88" w:rsidRPr="00306CDC">
        <w:rPr>
          <w:rFonts w:ascii="Arial" w:hAnsi="Arial" w:cs="Arial"/>
          <w:sz w:val="18"/>
          <w:szCs w:val="16"/>
        </w:rPr>
        <w:t>.</w:t>
      </w:r>
      <w:r w:rsidR="00306CDC">
        <w:rPr>
          <w:rFonts w:ascii="Arial" w:hAnsi="Arial" w:cs="Arial"/>
          <w:sz w:val="18"/>
          <w:szCs w:val="16"/>
        </w:rPr>
        <w:t xml:space="preserve">g. Football, Basketball): </w:t>
      </w:r>
    </w:p>
    <w:p w:rsidR="00DF78EB" w:rsidRPr="006361BB" w:rsidRDefault="00DF78EB" w:rsidP="006361BB">
      <w:pPr>
        <w:spacing w:after="0" w:line="240" w:lineRule="auto"/>
        <w:contextualSpacing/>
        <w:rPr>
          <w:rFonts w:ascii="Arial" w:hAnsi="Arial" w:cs="Arial"/>
          <w:sz w:val="16"/>
          <w:szCs w:val="16"/>
        </w:rPr>
      </w:pPr>
    </w:p>
    <w:p w:rsidR="00306CDC" w:rsidRDefault="00306CDC" w:rsidP="006361BB">
      <w:pPr>
        <w:spacing w:after="0" w:line="240" w:lineRule="auto"/>
        <w:contextualSpacing/>
        <w:rPr>
          <w:rFonts w:ascii="Arial" w:hAnsi="Arial" w:cs="Arial"/>
          <w:sz w:val="16"/>
          <w:szCs w:val="16"/>
        </w:rPr>
      </w:pPr>
    </w:p>
    <w:p w:rsidR="00714182" w:rsidRDefault="00DF78EB" w:rsidP="006361BB">
      <w:pPr>
        <w:spacing w:after="0" w:line="240" w:lineRule="auto"/>
        <w:contextualSpacing/>
        <w:rPr>
          <w:rFonts w:ascii="Arial" w:hAnsi="Arial" w:cs="Arial"/>
          <w:sz w:val="16"/>
          <w:szCs w:val="16"/>
        </w:rPr>
      </w:pPr>
      <w:r w:rsidRPr="006361BB">
        <w:rPr>
          <w:rFonts w:ascii="Arial" w:hAnsi="Arial" w:cs="Arial"/>
          <w:sz w:val="16"/>
          <w:szCs w:val="16"/>
        </w:rPr>
        <w:t>Sports Hall:</w:t>
      </w:r>
      <w:r w:rsidR="00714182">
        <w:rPr>
          <w:rFonts w:ascii="Arial" w:hAnsi="Arial" w:cs="Arial"/>
          <w:sz w:val="16"/>
          <w:szCs w:val="16"/>
        </w:rPr>
        <w:tab/>
      </w:r>
      <w:r w:rsidR="00714182">
        <w:rPr>
          <w:rFonts w:ascii="Arial" w:hAnsi="Arial" w:cs="Arial"/>
          <w:sz w:val="16"/>
          <w:szCs w:val="16"/>
        </w:rPr>
        <w:tab/>
      </w:r>
      <w:r w:rsidR="00714182">
        <w:rPr>
          <w:rFonts w:ascii="Arial" w:hAnsi="Arial" w:cs="Arial"/>
          <w:sz w:val="16"/>
          <w:szCs w:val="16"/>
        </w:rPr>
        <w:tab/>
      </w:r>
      <w:r w:rsidR="00714182">
        <w:rPr>
          <w:rFonts w:ascii="Arial" w:hAnsi="Arial" w:cs="Arial"/>
          <w:sz w:val="16"/>
          <w:szCs w:val="16"/>
        </w:rPr>
        <w:tab/>
      </w:r>
      <w:r w:rsidR="00306CDC">
        <w:rPr>
          <w:rFonts w:ascii="Arial" w:hAnsi="Arial" w:cs="Arial"/>
          <w:sz w:val="16"/>
          <w:szCs w:val="16"/>
        </w:rPr>
        <w:t>3G Pitch</w:t>
      </w:r>
      <w:r w:rsidR="00714182" w:rsidRPr="006361BB">
        <w:rPr>
          <w:rFonts w:ascii="Arial" w:hAnsi="Arial" w:cs="Arial"/>
          <w:sz w:val="16"/>
          <w:szCs w:val="16"/>
        </w:rPr>
        <w:t>:</w:t>
      </w:r>
    </w:p>
    <w:p w:rsidR="00DF78EB" w:rsidRPr="006361BB" w:rsidRDefault="00DF78EB" w:rsidP="00714182">
      <w:pPr>
        <w:spacing w:after="0" w:line="240" w:lineRule="auto"/>
        <w:ind w:left="720" w:firstLine="720"/>
        <w:contextualSpacing/>
        <w:rPr>
          <w:rFonts w:ascii="Arial" w:hAnsi="Arial" w:cs="Arial"/>
          <w:sz w:val="16"/>
          <w:szCs w:val="16"/>
        </w:rPr>
      </w:pPr>
      <w:r w:rsidRPr="006361BB">
        <w:rPr>
          <w:rFonts w:ascii="Arial" w:hAnsi="Arial" w:cs="Arial"/>
          <w:sz w:val="16"/>
          <w:szCs w:val="16"/>
        </w:rPr>
        <w:t>Full</w:t>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r w:rsidR="00714182">
        <w:rPr>
          <w:rFonts w:ascii="MS Gothic" w:eastAsia="MS Gothic" w:hAnsi="MS Gothic" w:cs="MS Gothic"/>
          <w:sz w:val="16"/>
          <w:szCs w:val="16"/>
        </w:rPr>
        <w:tab/>
      </w:r>
      <w:r w:rsidR="00714182">
        <w:rPr>
          <w:rFonts w:ascii="MS Gothic" w:eastAsia="MS Gothic" w:hAnsi="MS Gothic" w:cs="MS Gothic"/>
          <w:sz w:val="16"/>
          <w:szCs w:val="16"/>
        </w:rPr>
        <w:tab/>
      </w:r>
      <w:r w:rsidRPr="006361BB">
        <w:rPr>
          <w:rFonts w:ascii="Arial" w:hAnsi="Arial" w:cs="Arial"/>
          <w:sz w:val="16"/>
          <w:szCs w:val="16"/>
        </w:rPr>
        <w:t>Full</w:t>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r w:rsidRPr="006361BB">
        <w:rPr>
          <w:rFonts w:ascii="Arial" w:hAnsi="Arial" w:cs="Arial"/>
          <w:sz w:val="16"/>
          <w:szCs w:val="16"/>
        </w:rPr>
        <w:tab/>
      </w:r>
      <w:r w:rsidR="00306CDC">
        <w:rPr>
          <w:rFonts w:ascii="Arial" w:hAnsi="Arial" w:cs="Arial"/>
          <w:sz w:val="16"/>
          <w:szCs w:val="16"/>
        </w:rPr>
        <w:tab/>
      </w:r>
      <w:r w:rsidRPr="006361BB">
        <w:rPr>
          <w:rFonts w:ascii="Arial" w:hAnsi="Arial" w:cs="Arial"/>
          <w:sz w:val="16"/>
          <w:szCs w:val="16"/>
        </w:rPr>
        <w:t>Grass Pitch</w:t>
      </w:r>
      <w:r w:rsidR="000339C1">
        <w:rPr>
          <w:rFonts w:ascii="Arial" w:hAnsi="Arial" w:cs="Arial"/>
          <w:sz w:val="16"/>
          <w:szCs w:val="16"/>
        </w:rPr>
        <w:t xml:space="preserve"> (Football/R</w:t>
      </w:r>
      <w:r w:rsidR="00714182">
        <w:rPr>
          <w:rFonts w:ascii="Arial" w:hAnsi="Arial" w:cs="Arial"/>
          <w:sz w:val="16"/>
          <w:szCs w:val="16"/>
        </w:rPr>
        <w:t>ugby)</w:t>
      </w:r>
      <w:r w:rsidR="009A061E">
        <w:rPr>
          <w:rFonts w:ascii="Arial" w:hAnsi="Arial" w:cs="Arial"/>
          <w:sz w:val="16"/>
          <w:szCs w:val="16"/>
        </w:rPr>
        <w:tab/>
      </w:r>
      <w:r w:rsidRPr="006361BB">
        <w:rPr>
          <w:rFonts w:ascii="MS Gothic" w:eastAsia="MS Gothic" w:hAnsi="MS Gothic" w:cs="MS Gothic" w:hint="eastAsia"/>
          <w:sz w:val="16"/>
          <w:szCs w:val="16"/>
        </w:rPr>
        <w:t>☐</w:t>
      </w:r>
    </w:p>
    <w:p w:rsidR="00DF78EB" w:rsidRPr="00306CDC" w:rsidRDefault="00DF78EB" w:rsidP="006361BB">
      <w:pPr>
        <w:spacing w:after="0" w:line="240" w:lineRule="auto"/>
        <w:contextualSpacing/>
        <w:rPr>
          <w:rFonts w:ascii="Arial" w:hAnsi="Arial" w:cs="Arial"/>
          <w:sz w:val="16"/>
          <w:szCs w:val="16"/>
        </w:rPr>
      </w:pPr>
      <w:r w:rsidRPr="006361BB">
        <w:rPr>
          <w:rFonts w:ascii="Arial" w:hAnsi="Arial" w:cs="Arial"/>
          <w:sz w:val="16"/>
          <w:szCs w:val="16"/>
        </w:rPr>
        <w:tab/>
      </w:r>
      <w:r w:rsidRPr="006361BB">
        <w:rPr>
          <w:rFonts w:ascii="Arial" w:hAnsi="Arial" w:cs="Arial"/>
          <w:sz w:val="16"/>
          <w:szCs w:val="16"/>
        </w:rPr>
        <w:tab/>
        <w:t>Half</w:t>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r w:rsidR="00306CDC">
        <w:rPr>
          <w:rFonts w:ascii="Arial" w:hAnsi="Arial" w:cs="Arial"/>
          <w:sz w:val="16"/>
          <w:szCs w:val="16"/>
        </w:rPr>
        <w:tab/>
      </w:r>
      <w:r w:rsidR="00306CDC">
        <w:rPr>
          <w:rFonts w:ascii="Arial" w:hAnsi="Arial" w:cs="Arial"/>
          <w:sz w:val="16"/>
          <w:szCs w:val="16"/>
        </w:rPr>
        <w:tab/>
      </w:r>
      <w:r w:rsidR="00AE55B0">
        <w:rPr>
          <w:rFonts w:ascii="Arial" w:hAnsi="Arial" w:cs="Arial"/>
          <w:sz w:val="16"/>
          <w:szCs w:val="16"/>
        </w:rPr>
        <w:t>Third</w:t>
      </w:r>
      <w:r w:rsidR="00AE55B0">
        <w:rPr>
          <w:rFonts w:ascii="Arial" w:hAnsi="Arial" w:cs="Arial"/>
          <w:sz w:val="16"/>
          <w:szCs w:val="16"/>
        </w:rPr>
        <w:tab/>
      </w:r>
      <w:r w:rsidRPr="006361BB">
        <w:rPr>
          <w:rFonts w:ascii="Arial" w:hAnsi="Arial" w:cs="Arial"/>
          <w:sz w:val="16"/>
          <w:szCs w:val="16"/>
        </w:rPr>
        <w:tab/>
      </w:r>
      <w:r w:rsidR="00AE55B0" w:rsidRPr="00AE55B0">
        <w:rPr>
          <w:rFonts w:ascii="MS Gothic" w:eastAsia="MS Gothic" w:hAnsi="MS Gothic" w:cs="MS Gothic" w:hint="eastAsia"/>
          <w:sz w:val="16"/>
          <w:szCs w:val="16"/>
        </w:rPr>
        <w:t>☐</w:t>
      </w:r>
      <w:r w:rsidR="009A061E">
        <w:rPr>
          <w:rFonts w:ascii="MS Gothic" w:eastAsia="MS Gothic" w:hAnsi="MS Gothic" w:cs="MS Gothic"/>
          <w:sz w:val="16"/>
          <w:szCs w:val="16"/>
        </w:rPr>
        <w:tab/>
      </w:r>
      <w:r w:rsidR="00306CDC">
        <w:rPr>
          <w:rFonts w:ascii="MS Gothic" w:eastAsia="MS Gothic" w:hAnsi="MS Gothic" w:cs="MS Gothic"/>
          <w:sz w:val="16"/>
          <w:szCs w:val="16"/>
        </w:rPr>
        <w:tab/>
      </w:r>
      <w:r w:rsidR="00306CDC" w:rsidRPr="00306CDC">
        <w:rPr>
          <w:rFonts w:ascii="Arial" w:eastAsia="MS Gothic" w:hAnsi="Arial" w:cs="Arial"/>
          <w:sz w:val="16"/>
          <w:szCs w:val="16"/>
        </w:rPr>
        <w:t>Tennis Court</w:t>
      </w:r>
      <w:r w:rsidR="00306CDC" w:rsidRPr="00306CDC">
        <w:rPr>
          <w:rFonts w:ascii="Arial" w:eastAsia="MS Gothic" w:hAnsi="Arial" w:cs="Arial"/>
          <w:sz w:val="16"/>
          <w:szCs w:val="16"/>
        </w:rPr>
        <w:tab/>
      </w:r>
      <w:r w:rsidR="00306CDC" w:rsidRPr="00306CDC">
        <w:rPr>
          <w:rFonts w:ascii="Arial" w:eastAsia="MS Gothic" w:hAnsi="Arial" w:cs="Arial"/>
          <w:sz w:val="16"/>
          <w:szCs w:val="16"/>
        </w:rPr>
        <w:tab/>
      </w:r>
      <w:r w:rsidR="00306CDC" w:rsidRPr="00306CDC">
        <w:rPr>
          <w:rFonts w:ascii="MS Gothic" w:eastAsia="MS Gothic" w:hAnsi="MS Gothic" w:cs="MS Gothic" w:hint="eastAsia"/>
          <w:sz w:val="16"/>
          <w:szCs w:val="16"/>
        </w:rPr>
        <w:t>☐</w:t>
      </w:r>
    </w:p>
    <w:p w:rsidR="00DF78EB" w:rsidRPr="006361BB" w:rsidRDefault="00DF78EB" w:rsidP="006361BB">
      <w:pPr>
        <w:spacing w:after="0" w:line="240" w:lineRule="auto"/>
        <w:contextualSpacing/>
        <w:rPr>
          <w:rFonts w:ascii="Arial" w:hAnsi="Arial" w:cs="Arial"/>
          <w:sz w:val="16"/>
          <w:szCs w:val="16"/>
        </w:rPr>
      </w:pPr>
      <w:r w:rsidRPr="00306CDC">
        <w:rPr>
          <w:rFonts w:ascii="Arial" w:hAnsi="Arial" w:cs="Arial"/>
          <w:sz w:val="16"/>
          <w:szCs w:val="16"/>
        </w:rPr>
        <w:tab/>
      </w:r>
      <w:r w:rsidRPr="00306CDC">
        <w:rPr>
          <w:rFonts w:ascii="Arial" w:hAnsi="Arial" w:cs="Arial"/>
          <w:sz w:val="16"/>
          <w:szCs w:val="16"/>
        </w:rPr>
        <w:tab/>
      </w:r>
      <w:r w:rsidR="00714182" w:rsidRPr="00306CDC">
        <w:rPr>
          <w:rFonts w:ascii="Arial" w:hAnsi="Arial" w:cs="Arial"/>
          <w:sz w:val="16"/>
          <w:szCs w:val="16"/>
        </w:rPr>
        <w:t>Badminton Court</w:t>
      </w:r>
      <w:r w:rsidR="00714182" w:rsidRPr="00306CDC">
        <w:rPr>
          <w:rFonts w:ascii="Arial" w:hAnsi="Arial" w:cs="Arial"/>
          <w:sz w:val="16"/>
          <w:szCs w:val="16"/>
        </w:rPr>
        <w:tab/>
      </w:r>
      <w:r w:rsidR="00714182" w:rsidRPr="00306CDC">
        <w:rPr>
          <w:rFonts w:ascii="MS Gothic" w:eastAsia="MS Gothic" w:hAnsi="MS Gothic" w:cs="MS Gothic" w:hint="eastAsia"/>
          <w:sz w:val="16"/>
          <w:szCs w:val="16"/>
        </w:rPr>
        <w:t>☐</w:t>
      </w:r>
      <w:r w:rsidR="00714182" w:rsidRPr="00306CDC">
        <w:rPr>
          <w:rFonts w:ascii="Arial" w:hAnsi="Arial" w:cs="Arial"/>
          <w:sz w:val="16"/>
          <w:szCs w:val="16"/>
        </w:rPr>
        <w:tab/>
      </w:r>
      <w:r w:rsidR="00714182" w:rsidRPr="00306CDC">
        <w:rPr>
          <w:rFonts w:ascii="Arial" w:hAnsi="Arial" w:cs="Arial"/>
          <w:sz w:val="16"/>
          <w:szCs w:val="16"/>
        </w:rPr>
        <w:tab/>
      </w:r>
      <w:r w:rsidR="00AE55B0">
        <w:rPr>
          <w:rFonts w:ascii="Arial" w:hAnsi="Arial" w:cs="Arial"/>
          <w:sz w:val="16"/>
          <w:szCs w:val="16"/>
        </w:rPr>
        <w:tab/>
      </w:r>
      <w:r w:rsidRPr="00306CDC">
        <w:rPr>
          <w:rFonts w:ascii="Arial" w:hAnsi="Arial" w:cs="Arial"/>
          <w:sz w:val="16"/>
          <w:szCs w:val="16"/>
        </w:rPr>
        <w:tab/>
      </w:r>
      <w:r w:rsidR="00714182" w:rsidRPr="00306CDC">
        <w:rPr>
          <w:rFonts w:ascii="Arial" w:eastAsia="MS Gothic" w:hAnsi="Arial" w:cs="Arial"/>
          <w:sz w:val="16"/>
          <w:szCs w:val="16"/>
        </w:rPr>
        <w:tab/>
      </w:r>
      <w:r w:rsidR="00306CDC" w:rsidRPr="00306CDC">
        <w:rPr>
          <w:rFonts w:ascii="Arial" w:eastAsia="MS Gothic" w:hAnsi="Arial" w:cs="Arial"/>
          <w:sz w:val="16"/>
          <w:szCs w:val="16"/>
        </w:rPr>
        <w:tab/>
        <w:t>Netball Court</w:t>
      </w:r>
      <w:r w:rsidR="00306CDC" w:rsidRPr="00306CDC">
        <w:rPr>
          <w:rFonts w:ascii="Arial" w:eastAsia="MS Gothic" w:hAnsi="Arial" w:cs="Arial"/>
          <w:sz w:val="16"/>
          <w:szCs w:val="16"/>
        </w:rPr>
        <w:tab/>
      </w:r>
      <w:r w:rsidR="00306CDC" w:rsidRPr="00306CDC">
        <w:rPr>
          <w:rFonts w:ascii="MS Gothic" w:eastAsia="MS Gothic" w:hAnsi="MS Gothic" w:cs="MS Gothic"/>
          <w:sz w:val="16"/>
          <w:szCs w:val="16"/>
        </w:rPr>
        <w:tab/>
        <w:t>☐</w:t>
      </w:r>
    </w:p>
    <w:p w:rsidR="00714182" w:rsidRDefault="00DF78EB" w:rsidP="00714182">
      <w:pPr>
        <w:spacing w:after="0" w:line="240" w:lineRule="auto"/>
        <w:contextualSpacing/>
        <w:rPr>
          <w:rFonts w:ascii="MS Gothic" w:eastAsia="MS Gothic" w:hAnsi="MS Gothic" w:cs="MS Gothic"/>
          <w:sz w:val="16"/>
          <w:szCs w:val="16"/>
        </w:rPr>
      </w:pP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00306CDC">
        <w:rPr>
          <w:rFonts w:ascii="Arial" w:hAnsi="Arial" w:cs="Arial"/>
          <w:sz w:val="16"/>
          <w:szCs w:val="16"/>
        </w:rPr>
        <w:tab/>
      </w:r>
      <w:r w:rsidR="00AE55B0">
        <w:rPr>
          <w:rFonts w:ascii="Arial" w:hAnsi="Arial" w:cs="Arial"/>
          <w:sz w:val="16"/>
          <w:szCs w:val="16"/>
        </w:rPr>
        <w:tab/>
      </w:r>
      <w:r w:rsidRPr="006361BB">
        <w:rPr>
          <w:rFonts w:ascii="Arial" w:hAnsi="Arial" w:cs="Arial"/>
          <w:sz w:val="16"/>
          <w:szCs w:val="16"/>
        </w:rPr>
        <w:tab/>
      </w:r>
      <w:r w:rsidR="00714182">
        <w:rPr>
          <w:rFonts w:ascii="MS Gothic" w:eastAsia="MS Gothic" w:hAnsi="MS Gothic" w:cs="MS Gothic"/>
          <w:sz w:val="16"/>
          <w:szCs w:val="16"/>
        </w:rPr>
        <w:tab/>
      </w:r>
      <w:r w:rsidR="00306CDC">
        <w:rPr>
          <w:rFonts w:ascii="MS Gothic" w:eastAsia="MS Gothic" w:hAnsi="MS Gothic" w:cs="MS Gothic"/>
          <w:sz w:val="16"/>
          <w:szCs w:val="16"/>
        </w:rPr>
        <w:tab/>
      </w:r>
      <w:proofErr w:type="spellStart"/>
      <w:r w:rsidR="00306CDC" w:rsidRPr="00306CDC">
        <w:rPr>
          <w:rFonts w:ascii="Arial" w:eastAsia="MS Gothic" w:hAnsi="Arial" w:cs="Arial"/>
          <w:sz w:val="16"/>
          <w:szCs w:val="16"/>
        </w:rPr>
        <w:t>Haxby</w:t>
      </w:r>
      <w:proofErr w:type="spellEnd"/>
      <w:r w:rsidR="00306CDC" w:rsidRPr="00306CDC">
        <w:rPr>
          <w:rFonts w:ascii="Arial" w:eastAsia="MS Gothic" w:hAnsi="Arial" w:cs="Arial"/>
          <w:sz w:val="16"/>
          <w:szCs w:val="16"/>
        </w:rPr>
        <w:t xml:space="preserve"> R</w:t>
      </w:r>
      <w:r w:rsidR="00306CDC">
        <w:rPr>
          <w:rFonts w:ascii="Arial" w:eastAsia="MS Gothic" w:hAnsi="Arial" w:cs="Arial"/>
          <w:sz w:val="16"/>
          <w:szCs w:val="16"/>
        </w:rPr>
        <w:t>oa</w:t>
      </w:r>
      <w:r w:rsidR="00306CDC" w:rsidRPr="00306CDC">
        <w:rPr>
          <w:rFonts w:ascii="Arial" w:eastAsia="MS Gothic" w:hAnsi="Arial" w:cs="Arial"/>
          <w:sz w:val="16"/>
          <w:szCs w:val="16"/>
        </w:rPr>
        <w:t>d</w:t>
      </w:r>
      <w:r w:rsidR="00306CDC">
        <w:rPr>
          <w:rFonts w:ascii="Arial" w:eastAsia="MS Gothic" w:hAnsi="Arial" w:cs="Arial"/>
          <w:sz w:val="16"/>
          <w:szCs w:val="16"/>
        </w:rPr>
        <w:t xml:space="preserve"> </w:t>
      </w:r>
      <w:r w:rsidR="00306CDC" w:rsidRPr="00306CDC">
        <w:rPr>
          <w:rFonts w:ascii="Arial" w:eastAsia="MS Gothic" w:hAnsi="Arial" w:cs="Arial"/>
          <w:sz w:val="16"/>
          <w:szCs w:val="16"/>
        </w:rPr>
        <w:t>Classroom</w:t>
      </w:r>
      <w:r w:rsidR="00306CDC">
        <w:rPr>
          <w:rFonts w:ascii="Arial" w:eastAsia="MS Gothic" w:hAnsi="Arial" w:cs="Arial"/>
          <w:sz w:val="16"/>
          <w:szCs w:val="16"/>
        </w:rPr>
        <w:t xml:space="preserve"> </w:t>
      </w:r>
      <w:r w:rsidR="00306CDC">
        <w:rPr>
          <w:rFonts w:ascii="Arial" w:eastAsia="MS Gothic" w:hAnsi="Arial" w:cs="Arial"/>
          <w:sz w:val="16"/>
          <w:szCs w:val="16"/>
        </w:rPr>
        <w:tab/>
      </w:r>
      <w:r w:rsidR="00306CDC" w:rsidRPr="00306CDC">
        <w:rPr>
          <w:rFonts w:ascii="MS Gothic" w:eastAsia="MS Gothic" w:hAnsi="MS Gothic" w:cs="MS Gothic" w:hint="eastAsia"/>
          <w:sz w:val="16"/>
          <w:szCs w:val="16"/>
        </w:rPr>
        <w:t>☐</w:t>
      </w:r>
    </w:p>
    <w:p w:rsidR="00E31561" w:rsidRPr="006361BB" w:rsidRDefault="00E31561" w:rsidP="00E31561">
      <w:pPr>
        <w:spacing w:after="0" w:line="240" w:lineRule="auto"/>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182" w:rsidRPr="006361BB" w:rsidRDefault="00714182" w:rsidP="00714182">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Prefer</w:t>
      </w:r>
      <w:r w:rsidR="00EF75D4">
        <w:rPr>
          <w:rFonts w:ascii="Arial" w:hAnsi="Arial" w:cs="Arial"/>
          <w:sz w:val="16"/>
          <w:szCs w:val="16"/>
        </w:rPr>
        <w:t>red Date/s and Time/s:</w:t>
      </w:r>
      <w:r w:rsidR="00EF75D4">
        <w:rPr>
          <w:rFonts w:ascii="Arial" w:hAnsi="Arial" w:cs="Arial"/>
          <w:sz w:val="16"/>
          <w:szCs w:val="16"/>
        </w:rPr>
        <w:tab/>
      </w:r>
      <w:r w:rsidR="00EF75D4">
        <w:rPr>
          <w:rFonts w:ascii="Arial" w:hAnsi="Arial" w:cs="Arial"/>
          <w:sz w:val="16"/>
          <w:szCs w:val="16"/>
        </w:rPr>
        <w:tab/>
      </w:r>
      <w:r w:rsidR="00EF75D4">
        <w:rPr>
          <w:rFonts w:ascii="Arial" w:hAnsi="Arial" w:cs="Arial"/>
          <w:sz w:val="16"/>
          <w:szCs w:val="16"/>
        </w:rPr>
        <w:tab/>
      </w:r>
      <w:r w:rsidR="00EF75D4">
        <w:rPr>
          <w:rFonts w:ascii="Arial" w:hAnsi="Arial" w:cs="Arial"/>
          <w:sz w:val="16"/>
          <w:szCs w:val="16"/>
        </w:rPr>
        <w:tab/>
        <w:t>(</w:t>
      </w:r>
      <w:proofErr w:type="spellStart"/>
      <w:r w:rsidR="00EF75D4">
        <w:rPr>
          <w:rFonts w:ascii="Arial" w:hAnsi="Arial" w:cs="Arial"/>
          <w:sz w:val="16"/>
          <w:szCs w:val="16"/>
        </w:rPr>
        <w:t>Eg</w:t>
      </w:r>
      <w:proofErr w:type="spellEnd"/>
      <w:r w:rsidR="00EF75D4">
        <w:rPr>
          <w:rFonts w:ascii="Arial" w:hAnsi="Arial" w:cs="Arial"/>
          <w:sz w:val="16"/>
          <w:szCs w:val="16"/>
        </w:rPr>
        <w:t>.</w:t>
      </w:r>
      <w:r w:rsidR="00EF75D4">
        <w:rPr>
          <w:rFonts w:ascii="Arial" w:hAnsi="Arial" w:cs="Arial"/>
          <w:sz w:val="16"/>
          <w:szCs w:val="16"/>
        </w:rPr>
        <w:tab/>
      </w:r>
      <w:r w:rsidRPr="006361BB">
        <w:rPr>
          <w:rFonts w:ascii="Arial" w:hAnsi="Arial" w:cs="Arial"/>
          <w:sz w:val="16"/>
          <w:szCs w:val="16"/>
        </w:rPr>
        <w:t xml:space="preserve"> 0   </w:t>
      </w:r>
      <w:proofErr w:type="gramStart"/>
      <w:r w:rsidRPr="006361BB">
        <w:rPr>
          <w:rFonts w:ascii="Arial" w:hAnsi="Arial" w:cs="Arial"/>
          <w:sz w:val="16"/>
          <w:szCs w:val="16"/>
        </w:rPr>
        <w:t>4  /</w:t>
      </w:r>
      <w:proofErr w:type="gramEnd"/>
      <w:r w:rsidRPr="006361BB">
        <w:rPr>
          <w:rFonts w:ascii="Arial" w:hAnsi="Arial" w:cs="Arial"/>
          <w:sz w:val="16"/>
          <w:szCs w:val="16"/>
        </w:rPr>
        <w:t xml:space="preserve">  0   7  /  1   2 </w:t>
      </w:r>
      <w:r w:rsidRPr="006361BB">
        <w:rPr>
          <w:rFonts w:ascii="Arial" w:hAnsi="Arial" w:cs="Arial"/>
          <w:sz w:val="16"/>
          <w:szCs w:val="16"/>
        </w:rPr>
        <w:tab/>
        <w:t xml:space="preserve"> 1   7  :  0   0     -     1   8  :  0   0 )</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__ __ / __ __ / __ __</w:t>
      </w:r>
      <w:r w:rsidRPr="006361BB">
        <w:rPr>
          <w:rFonts w:ascii="Arial" w:hAnsi="Arial" w:cs="Arial"/>
          <w:sz w:val="16"/>
          <w:szCs w:val="16"/>
        </w:rPr>
        <w:tab/>
        <w:t>__ __ : __ __    -    __ __ : __ __</w:t>
      </w:r>
      <w:r w:rsidRPr="006361BB">
        <w:rPr>
          <w:rFonts w:ascii="Arial" w:hAnsi="Arial" w:cs="Arial"/>
          <w:sz w:val="16"/>
          <w:szCs w:val="16"/>
        </w:rPr>
        <w:tab/>
        <w:t>__ __ / __ __ / __ __</w:t>
      </w:r>
      <w:r w:rsidRPr="006361BB">
        <w:rPr>
          <w:rFonts w:ascii="Arial" w:hAnsi="Arial" w:cs="Arial"/>
          <w:sz w:val="16"/>
          <w:szCs w:val="16"/>
        </w:rPr>
        <w:tab/>
        <w:t>__ __ : __ __    -    __ __ : __ __</w:t>
      </w:r>
    </w:p>
    <w:p w:rsidR="006361BB" w:rsidRPr="006361BB" w:rsidRDefault="00183FA1" w:rsidP="009745AE">
      <w:pPr>
        <w:pBdr>
          <w:bottom w:val="dashed" w:sz="12" w:space="1" w:color="auto"/>
        </w:pBdr>
        <w:spacing w:after="0" w:line="240" w:lineRule="auto"/>
        <w:contextualSpacing/>
        <w:rPr>
          <w:rFonts w:ascii="Arial" w:hAnsi="Arial" w:cs="Arial"/>
          <w:sz w:val="16"/>
          <w:szCs w:val="16"/>
        </w:rPr>
      </w:pPr>
      <w:r w:rsidRPr="009745AE">
        <w:rPr>
          <w:rFonts w:ascii="Arial" w:hAnsi="Arial" w:cs="Arial"/>
          <w:noProof/>
          <w:sz w:val="13"/>
          <w:szCs w:val="13"/>
          <w:lang w:eastAsia="en-GB"/>
        </w:rPr>
        <mc:AlternateContent>
          <mc:Choice Requires="wps">
            <w:drawing>
              <wp:anchor distT="0" distB="0" distL="114300" distR="114300" simplePos="0" relativeHeight="251659264" behindDoc="0" locked="0" layoutInCell="1" allowOverlap="1" wp14:anchorId="76CE2667" wp14:editId="5DA44004">
                <wp:simplePos x="0" y="0"/>
                <wp:positionH relativeFrom="column">
                  <wp:posOffset>-270510</wp:posOffset>
                </wp:positionH>
                <wp:positionV relativeFrom="paragraph">
                  <wp:posOffset>4445</wp:posOffset>
                </wp:positionV>
                <wp:extent cx="36766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66700"/>
                        </a:xfrm>
                        <a:prstGeom prst="rect">
                          <a:avLst/>
                        </a:prstGeom>
                        <a:noFill/>
                        <a:ln w="9525">
                          <a:noFill/>
                          <a:miter lim="800000"/>
                          <a:headEnd/>
                          <a:tailEnd/>
                        </a:ln>
                      </wps:spPr>
                      <wps:txbx>
                        <w:txbxContent>
                          <w:p w:rsidR="00183FA1" w:rsidRPr="009745AE" w:rsidRDefault="00183FA1" w:rsidP="009745AE">
                            <w:pPr>
                              <w:spacing w:after="0" w:line="240" w:lineRule="auto"/>
                              <w:contextualSpacing/>
                              <w:rPr>
                                <w:rFonts w:ascii="Wingdings" w:hAnsi="Wingdings" w:cs="Arial"/>
                                <w:sz w:val="28"/>
                                <w:szCs w:val="28"/>
                              </w:rPr>
                            </w:pPr>
                            <w:r w:rsidRPr="009745AE">
                              <w:rPr>
                                <w:rFonts w:ascii="Wingdings" w:hAnsi="Wingdings" w:cs="Arial"/>
                                <w:sz w:val="28"/>
                                <w:szCs w:val="28"/>
                              </w:rPr>
                              <w:t></w:t>
                            </w:r>
                          </w:p>
                          <w:p w:rsidR="00183FA1" w:rsidRPr="009745AE" w:rsidRDefault="00183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35pt;width:28.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7BDAIAAPMDAAAOAAAAZHJzL2Uyb0RvYy54bWysU9tuGyEQfa/Uf0C817ve2OtkZRylSVNV&#10;Si9S0g/ALOtFBYYC9m769R1Yx7Hat6o8IIaZOcw5M6yvR6PJQfqgwDI6n5WUSCugVXbH6Pen+3eX&#10;lITIbcs1WMnoswz0evP2zXpwjaygB91KTxDEhmZwjPYxuqYoguil4WEGTlp0duANj2j6XdF6PiC6&#10;0UVVlnUxgG+dByFDwNu7yUk3Gb/rpIhfuy7ISDSjWFvMu8/7Nu3FZs2bneeuV+JYBv+HKgxXFh89&#10;Qd3xyMneq7+gjBIeAnRxJsAU0HVKyMwB2czLP9g89tzJzAXFCe4kU/h/sOLL4ZsnqmX0olxRYrnB&#10;Jj3JMZL3MJIq6TO40GDYo8PAOOI19jlzDe4BxI9ALNz23O7kjfcw9JK3WN88ZRZnqRNOSCDb4TO0&#10;+AzfR8hAY+dNEg/lIIiOfXo+9SaVIvDyol7V9ZISga6qrldl7l3Bm5dk50P8KMGQdGDUY+szOD88&#10;hJiK4c1LSHrLwr3SOrdfWzIwerWsljnhzGNUxOnUyjB6WaY1zUvi+MG2OTlypaczPqDtkXTiOTGO&#10;43bEwKTEFtpnpO9hmkL8NXjowf+iZMAJZDT83HMvKdGfLEp4NV8s0shmY7FcVWj4c8/23MOtQChG&#10;IyXT8TbmMZ+43qDUncoyvFZyrBUnK6tz/AVpdM/tHPX6Vze/AQAA//8DAFBLAwQUAAYACAAAACEA&#10;IcvrFtsAAAAGAQAADwAAAGRycy9kb3ducmV2LnhtbEyOwU7DMBBE70j8g7WVuLV2Q9rSNJsKgbiC&#10;KLQSNzfeJhHxOordJvw97gmOoxm9efl2tK24UO8bxwjzmQJBXDrTcIXw+fEyfQDhg2ajW8eE8EMe&#10;tsXtTa4z4wZ+p8suVCJC2GcaoQ6hy6T0ZU1W+5nriGN3cr3VIca+kqbXQ4TbViZKLaXVDceHWnf0&#10;VFP5vTtbhP3r6euQqrfq2S66wY1Ksl1LxLvJ+LgBEWgMf2O46kd1KKLT0Z3ZeNEiTNNkGacIKxDX&#10;enEP4oiQJiuQRS7/6xe/AAAA//8DAFBLAQItABQABgAIAAAAIQC2gziS/gAAAOEBAAATAAAAAAAA&#10;AAAAAAAAAAAAAABbQ29udGVudF9UeXBlc10ueG1sUEsBAi0AFAAGAAgAAAAhADj9If/WAAAAlAEA&#10;AAsAAAAAAAAAAAAAAAAALwEAAF9yZWxzLy5yZWxzUEsBAi0AFAAGAAgAAAAhAK0VrsEMAgAA8wMA&#10;AA4AAAAAAAAAAAAAAAAALgIAAGRycy9lMm9Eb2MueG1sUEsBAi0AFAAGAAgAAAAhACHL6xbbAAAA&#10;BgEAAA8AAAAAAAAAAAAAAAAAZgQAAGRycy9kb3ducmV2LnhtbFBLBQYAAAAABAAEAPMAAABuBQAA&#10;AAA=&#10;" filled="f" stroked="f">
                <v:textbox>
                  <w:txbxContent>
                    <w:p w:rsidR="00183FA1" w:rsidRPr="009745AE" w:rsidRDefault="00183FA1" w:rsidP="009745AE">
                      <w:pPr>
                        <w:spacing w:after="0" w:line="240" w:lineRule="auto"/>
                        <w:contextualSpacing/>
                        <w:rPr>
                          <w:rFonts w:ascii="Wingdings" w:hAnsi="Wingdings" w:cs="Arial"/>
                          <w:sz w:val="28"/>
                          <w:szCs w:val="28"/>
                        </w:rPr>
                      </w:pPr>
                      <w:r w:rsidRPr="009745AE">
                        <w:rPr>
                          <w:rFonts w:ascii="Wingdings" w:hAnsi="Wingdings" w:cs="Arial"/>
                          <w:sz w:val="28"/>
                          <w:szCs w:val="28"/>
                        </w:rPr>
                        <w:t></w:t>
                      </w:r>
                    </w:p>
                    <w:p w:rsidR="00183FA1" w:rsidRPr="009745AE" w:rsidRDefault="00183FA1"/>
                  </w:txbxContent>
                </v:textbox>
              </v:shape>
            </w:pict>
          </mc:Fallback>
        </mc:AlternateContent>
      </w:r>
    </w:p>
    <w:p w:rsidR="00DF78EB" w:rsidRDefault="00DF78EB" w:rsidP="006361BB">
      <w:pPr>
        <w:spacing w:after="0" w:line="240" w:lineRule="auto"/>
        <w:contextualSpacing/>
        <w:rPr>
          <w:rFonts w:ascii="Arial" w:hAnsi="Arial" w:cs="Arial"/>
          <w:sz w:val="13"/>
          <w:szCs w:val="13"/>
        </w:rPr>
      </w:pPr>
    </w:p>
    <w:p w:rsidR="00C95C64" w:rsidRPr="006361BB" w:rsidRDefault="00C95C64" w:rsidP="006361BB">
      <w:pPr>
        <w:spacing w:after="0" w:line="240" w:lineRule="auto"/>
        <w:contextualSpacing/>
        <w:rPr>
          <w:rFonts w:ascii="Arial" w:hAnsi="Arial" w:cs="Arial"/>
          <w:sz w:val="13"/>
          <w:szCs w:val="13"/>
        </w:rPr>
      </w:pPr>
    </w:p>
    <w:p w:rsidR="00DF78EB" w:rsidRPr="006361BB" w:rsidRDefault="00DF78EB" w:rsidP="006361BB">
      <w:pPr>
        <w:spacing w:after="0" w:line="240" w:lineRule="auto"/>
        <w:contextualSpacing/>
        <w:rPr>
          <w:rFonts w:ascii="Arial" w:hAnsi="Arial" w:cs="Arial"/>
          <w:b/>
          <w:sz w:val="13"/>
          <w:szCs w:val="13"/>
        </w:rPr>
      </w:pPr>
      <w:r w:rsidRPr="006361BB">
        <w:rPr>
          <w:rFonts w:ascii="Arial" w:hAnsi="Arial" w:cs="Arial"/>
          <w:b/>
          <w:sz w:val="13"/>
          <w:szCs w:val="13"/>
        </w:rPr>
        <w:t>Booking Terms and Conditions</w:t>
      </w:r>
    </w:p>
    <w:p w:rsidR="00DF78EB" w:rsidRPr="006361BB" w:rsidRDefault="00DF78EB" w:rsidP="006361BB">
      <w:pPr>
        <w:spacing w:after="0" w:line="240" w:lineRule="auto"/>
        <w:contextualSpacing/>
        <w:rPr>
          <w:rFonts w:ascii="Arial" w:hAnsi="Arial" w:cs="Arial"/>
          <w:sz w:val="13"/>
          <w:szCs w:val="13"/>
        </w:rPr>
      </w:pPr>
      <w:r w:rsidRPr="006361BB">
        <w:rPr>
          <w:rFonts w:ascii="Arial" w:hAnsi="Arial" w:cs="Arial"/>
          <w:sz w:val="13"/>
          <w:szCs w:val="13"/>
        </w:rPr>
        <w:t>The following conditions for use of facilities made available by York St John University shall constitute the agreement between (a) York St John University and (b) The Organiser and the signing of the booking form by the Organiser, together with the written acceptance of the booking by York St John University shall form a binding agreement.</w:t>
      </w:r>
    </w:p>
    <w:p w:rsidR="00DF78EB" w:rsidRPr="006361BB" w:rsidRDefault="00DF78EB" w:rsidP="006361BB">
      <w:pPr>
        <w:spacing w:after="0" w:line="240" w:lineRule="auto"/>
        <w:contextualSpacing/>
        <w:rPr>
          <w:rFonts w:ascii="Arial" w:hAnsi="Arial" w:cs="Arial"/>
          <w:b/>
          <w:sz w:val="13"/>
          <w:szCs w:val="13"/>
        </w:rPr>
      </w:pPr>
      <w:r w:rsidRPr="006361BB">
        <w:rPr>
          <w:rFonts w:ascii="Arial" w:hAnsi="Arial" w:cs="Arial"/>
          <w:b/>
          <w:sz w:val="13"/>
          <w:szCs w:val="13"/>
        </w:rPr>
        <w:t xml:space="preserve">1.0 </w:t>
      </w:r>
      <w:r w:rsidRPr="006361BB">
        <w:rPr>
          <w:rFonts w:ascii="Arial" w:hAnsi="Arial" w:cs="Arial"/>
          <w:b/>
          <w:sz w:val="13"/>
          <w:szCs w:val="13"/>
        </w:rPr>
        <w:tab/>
        <w:t>BOOKING PROCEDURE</w:t>
      </w:r>
    </w:p>
    <w:p w:rsidR="00DF78EB" w:rsidRPr="006361BB" w:rsidRDefault="00DF78EB" w:rsidP="006361BB">
      <w:pPr>
        <w:spacing w:after="0" w:line="240" w:lineRule="auto"/>
        <w:ind w:left="720"/>
        <w:contextualSpacing/>
        <w:rPr>
          <w:rFonts w:ascii="Arial" w:hAnsi="Arial" w:cs="Arial"/>
          <w:sz w:val="13"/>
          <w:szCs w:val="13"/>
        </w:rPr>
      </w:pPr>
      <w:r w:rsidRPr="006361BB">
        <w:rPr>
          <w:rFonts w:ascii="Arial" w:hAnsi="Arial" w:cs="Arial"/>
          <w:sz w:val="13"/>
          <w:szCs w:val="13"/>
        </w:rPr>
        <w:t>Organisers should complete the booking form and send it to: YSJActive, York St John University, Lord Mayor</w:t>
      </w:r>
      <w:r w:rsidR="00F63BCB">
        <w:rPr>
          <w:rFonts w:ascii="Arial" w:hAnsi="Arial" w:cs="Arial"/>
          <w:sz w:val="13"/>
          <w:szCs w:val="13"/>
        </w:rPr>
        <w:t>’</w:t>
      </w:r>
      <w:r w:rsidRPr="006361BB">
        <w:rPr>
          <w:rFonts w:ascii="Arial" w:hAnsi="Arial" w:cs="Arial"/>
          <w:sz w:val="13"/>
          <w:szCs w:val="13"/>
        </w:rPr>
        <w:t xml:space="preserve">s Walk, </w:t>
      </w:r>
      <w:proofErr w:type="gramStart"/>
      <w:r w:rsidRPr="006361BB">
        <w:rPr>
          <w:rFonts w:ascii="Arial" w:hAnsi="Arial" w:cs="Arial"/>
          <w:sz w:val="13"/>
          <w:szCs w:val="13"/>
        </w:rPr>
        <w:t>York</w:t>
      </w:r>
      <w:proofErr w:type="gramEnd"/>
      <w:r w:rsidRPr="006361BB">
        <w:rPr>
          <w:rFonts w:ascii="Arial" w:hAnsi="Arial" w:cs="Arial"/>
          <w:sz w:val="13"/>
          <w:szCs w:val="13"/>
        </w:rPr>
        <w:t xml:space="preserve">, YO31 7EX along with the </w:t>
      </w:r>
      <w:r w:rsidR="00F63BCB">
        <w:rPr>
          <w:rFonts w:ascii="Arial" w:hAnsi="Arial" w:cs="Arial"/>
          <w:sz w:val="13"/>
          <w:szCs w:val="13"/>
        </w:rPr>
        <w:t>required payment</w:t>
      </w:r>
      <w:r w:rsidRPr="006361BB">
        <w:rPr>
          <w:rFonts w:ascii="Arial" w:hAnsi="Arial" w:cs="Arial"/>
          <w:sz w:val="13"/>
          <w:szCs w:val="13"/>
        </w:rPr>
        <w:t>.</w:t>
      </w:r>
    </w:p>
    <w:p w:rsidR="00F63BCB" w:rsidRDefault="00F63BCB" w:rsidP="00F63BCB">
      <w:pPr>
        <w:spacing w:after="0" w:line="240" w:lineRule="auto"/>
        <w:ind w:left="720"/>
        <w:contextualSpacing/>
        <w:rPr>
          <w:rFonts w:ascii="Arial" w:hAnsi="Arial" w:cs="Arial"/>
          <w:sz w:val="13"/>
          <w:szCs w:val="13"/>
        </w:rPr>
      </w:pPr>
      <w:r w:rsidRPr="00F63BCB">
        <w:rPr>
          <w:rFonts w:ascii="Arial" w:hAnsi="Arial" w:cs="Arial"/>
          <w:sz w:val="13"/>
          <w:szCs w:val="13"/>
        </w:rPr>
        <w:t>Booking forms do not guarantee the booking of the facility; we will get in contact when the booking can be confirmed. We advise leaving no less than two working days to process a booking. Payment must be received at Foss reception prior to the time of the booking unless it has been agreed that you will be invoiced.</w:t>
      </w:r>
    </w:p>
    <w:p w:rsidR="00DF78EB" w:rsidRPr="006361BB" w:rsidRDefault="00DF78EB" w:rsidP="006361BB">
      <w:pPr>
        <w:spacing w:after="0" w:line="240" w:lineRule="auto"/>
        <w:ind w:firstLine="720"/>
        <w:contextualSpacing/>
        <w:rPr>
          <w:rFonts w:ascii="Arial" w:hAnsi="Arial" w:cs="Arial"/>
          <w:sz w:val="13"/>
          <w:szCs w:val="13"/>
        </w:rPr>
      </w:pPr>
      <w:r w:rsidRPr="006361BB">
        <w:rPr>
          <w:rFonts w:ascii="Arial" w:hAnsi="Arial" w:cs="Arial"/>
          <w:sz w:val="13"/>
          <w:szCs w:val="13"/>
        </w:rPr>
        <w:t>Cheques should be made payable to “York St John University”.</w:t>
      </w:r>
    </w:p>
    <w:p w:rsidR="00DF78EB" w:rsidRPr="006361BB" w:rsidRDefault="00DF78EB" w:rsidP="006361BB">
      <w:pPr>
        <w:spacing w:after="0" w:line="240" w:lineRule="auto"/>
        <w:ind w:firstLine="720"/>
        <w:contextualSpacing/>
        <w:rPr>
          <w:rFonts w:ascii="Arial" w:hAnsi="Arial" w:cs="Arial"/>
          <w:sz w:val="13"/>
          <w:szCs w:val="13"/>
        </w:rPr>
      </w:pPr>
      <w:r w:rsidRPr="006361BB">
        <w:rPr>
          <w:rFonts w:ascii="Arial" w:hAnsi="Arial" w:cs="Arial"/>
          <w:sz w:val="13"/>
          <w:szCs w:val="13"/>
        </w:rPr>
        <w:t>York St John University reserves the right to refuse any booking.</w:t>
      </w:r>
    </w:p>
    <w:p w:rsidR="00DF78EB" w:rsidRPr="006361BB" w:rsidRDefault="00DF78EB" w:rsidP="006361BB">
      <w:pPr>
        <w:spacing w:after="0" w:line="240" w:lineRule="auto"/>
        <w:contextualSpacing/>
        <w:rPr>
          <w:rFonts w:ascii="Arial" w:hAnsi="Arial" w:cs="Arial"/>
          <w:b/>
          <w:sz w:val="13"/>
          <w:szCs w:val="13"/>
        </w:rPr>
      </w:pPr>
      <w:r w:rsidRPr="006361BB">
        <w:rPr>
          <w:rFonts w:ascii="Arial" w:hAnsi="Arial" w:cs="Arial"/>
          <w:b/>
          <w:sz w:val="13"/>
          <w:szCs w:val="13"/>
        </w:rPr>
        <w:t>2.0</w:t>
      </w:r>
      <w:r w:rsidRPr="006361BB">
        <w:rPr>
          <w:rFonts w:ascii="Arial" w:hAnsi="Arial" w:cs="Arial"/>
          <w:b/>
          <w:sz w:val="13"/>
          <w:szCs w:val="13"/>
        </w:rPr>
        <w:tab/>
        <w:t>FINANCE</w:t>
      </w:r>
    </w:p>
    <w:p w:rsidR="00DF78EB" w:rsidRPr="006361BB" w:rsidRDefault="00DF78EB" w:rsidP="006361BB">
      <w:pPr>
        <w:spacing w:after="0" w:line="240" w:lineRule="auto"/>
        <w:ind w:left="720"/>
        <w:contextualSpacing/>
        <w:rPr>
          <w:rFonts w:ascii="Arial" w:hAnsi="Arial" w:cs="Arial"/>
          <w:sz w:val="13"/>
          <w:szCs w:val="13"/>
        </w:rPr>
      </w:pPr>
      <w:r w:rsidRPr="006361BB">
        <w:rPr>
          <w:rFonts w:ascii="Arial" w:hAnsi="Arial" w:cs="Arial"/>
          <w:sz w:val="13"/>
          <w:szCs w:val="13"/>
        </w:rPr>
        <w:t>York St John University reserves the right to alter the hire charges for the facilities</w:t>
      </w:r>
      <w:r w:rsidR="00300FD7">
        <w:rPr>
          <w:rFonts w:ascii="Arial" w:hAnsi="Arial" w:cs="Arial"/>
          <w:sz w:val="13"/>
          <w:szCs w:val="13"/>
        </w:rPr>
        <w:t>. The hire charge for confirmed bookings will be that which was publicised at the time of the booking confirmation.</w:t>
      </w:r>
    </w:p>
    <w:p w:rsidR="00DF78EB" w:rsidRPr="006361BB" w:rsidRDefault="00DF78EB" w:rsidP="006361BB">
      <w:pPr>
        <w:spacing w:after="0" w:line="240" w:lineRule="auto"/>
        <w:contextualSpacing/>
        <w:rPr>
          <w:rFonts w:ascii="Arial" w:hAnsi="Arial" w:cs="Arial"/>
          <w:b/>
          <w:sz w:val="13"/>
          <w:szCs w:val="13"/>
        </w:rPr>
      </w:pPr>
      <w:r w:rsidRPr="006361BB">
        <w:rPr>
          <w:rFonts w:ascii="Arial" w:hAnsi="Arial" w:cs="Arial"/>
          <w:sz w:val="13"/>
          <w:szCs w:val="13"/>
        </w:rPr>
        <w:t xml:space="preserve">       </w:t>
      </w:r>
      <w:r w:rsidRPr="006361BB">
        <w:rPr>
          <w:rFonts w:ascii="Arial" w:hAnsi="Arial" w:cs="Arial"/>
          <w:sz w:val="13"/>
          <w:szCs w:val="13"/>
        </w:rPr>
        <w:tab/>
      </w:r>
      <w:r w:rsidRPr="006361BB">
        <w:rPr>
          <w:rFonts w:ascii="Arial" w:hAnsi="Arial" w:cs="Arial"/>
          <w:b/>
          <w:sz w:val="13"/>
          <w:szCs w:val="13"/>
        </w:rPr>
        <w:t>Cancellation</w:t>
      </w:r>
    </w:p>
    <w:p w:rsidR="00DF78EB" w:rsidRPr="006361BB" w:rsidRDefault="00DF78EB" w:rsidP="006361BB">
      <w:pPr>
        <w:spacing w:after="0" w:line="240" w:lineRule="auto"/>
        <w:ind w:firstLine="720"/>
        <w:contextualSpacing/>
        <w:rPr>
          <w:rFonts w:ascii="Arial" w:hAnsi="Arial" w:cs="Arial"/>
          <w:sz w:val="13"/>
          <w:szCs w:val="13"/>
          <w:u w:val="single"/>
        </w:rPr>
      </w:pPr>
      <w:r w:rsidRPr="006361BB">
        <w:rPr>
          <w:rFonts w:ascii="Arial" w:hAnsi="Arial" w:cs="Arial"/>
          <w:sz w:val="13"/>
          <w:szCs w:val="13"/>
          <w:u w:val="single"/>
        </w:rPr>
        <w:t>On behalf of York St John University</w:t>
      </w:r>
    </w:p>
    <w:p w:rsidR="00DF78EB" w:rsidRPr="006361BB" w:rsidRDefault="00DF78EB" w:rsidP="006361BB">
      <w:pPr>
        <w:spacing w:after="0" w:line="240" w:lineRule="auto"/>
        <w:ind w:left="720"/>
        <w:contextualSpacing/>
        <w:rPr>
          <w:rFonts w:ascii="Arial" w:hAnsi="Arial" w:cs="Arial"/>
          <w:sz w:val="13"/>
          <w:szCs w:val="13"/>
        </w:rPr>
      </w:pPr>
      <w:r w:rsidRPr="006361BB">
        <w:rPr>
          <w:rFonts w:ascii="Arial" w:hAnsi="Arial" w:cs="Arial"/>
          <w:sz w:val="13"/>
          <w:szCs w:val="13"/>
        </w:rPr>
        <w:t>York St John University reserves the right to cancel the use of its premises/facilities at any time and cannot accept liability for any inconvenience or loss caused in consequence of such cancellation. These conditions cannot be altered, either expressly or implied, by any servant of York St John University.</w:t>
      </w:r>
    </w:p>
    <w:p w:rsidR="00DF78EB" w:rsidRPr="006361BB" w:rsidRDefault="00DF78EB" w:rsidP="006361BB">
      <w:pPr>
        <w:spacing w:after="0" w:line="240" w:lineRule="auto"/>
        <w:ind w:firstLine="720"/>
        <w:contextualSpacing/>
        <w:rPr>
          <w:rFonts w:ascii="Arial" w:hAnsi="Arial" w:cs="Arial"/>
          <w:sz w:val="13"/>
          <w:szCs w:val="13"/>
          <w:u w:val="single"/>
        </w:rPr>
      </w:pPr>
      <w:r w:rsidRPr="006361BB">
        <w:rPr>
          <w:rFonts w:ascii="Arial" w:hAnsi="Arial" w:cs="Arial"/>
          <w:sz w:val="13"/>
          <w:szCs w:val="13"/>
          <w:u w:val="single"/>
        </w:rPr>
        <w:t xml:space="preserve">On behalf of the </w:t>
      </w:r>
      <w:r w:rsidR="0006680D">
        <w:rPr>
          <w:rFonts w:ascii="Arial" w:hAnsi="Arial" w:cs="Arial"/>
          <w:sz w:val="13"/>
          <w:szCs w:val="13"/>
          <w:u w:val="single"/>
        </w:rPr>
        <w:t>o</w:t>
      </w:r>
      <w:r w:rsidRPr="006361BB">
        <w:rPr>
          <w:rFonts w:ascii="Arial" w:hAnsi="Arial" w:cs="Arial"/>
          <w:sz w:val="13"/>
          <w:szCs w:val="13"/>
          <w:u w:val="single"/>
        </w:rPr>
        <w:t>rganiser</w:t>
      </w:r>
    </w:p>
    <w:p w:rsidR="00DF78EB" w:rsidRPr="006361BB" w:rsidRDefault="00DF78EB" w:rsidP="006361BB">
      <w:pPr>
        <w:spacing w:after="0" w:line="240" w:lineRule="auto"/>
        <w:ind w:firstLine="720"/>
        <w:contextualSpacing/>
        <w:rPr>
          <w:rFonts w:ascii="Arial" w:hAnsi="Arial" w:cs="Arial"/>
          <w:sz w:val="13"/>
          <w:szCs w:val="13"/>
        </w:rPr>
      </w:pPr>
      <w:r w:rsidRPr="006361BB">
        <w:rPr>
          <w:rFonts w:ascii="Arial" w:hAnsi="Arial" w:cs="Arial"/>
          <w:sz w:val="13"/>
          <w:szCs w:val="13"/>
        </w:rPr>
        <w:t>Confirmed bookings may be</w:t>
      </w:r>
      <w:r w:rsidR="0006680D">
        <w:rPr>
          <w:rFonts w:ascii="Arial" w:hAnsi="Arial" w:cs="Arial"/>
          <w:sz w:val="13"/>
          <w:szCs w:val="13"/>
        </w:rPr>
        <w:t xml:space="preserve"> cancelled at no cost provided at least </w:t>
      </w:r>
      <w:r w:rsidR="00300FD7">
        <w:rPr>
          <w:rFonts w:ascii="Arial" w:hAnsi="Arial" w:cs="Arial"/>
          <w:sz w:val="13"/>
          <w:szCs w:val="13"/>
        </w:rPr>
        <w:t>three</w:t>
      </w:r>
      <w:r w:rsidR="0006680D">
        <w:rPr>
          <w:rFonts w:ascii="Arial" w:hAnsi="Arial" w:cs="Arial"/>
          <w:sz w:val="13"/>
          <w:szCs w:val="13"/>
        </w:rPr>
        <w:t xml:space="preserve"> full working days are given as notice.</w:t>
      </w:r>
    </w:p>
    <w:p w:rsidR="00DF78EB" w:rsidRPr="006361BB" w:rsidRDefault="00DF78EB" w:rsidP="0006680D">
      <w:pPr>
        <w:spacing w:after="0" w:line="240" w:lineRule="auto"/>
        <w:ind w:left="720"/>
        <w:contextualSpacing/>
        <w:rPr>
          <w:rFonts w:ascii="Arial" w:hAnsi="Arial" w:cs="Arial"/>
          <w:sz w:val="13"/>
          <w:szCs w:val="13"/>
        </w:rPr>
      </w:pPr>
      <w:r w:rsidRPr="006361BB">
        <w:rPr>
          <w:rFonts w:ascii="Arial" w:hAnsi="Arial" w:cs="Arial"/>
          <w:sz w:val="13"/>
          <w:szCs w:val="13"/>
        </w:rPr>
        <w:t>The cut-off day in the cancellation charges procedure will be counted from the day on which the event would have commenced. The cancellation fee is based on the hire charge that would have applied for the booking.</w:t>
      </w:r>
    </w:p>
    <w:p w:rsidR="00DF78EB" w:rsidRPr="006361BB" w:rsidRDefault="00DF78EB" w:rsidP="0006680D">
      <w:pPr>
        <w:spacing w:after="0" w:line="240" w:lineRule="auto"/>
        <w:ind w:firstLine="720"/>
        <w:contextualSpacing/>
        <w:rPr>
          <w:rFonts w:ascii="Arial" w:hAnsi="Arial" w:cs="Arial"/>
          <w:sz w:val="13"/>
          <w:szCs w:val="13"/>
          <w:u w:val="single"/>
        </w:rPr>
      </w:pPr>
      <w:r w:rsidRPr="006361BB">
        <w:rPr>
          <w:rFonts w:ascii="Arial" w:hAnsi="Arial" w:cs="Arial"/>
          <w:sz w:val="13"/>
          <w:szCs w:val="13"/>
          <w:u w:val="single"/>
        </w:rPr>
        <w:t>York St John Students’ Union Bookings</w:t>
      </w:r>
    </w:p>
    <w:p w:rsidR="00DF78EB" w:rsidRPr="006361BB" w:rsidRDefault="00DF78EB" w:rsidP="0006680D">
      <w:pPr>
        <w:spacing w:after="0" w:line="240" w:lineRule="auto"/>
        <w:ind w:left="720"/>
        <w:contextualSpacing/>
        <w:rPr>
          <w:rFonts w:ascii="Arial" w:hAnsi="Arial" w:cs="Arial"/>
          <w:sz w:val="13"/>
          <w:szCs w:val="13"/>
        </w:rPr>
      </w:pPr>
      <w:r w:rsidRPr="006361BB">
        <w:rPr>
          <w:rFonts w:ascii="Arial" w:hAnsi="Arial" w:cs="Arial"/>
          <w:sz w:val="13"/>
          <w:szCs w:val="13"/>
        </w:rPr>
        <w:t xml:space="preserve">The Students’ Union is required to give at least </w:t>
      </w:r>
      <w:r w:rsidR="0006680D">
        <w:rPr>
          <w:rFonts w:ascii="Arial" w:hAnsi="Arial" w:cs="Arial"/>
          <w:sz w:val="13"/>
          <w:szCs w:val="13"/>
        </w:rPr>
        <w:t>three</w:t>
      </w:r>
      <w:r w:rsidRPr="006361BB">
        <w:rPr>
          <w:rFonts w:ascii="Arial" w:hAnsi="Arial" w:cs="Arial"/>
          <w:sz w:val="13"/>
          <w:szCs w:val="13"/>
        </w:rPr>
        <w:t xml:space="preserve"> full working days </w:t>
      </w:r>
      <w:r w:rsidR="0006680D">
        <w:rPr>
          <w:rFonts w:ascii="Arial" w:hAnsi="Arial" w:cs="Arial"/>
          <w:sz w:val="13"/>
          <w:szCs w:val="13"/>
        </w:rPr>
        <w:t xml:space="preserve">as </w:t>
      </w:r>
      <w:r w:rsidRPr="006361BB">
        <w:rPr>
          <w:rFonts w:ascii="Arial" w:hAnsi="Arial" w:cs="Arial"/>
          <w:sz w:val="13"/>
          <w:szCs w:val="13"/>
        </w:rPr>
        <w:t xml:space="preserve">notice of a booking cancellation. If this condition is met, there will be no charge for the </w:t>
      </w:r>
      <w:r w:rsidR="0006680D">
        <w:rPr>
          <w:rFonts w:ascii="Arial" w:hAnsi="Arial" w:cs="Arial"/>
          <w:sz w:val="13"/>
          <w:szCs w:val="13"/>
        </w:rPr>
        <w:t>cancellation.</w:t>
      </w:r>
    </w:p>
    <w:p w:rsidR="00DF78EB" w:rsidRPr="006361BB" w:rsidRDefault="0006680D" w:rsidP="0006680D">
      <w:pPr>
        <w:spacing w:after="0" w:line="240" w:lineRule="auto"/>
        <w:ind w:left="720"/>
        <w:contextualSpacing/>
        <w:rPr>
          <w:rFonts w:ascii="Arial" w:hAnsi="Arial" w:cs="Arial"/>
          <w:sz w:val="13"/>
          <w:szCs w:val="13"/>
        </w:rPr>
      </w:pPr>
      <w:r>
        <w:rPr>
          <w:rFonts w:ascii="Arial" w:hAnsi="Arial" w:cs="Arial"/>
          <w:sz w:val="13"/>
          <w:szCs w:val="13"/>
        </w:rPr>
        <w:t>If</w:t>
      </w:r>
      <w:r w:rsidR="00DF78EB" w:rsidRPr="006361BB">
        <w:rPr>
          <w:rFonts w:ascii="Arial" w:hAnsi="Arial" w:cs="Arial"/>
          <w:sz w:val="13"/>
          <w:szCs w:val="13"/>
        </w:rPr>
        <w:t xml:space="preserve"> less than </w:t>
      </w:r>
      <w:r>
        <w:rPr>
          <w:rFonts w:ascii="Arial" w:hAnsi="Arial" w:cs="Arial"/>
          <w:sz w:val="13"/>
          <w:szCs w:val="13"/>
        </w:rPr>
        <w:t>three</w:t>
      </w:r>
      <w:r w:rsidR="00DF78EB" w:rsidRPr="006361BB">
        <w:rPr>
          <w:rFonts w:ascii="Arial" w:hAnsi="Arial" w:cs="Arial"/>
          <w:sz w:val="13"/>
          <w:szCs w:val="13"/>
        </w:rPr>
        <w:t xml:space="preserve"> days </w:t>
      </w:r>
      <w:r>
        <w:rPr>
          <w:rFonts w:ascii="Arial" w:hAnsi="Arial" w:cs="Arial"/>
          <w:sz w:val="13"/>
          <w:szCs w:val="13"/>
        </w:rPr>
        <w:t xml:space="preserve">is given as </w:t>
      </w:r>
      <w:r w:rsidR="00DF78EB" w:rsidRPr="006361BB">
        <w:rPr>
          <w:rFonts w:ascii="Arial" w:hAnsi="Arial" w:cs="Arial"/>
          <w:sz w:val="13"/>
          <w:szCs w:val="13"/>
        </w:rPr>
        <w:t>notice, the normal student hire rate w</w:t>
      </w:r>
      <w:r w:rsidR="00DF78EB" w:rsidRPr="0006680D">
        <w:rPr>
          <w:rFonts w:ascii="Arial" w:hAnsi="Arial" w:cs="Arial"/>
          <w:sz w:val="13"/>
          <w:szCs w:val="13"/>
        </w:rPr>
        <w:t>i</w:t>
      </w:r>
      <w:r w:rsidR="00DF78EB" w:rsidRPr="006361BB">
        <w:rPr>
          <w:rFonts w:ascii="Arial" w:hAnsi="Arial" w:cs="Arial"/>
          <w:sz w:val="13"/>
          <w:szCs w:val="13"/>
        </w:rPr>
        <w:t xml:space="preserve">ll be charged for the venue. Should notification to cancel be received after 4.30pm on the day prior to the booking, on the day, or there is </w:t>
      </w:r>
      <w:r w:rsidR="00EF75D4">
        <w:rPr>
          <w:rFonts w:ascii="Arial" w:hAnsi="Arial" w:cs="Arial"/>
          <w:sz w:val="13"/>
          <w:szCs w:val="13"/>
        </w:rPr>
        <w:t xml:space="preserve">a </w:t>
      </w:r>
      <w:r w:rsidR="00DF78EB" w:rsidRPr="006361BB">
        <w:rPr>
          <w:rFonts w:ascii="Arial" w:hAnsi="Arial" w:cs="Arial"/>
          <w:sz w:val="13"/>
          <w:szCs w:val="13"/>
        </w:rPr>
        <w:t>‘no show’, the Students’ Union will be charged the full external hire rate for the venue.</w:t>
      </w:r>
    </w:p>
    <w:p w:rsidR="00DF78EB" w:rsidRPr="006361BB" w:rsidRDefault="00DF78EB" w:rsidP="0016227D">
      <w:pPr>
        <w:spacing w:after="0" w:line="240" w:lineRule="auto"/>
        <w:ind w:firstLine="720"/>
        <w:contextualSpacing/>
        <w:rPr>
          <w:rFonts w:ascii="Arial" w:hAnsi="Arial" w:cs="Arial"/>
          <w:b/>
          <w:sz w:val="13"/>
          <w:szCs w:val="13"/>
        </w:rPr>
      </w:pPr>
      <w:r w:rsidRPr="006361BB">
        <w:rPr>
          <w:rFonts w:ascii="Arial" w:hAnsi="Arial" w:cs="Arial"/>
          <w:b/>
          <w:sz w:val="13"/>
          <w:szCs w:val="13"/>
        </w:rPr>
        <w:t>Refunds</w:t>
      </w:r>
    </w:p>
    <w:p w:rsidR="00DF78EB" w:rsidRPr="00DF78EB" w:rsidRDefault="00DF78EB" w:rsidP="0016227D">
      <w:pPr>
        <w:spacing w:after="0" w:line="240" w:lineRule="auto"/>
        <w:ind w:firstLine="720"/>
        <w:contextualSpacing/>
        <w:rPr>
          <w:rFonts w:ascii="Arial" w:hAnsi="Arial" w:cs="Arial"/>
        </w:rPr>
      </w:pPr>
      <w:r w:rsidRPr="006361BB">
        <w:rPr>
          <w:rFonts w:ascii="Arial" w:hAnsi="Arial" w:cs="Arial"/>
          <w:sz w:val="13"/>
          <w:szCs w:val="13"/>
        </w:rPr>
        <w:t>Any refunds are at the discretion of York St John University.</w:t>
      </w:r>
    </w:p>
    <w:p w:rsidR="0016227D" w:rsidRPr="00345C1A" w:rsidRDefault="0016227D" w:rsidP="0016227D">
      <w:pPr>
        <w:spacing w:after="0" w:line="240" w:lineRule="auto"/>
        <w:contextualSpacing/>
        <w:rPr>
          <w:rFonts w:ascii="Arial" w:hAnsi="Arial" w:cs="Arial"/>
          <w:b/>
          <w:sz w:val="13"/>
          <w:szCs w:val="13"/>
        </w:rPr>
      </w:pPr>
      <w:r w:rsidRPr="00345C1A">
        <w:rPr>
          <w:rFonts w:ascii="Arial" w:hAnsi="Arial" w:cs="Arial"/>
          <w:b/>
          <w:sz w:val="13"/>
          <w:szCs w:val="13"/>
        </w:rPr>
        <w:t>3.0</w:t>
      </w:r>
      <w:r w:rsidRPr="00345C1A">
        <w:rPr>
          <w:rFonts w:ascii="Arial" w:hAnsi="Arial" w:cs="Arial"/>
          <w:b/>
          <w:sz w:val="13"/>
          <w:szCs w:val="13"/>
        </w:rPr>
        <w:tab/>
        <w:t>PARKING</w:t>
      </w:r>
    </w:p>
    <w:p w:rsidR="00E276C6" w:rsidRDefault="00306CDC" w:rsidP="003F29B5">
      <w:pPr>
        <w:spacing w:after="0" w:line="240" w:lineRule="auto"/>
        <w:ind w:left="720"/>
        <w:contextualSpacing/>
        <w:rPr>
          <w:rFonts w:ascii="Arial" w:hAnsi="Arial" w:cs="Arial"/>
          <w:sz w:val="13"/>
          <w:szCs w:val="13"/>
        </w:rPr>
      </w:pPr>
      <w:r>
        <w:rPr>
          <w:rFonts w:ascii="Arial" w:hAnsi="Arial" w:cs="Arial"/>
          <w:sz w:val="13"/>
          <w:szCs w:val="13"/>
        </w:rPr>
        <w:t xml:space="preserve">There is ample car parking at York St John University Sports Park, </w:t>
      </w:r>
      <w:proofErr w:type="spellStart"/>
      <w:r>
        <w:rPr>
          <w:rFonts w:ascii="Arial" w:hAnsi="Arial" w:cs="Arial"/>
          <w:sz w:val="13"/>
          <w:szCs w:val="13"/>
        </w:rPr>
        <w:t>Haxby</w:t>
      </w:r>
      <w:proofErr w:type="spellEnd"/>
      <w:r>
        <w:rPr>
          <w:rFonts w:ascii="Arial" w:hAnsi="Arial" w:cs="Arial"/>
          <w:sz w:val="13"/>
          <w:szCs w:val="13"/>
        </w:rPr>
        <w:t xml:space="preserve"> Road and does not require any booking or parking permits. Parking for Foss on the Lord Mayors Walk site is restricted</w:t>
      </w:r>
      <w:r w:rsidR="003F29B5">
        <w:rPr>
          <w:rFonts w:ascii="Arial" w:hAnsi="Arial" w:cs="Arial"/>
          <w:sz w:val="13"/>
          <w:szCs w:val="13"/>
        </w:rPr>
        <w:t xml:space="preserve"> to a small number of spaces and parking permits are required. </w:t>
      </w:r>
    </w:p>
    <w:p w:rsidR="00AE55B0" w:rsidRDefault="00AE55B0" w:rsidP="00AE55B0">
      <w:pPr>
        <w:spacing w:after="0" w:line="240" w:lineRule="auto"/>
        <w:contextualSpacing/>
        <w:rPr>
          <w:rFonts w:ascii="Arial" w:hAnsi="Arial" w:cs="Arial"/>
          <w:b/>
          <w:sz w:val="13"/>
          <w:szCs w:val="13"/>
        </w:rPr>
      </w:pPr>
      <w:r>
        <w:rPr>
          <w:rFonts w:ascii="Arial" w:hAnsi="Arial" w:cs="Arial"/>
          <w:sz w:val="13"/>
          <w:szCs w:val="13"/>
        </w:rPr>
        <w:t>4.0</w:t>
      </w:r>
      <w:r>
        <w:rPr>
          <w:rFonts w:ascii="Arial" w:hAnsi="Arial" w:cs="Arial"/>
          <w:sz w:val="13"/>
          <w:szCs w:val="13"/>
        </w:rPr>
        <w:tab/>
      </w:r>
      <w:r>
        <w:rPr>
          <w:rFonts w:ascii="Arial" w:hAnsi="Arial" w:cs="Arial"/>
          <w:b/>
          <w:sz w:val="13"/>
          <w:szCs w:val="13"/>
        </w:rPr>
        <w:t xml:space="preserve">DATA PROTECTION </w:t>
      </w:r>
    </w:p>
    <w:p w:rsidR="00453675" w:rsidRPr="00453675" w:rsidRDefault="00324D23" w:rsidP="00324D23">
      <w:pPr>
        <w:spacing w:after="0" w:line="240" w:lineRule="auto"/>
        <w:ind w:left="720"/>
        <w:contextualSpacing/>
        <w:rPr>
          <w:rFonts w:ascii="Arial" w:hAnsi="Arial" w:cs="Arial"/>
          <w:sz w:val="13"/>
          <w:szCs w:val="13"/>
        </w:rPr>
      </w:pPr>
      <w:r w:rsidRPr="00324D23">
        <w:rPr>
          <w:rFonts w:ascii="Arial" w:hAnsi="Arial" w:cs="Arial"/>
          <w:sz w:val="13"/>
          <w:szCs w:val="13"/>
        </w:rPr>
        <w:t>All personal information gathered and held by York St John University is treated with the care and confidentiality required by the data protection legislation (the General Data Protection Regulation (Regulation (EU) 2016/679) (GDPR); UK Data Protection Bill (when enforced)).</w:t>
      </w:r>
    </w:p>
    <w:p w:rsidR="00306CDC" w:rsidRDefault="00306CDC" w:rsidP="006361BB">
      <w:pPr>
        <w:spacing w:after="0" w:line="240" w:lineRule="auto"/>
        <w:contextualSpacing/>
        <w:rPr>
          <w:rFonts w:ascii="Arial" w:hAnsi="Arial" w:cs="Arial"/>
          <w:sz w:val="13"/>
          <w:szCs w:val="13"/>
        </w:rPr>
      </w:pPr>
    </w:p>
    <w:p w:rsidR="00306CDC" w:rsidRDefault="00306CDC" w:rsidP="006361BB">
      <w:pPr>
        <w:spacing w:after="0" w:line="240" w:lineRule="auto"/>
        <w:contextualSpacing/>
        <w:rPr>
          <w:rFonts w:ascii="Arial" w:hAnsi="Arial" w:cs="Arial"/>
          <w:sz w:val="16"/>
          <w:szCs w:val="16"/>
        </w:rPr>
      </w:pPr>
    </w:p>
    <w:p w:rsidR="00306CDC" w:rsidRDefault="00306CDC" w:rsidP="006361BB">
      <w:pPr>
        <w:spacing w:after="0" w:line="240" w:lineRule="auto"/>
        <w:contextualSpacing/>
        <w:rPr>
          <w:rFonts w:ascii="Arial" w:hAnsi="Arial" w:cs="Arial"/>
          <w:sz w:val="16"/>
          <w:szCs w:val="16"/>
        </w:rPr>
      </w:pPr>
    </w:p>
    <w:p w:rsidR="00306CDC" w:rsidRDefault="00306CDC" w:rsidP="006361BB">
      <w:pPr>
        <w:spacing w:after="0" w:line="240" w:lineRule="auto"/>
        <w:contextualSpacing/>
        <w:rPr>
          <w:rFonts w:ascii="Arial" w:hAnsi="Arial" w:cs="Arial"/>
          <w:sz w:val="16"/>
          <w:szCs w:val="16"/>
        </w:rPr>
      </w:pPr>
    </w:p>
    <w:p w:rsidR="00306CDC" w:rsidRDefault="00306CDC"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 xml:space="preserve">If you have an organiser ID, you only need to complete the ‘Booking Contact’ section. If you don’t have an organiser ID, please complete the ‘Organiser Details’ and ‘Booking Contact’ sections, then the ‘Invoice Details’ section if applicable. </w:t>
      </w:r>
    </w:p>
    <w:p w:rsidR="00DF78EB" w:rsidRPr="006361BB" w:rsidRDefault="00DF78EB" w:rsidP="006361BB">
      <w:pPr>
        <w:spacing w:after="0" w:line="240" w:lineRule="auto"/>
        <w:contextualSpacing/>
        <w:rPr>
          <w:rFonts w:ascii="Arial" w:hAnsi="Arial" w:cs="Arial"/>
          <w:sz w:val="16"/>
          <w:szCs w:val="16"/>
        </w:rPr>
      </w:pPr>
    </w:p>
    <w:p w:rsidR="00DF78EB" w:rsidRPr="00345C1A" w:rsidRDefault="00DF78EB" w:rsidP="006361BB">
      <w:pPr>
        <w:spacing w:after="0" w:line="240" w:lineRule="auto"/>
        <w:contextualSpacing/>
        <w:rPr>
          <w:rFonts w:ascii="Arial" w:hAnsi="Arial" w:cs="Arial"/>
          <w:b/>
          <w:sz w:val="18"/>
          <w:szCs w:val="18"/>
        </w:rPr>
      </w:pPr>
      <w:r w:rsidRPr="00345C1A">
        <w:rPr>
          <w:rFonts w:ascii="Arial" w:hAnsi="Arial" w:cs="Arial"/>
          <w:b/>
          <w:sz w:val="18"/>
          <w:szCs w:val="18"/>
        </w:rPr>
        <w:t>Organiser Details</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 xml:space="preserve"> </w:t>
      </w:r>
    </w:p>
    <w:p w:rsidR="00345C1A" w:rsidRDefault="00345C1A" w:rsidP="006361BB">
      <w:pPr>
        <w:spacing w:after="0" w:line="240" w:lineRule="auto"/>
        <w:contextualSpacing/>
        <w:rPr>
          <w:rFonts w:ascii="Arial" w:hAnsi="Arial" w:cs="Arial"/>
          <w:sz w:val="16"/>
          <w:szCs w:val="16"/>
        </w:rPr>
        <w:sectPr w:rsidR="00345C1A" w:rsidSect="00076238">
          <w:footerReference w:type="default" r:id="rId10"/>
          <w:pgSz w:w="11906" w:h="16838"/>
          <w:pgMar w:top="720" w:right="720" w:bottom="720" w:left="720" w:header="708" w:footer="283" w:gutter="0"/>
          <w:cols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First Name:</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Last Name:</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num="2"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 xml:space="preserve"> </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Organisation Name (if applicable):</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 xml:space="preserve"> </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Contact Number: __ __ __ __ __    __ __ __    __ __ __</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Email Address:</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num="2"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 xml:space="preserve"> </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Address:</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 xml:space="preserve">Postcode: __ __ __ __    __ __ __ </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num="2" w:space="708"/>
          <w:docGrid w:linePitch="360"/>
        </w:sectPr>
      </w:pPr>
    </w:p>
    <w:p w:rsidR="00345C1A" w:rsidRDefault="00345C1A"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Student</w:t>
      </w:r>
      <w:r w:rsidRPr="006361BB">
        <w:rPr>
          <w:rFonts w:ascii="Arial" w:hAnsi="Arial" w:cs="Arial"/>
          <w:sz w:val="16"/>
          <w:szCs w:val="16"/>
        </w:rPr>
        <w:tab/>
      </w:r>
      <w:r w:rsidRPr="006361BB">
        <w:rPr>
          <w:rFonts w:ascii="MS Gothic" w:eastAsia="MS Gothic" w:hAnsi="MS Gothic" w:cs="MS Gothic" w:hint="eastAsia"/>
          <w:sz w:val="16"/>
          <w:szCs w:val="16"/>
        </w:rPr>
        <w:t>☐</w:t>
      </w:r>
      <w:r w:rsidRPr="006361BB">
        <w:rPr>
          <w:rFonts w:ascii="Arial" w:hAnsi="Arial" w:cs="Arial"/>
          <w:sz w:val="16"/>
          <w:szCs w:val="16"/>
        </w:rPr>
        <w:tab/>
        <w:t>Staff</w:t>
      </w:r>
      <w:r w:rsidRPr="006361BB">
        <w:rPr>
          <w:rFonts w:ascii="Arial" w:hAnsi="Arial" w:cs="Arial"/>
          <w:sz w:val="16"/>
          <w:szCs w:val="16"/>
        </w:rPr>
        <w:tab/>
      </w:r>
      <w:r w:rsidRPr="006361BB">
        <w:rPr>
          <w:rFonts w:ascii="MS Gothic" w:eastAsia="MS Gothic" w:hAnsi="MS Gothic" w:cs="MS Gothic" w:hint="eastAsia"/>
          <w:sz w:val="16"/>
          <w:szCs w:val="16"/>
        </w:rPr>
        <w:t>☐</w:t>
      </w:r>
      <w:r w:rsidRPr="006361BB">
        <w:rPr>
          <w:rFonts w:ascii="Arial" w:hAnsi="Arial" w:cs="Arial"/>
          <w:sz w:val="16"/>
          <w:szCs w:val="16"/>
        </w:rPr>
        <w:tab/>
        <w:t>External</w:t>
      </w:r>
      <w:r w:rsidRPr="006361BB">
        <w:rPr>
          <w:rFonts w:ascii="Arial" w:hAnsi="Arial" w:cs="Arial"/>
          <w:sz w:val="16"/>
          <w:szCs w:val="16"/>
        </w:rPr>
        <w:tab/>
      </w:r>
      <w:r w:rsidRPr="006361BB">
        <w:rPr>
          <w:rFonts w:ascii="MS Gothic" w:eastAsia="MS Gothic" w:hAnsi="MS Gothic" w:cs="MS Gothic" w:hint="eastAsia"/>
          <w:sz w:val="16"/>
          <w:szCs w:val="16"/>
        </w:rPr>
        <w:t>☐</w:t>
      </w:r>
    </w:p>
    <w:p w:rsidR="00DF78EB" w:rsidRPr="006361BB" w:rsidRDefault="00DF78EB" w:rsidP="006361BB">
      <w:pPr>
        <w:spacing w:after="0" w:line="240" w:lineRule="auto"/>
        <w:contextualSpacing/>
        <w:rPr>
          <w:rFonts w:ascii="Arial" w:hAnsi="Arial" w:cs="Arial"/>
          <w:sz w:val="16"/>
          <w:szCs w:val="16"/>
        </w:rPr>
      </w:pPr>
    </w:p>
    <w:p w:rsidR="00DF78EB" w:rsidRPr="00345C1A" w:rsidRDefault="00DF78EB" w:rsidP="006361BB">
      <w:pPr>
        <w:spacing w:after="0" w:line="240" w:lineRule="auto"/>
        <w:contextualSpacing/>
        <w:rPr>
          <w:rFonts w:ascii="Arial" w:hAnsi="Arial" w:cs="Arial"/>
          <w:sz w:val="18"/>
          <w:szCs w:val="18"/>
        </w:rPr>
      </w:pPr>
      <w:r w:rsidRPr="00345C1A">
        <w:rPr>
          <w:rFonts w:ascii="Arial" w:hAnsi="Arial" w:cs="Arial"/>
          <w:b/>
          <w:sz w:val="18"/>
          <w:szCs w:val="18"/>
        </w:rPr>
        <w:t>Booking Contact</w:t>
      </w:r>
      <w:r w:rsidRPr="00345C1A">
        <w:rPr>
          <w:rFonts w:ascii="Arial" w:hAnsi="Arial" w:cs="Arial"/>
          <w:sz w:val="18"/>
          <w:szCs w:val="18"/>
        </w:rPr>
        <w:t xml:space="preserve"> (who to contact on the day of the booking if necessary)</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 xml:space="preserve"> </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First Name:</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Last Name:</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num="2"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 xml:space="preserve"> </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Contact Number: __ __ __ __ __    __ __ __    __ __ __</w:t>
      </w:r>
    </w:p>
    <w:p w:rsidR="00DF78EB" w:rsidRPr="006361BB" w:rsidRDefault="00DF78EB" w:rsidP="006361BB">
      <w:pPr>
        <w:spacing w:after="0" w:line="240" w:lineRule="auto"/>
        <w:contextualSpacing/>
        <w:rPr>
          <w:rFonts w:ascii="Arial" w:hAnsi="Arial" w:cs="Arial"/>
          <w:sz w:val="16"/>
          <w:szCs w:val="16"/>
        </w:rPr>
      </w:pPr>
    </w:p>
    <w:p w:rsidR="00DF78EB" w:rsidRPr="00345C1A" w:rsidRDefault="00DF78EB" w:rsidP="006361BB">
      <w:pPr>
        <w:spacing w:after="0" w:line="240" w:lineRule="auto"/>
        <w:contextualSpacing/>
        <w:rPr>
          <w:rFonts w:ascii="Arial" w:hAnsi="Arial" w:cs="Arial"/>
          <w:b/>
          <w:sz w:val="18"/>
          <w:szCs w:val="16"/>
        </w:rPr>
      </w:pPr>
      <w:r w:rsidRPr="00345C1A">
        <w:rPr>
          <w:rFonts w:ascii="Arial" w:hAnsi="Arial" w:cs="Arial"/>
          <w:b/>
          <w:sz w:val="18"/>
          <w:szCs w:val="16"/>
        </w:rPr>
        <w:t>Invoice Details</w:t>
      </w:r>
    </w:p>
    <w:p w:rsidR="00DF78EB" w:rsidRPr="006361BB" w:rsidRDefault="00DF78EB" w:rsidP="006361BB">
      <w:pPr>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Contact Number: __ __ __ __ __    __ __ __    __ __ __</w:t>
      </w: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t xml:space="preserve"> </w:t>
      </w:r>
    </w:p>
    <w:p w:rsidR="00345C1A" w:rsidRDefault="00345C1A"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space="708"/>
          <w:docGrid w:linePitch="360"/>
        </w:sectPr>
      </w:pPr>
    </w:p>
    <w:p w:rsidR="00DF78EB" w:rsidRPr="006361BB" w:rsidRDefault="00DF78EB" w:rsidP="006361BB">
      <w:pPr>
        <w:spacing w:after="0" w:line="240" w:lineRule="auto"/>
        <w:contextualSpacing/>
        <w:rPr>
          <w:rFonts w:ascii="Arial" w:hAnsi="Arial" w:cs="Arial"/>
          <w:sz w:val="16"/>
          <w:szCs w:val="16"/>
        </w:rPr>
      </w:pPr>
      <w:r w:rsidRPr="006361BB">
        <w:rPr>
          <w:rFonts w:ascii="Arial" w:hAnsi="Arial" w:cs="Arial"/>
          <w:sz w:val="16"/>
          <w:szCs w:val="16"/>
        </w:rPr>
        <w:lastRenderedPageBreak/>
        <w:t>Address:</w:t>
      </w:r>
    </w:p>
    <w:p w:rsidR="00DF78EB" w:rsidRPr="006361BB" w:rsidRDefault="00DF78EB" w:rsidP="006361BB">
      <w:pPr>
        <w:spacing w:after="0" w:line="240" w:lineRule="auto"/>
        <w:contextualSpacing/>
        <w:rPr>
          <w:rFonts w:ascii="Arial" w:hAnsi="Arial" w:cs="Arial"/>
          <w:sz w:val="16"/>
          <w:szCs w:val="16"/>
        </w:rPr>
      </w:pPr>
    </w:p>
    <w:p w:rsidR="00345C1A" w:rsidRDefault="00DF78EB" w:rsidP="006361BB">
      <w:pPr>
        <w:spacing w:after="0" w:line="240" w:lineRule="auto"/>
        <w:contextualSpacing/>
        <w:rPr>
          <w:rFonts w:ascii="Arial" w:hAnsi="Arial" w:cs="Arial"/>
          <w:sz w:val="16"/>
          <w:szCs w:val="16"/>
        </w:rPr>
        <w:sectPr w:rsidR="00345C1A" w:rsidSect="00345C1A">
          <w:type w:val="continuous"/>
          <w:pgSz w:w="11906" w:h="16838"/>
          <w:pgMar w:top="720" w:right="720" w:bottom="720" w:left="720" w:header="708" w:footer="708" w:gutter="0"/>
          <w:cols w:num="2" w:space="708"/>
          <w:docGrid w:linePitch="360"/>
        </w:sectPr>
      </w:pPr>
      <w:r w:rsidRPr="006361BB">
        <w:rPr>
          <w:rFonts w:ascii="Arial" w:hAnsi="Arial" w:cs="Arial"/>
          <w:sz w:val="16"/>
          <w:szCs w:val="16"/>
        </w:rPr>
        <w:lastRenderedPageBreak/>
        <w:t>P</w:t>
      </w:r>
      <w:r w:rsidR="0016180E">
        <w:rPr>
          <w:rFonts w:ascii="Arial" w:hAnsi="Arial" w:cs="Arial"/>
          <w:sz w:val="16"/>
          <w:szCs w:val="16"/>
        </w:rPr>
        <w:t>ostcode: __ __ __ __    __ __ _</w:t>
      </w:r>
    </w:p>
    <w:p w:rsidR="00DF78EB" w:rsidRPr="006361BB" w:rsidRDefault="00DF78EB" w:rsidP="006361BB">
      <w:pPr>
        <w:spacing w:after="0" w:line="240" w:lineRule="auto"/>
        <w:contextualSpacing/>
        <w:rPr>
          <w:rFonts w:ascii="Arial" w:hAnsi="Arial" w:cs="Arial"/>
          <w:sz w:val="16"/>
          <w:szCs w:val="16"/>
        </w:rPr>
      </w:pPr>
    </w:p>
    <w:p w:rsidR="00DF78EB" w:rsidRPr="00345C1A"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jc w:val="center"/>
        <w:rPr>
          <w:rFonts w:ascii="Arial" w:hAnsi="Arial" w:cs="Arial"/>
          <w:b/>
          <w:sz w:val="18"/>
          <w:szCs w:val="18"/>
        </w:rPr>
      </w:pPr>
      <w:r w:rsidRPr="00345C1A">
        <w:rPr>
          <w:rFonts w:ascii="Arial" w:hAnsi="Arial" w:cs="Arial"/>
          <w:b/>
          <w:sz w:val="18"/>
          <w:szCs w:val="18"/>
        </w:rPr>
        <w:t>TO BE COMPLETED BY YSJACTIVE STAFF</w:t>
      </w:r>
    </w:p>
    <w:p w:rsidR="00DF78EB" w:rsidRPr="006361B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p>
    <w:p w:rsidR="00DF78EB" w:rsidRPr="00345C1A"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b/>
          <w:sz w:val="18"/>
          <w:szCs w:val="18"/>
        </w:rPr>
      </w:pPr>
      <w:r w:rsidRPr="00345C1A">
        <w:rPr>
          <w:rFonts w:ascii="Arial" w:hAnsi="Arial" w:cs="Arial"/>
          <w:b/>
          <w:sz w:val="18"/>
          <w:szCs w:val="18"/>
        </w:rPr>
        <w:t>Payment Details</w:t>
      </w:r>
      <w:r w:rsidRPr="00345C1A">
        <w:rPr>
          <w:rFonts w:ascii="Arial" w:hAnsi="Arial" w:cs="Arial"/>
          <w:b/>
          <w:sz w:val="18"/>
          <w:szCs w:val="18"/>
        </w:rPr>
        <w:tab/>
      </w:r>
      <w:r w:rsidRPr="00345C1A">
        <w:rPr>
          <w:rFonts w:ascii="Arial" w:hAnsi="Arial" w:cs="Arial"/>
          <w:b/>
          <w:sz w:val="18"/>
          <w:szCs w:val="18"/>
        </w:rPr>
        <w:tab/>
      </w:r>
      <w:r w:rsidRPr="00345C1A">
        <w:rPr>
          <w:rFonts w:ascii="Arial" w:hAnsi="Arial" w:cs="Arial"/>
          <w:b/>
          <w:sz w:val="18"/>
          <w:szCs w:val="18"/>
        </w:rPr>
        <w:tab/>
      </w:r>
      <w:r w:rsidRPr="00345C1A">
        <w:rPr>
          <w:rFonts w:ascii="Arial" w:hAnsi="Arial" w:cs="Arial"/>
          <w:b/>
          <w:sz w:val="18"/>
          <w:szCs w:val="18"/>
        </w:rPr>
        <w:tab/>
      </w:r>
      <w:r w:rsidRPr="00345C1A">
        <w:rPr>
          <w:rFonts w:ascii="Arial" w:hAnsi="Arial" w:cs="Arial"/>
          <w:b/>
          <w:sz w:val="18"/>
          <w:szCs w:val="18"/>
        </w:rPr>
        <w:tab/>
      </w:r>
      <w:r w:rsidRPr="00345C1A">
        <w:rPr>
          <w:rFonts w:ascii="Arial" w:hAnsi="Arial" w:cs="Arial"/>
          <w:b/>
          <w:sz w:val="18"/>
          <w:szCs w:val="18"/>
        </w:rPr>
        <w:tab/>
      </w:r>
      <w:r w:rsidRPr="00345C1A">
        <w:rPr>
          <w:rFonts w:ascii="Arial" w:hAnsi="Arial" w:cs="Arial"/>
          <w:b/>
          <w:sz w:val="18"/>
          <w:szCs w:val="18"/>
        </w:rPr>
        <w:tab/>
        <w:t>Booking Status</w:t>
      </w:r>
    </w:p>
    <w:p w:rsidR="00DF78EB" w:rsidRPr="006361B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p>
    <w:p w:rsidR="00DF78EB" w:rsidRPr="006361B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sidRPr="006361BB">
        <w:rPr>
          <w:rFonts w:ascii="Arial" w:hAnsi="Arial" w:cs="Arial"/>
          <w:sz w:val="16"/>
          <w:szCs w:val="16"/>
        </w:rPr>
        <w:t xml:space="preserve">Cost: </w:t>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t>£ __ __ _</w:t>
      </w:r>
      <w:proofErr w:type="gramStart"/>
      <w:r w:rsidRPr="006361BB">
        <w:rPr>
          <w:rFonts w:ascii="Arial" w:hAnsi="Arial" w:cs="Arial"/>
          <w:sz w:val="16"/>
          <w:szCs w:val="16"/>
        </w:rPr>
        <w:t>_ .</w:t>
      </w:r>
      <w:proofErr w:type="gramEnd"/>
      <w:r w:rsidRPr="006361BB">
        <w:rPr>
          <w:rFonts w:ascii="Arial" w:hAnsi="Arial" w:cs="Arial"/>
          <w:sz w:val="16"/>
          <w:szCs w:val="16"/>
        </w:rPr>
        <w:t xml:space="preserve"> __ __</w:t>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t>Booked on System:</w:t>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p>
    <w:p w:rsidR="00DF78EB" w:rsidRPr="006361B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t xml:space="preserve">On </w:t>
      </w:r>
      <w:proofErr w:type="spellStart"/>
      <w:r w:rsidRPr="006361BB">
        <w:rPr>
          <w:rFonts w:ascii="Arial" w:hAnsi="Arial" w:cs="Arial"/>
          <w:sz w:val="16"/>
          <w:szCs w:val="16"/>
        </w:rPr>
        <w:t>Rota</w:t>
      </w:r>
      <w:proofErr w:type="spellEnd"/>
      <w:r w:rsidRPr="006361BB">
        <w:rPr>
          <w:rFonts w:ascii="Arial" w:hAnsi="Arial" w:cs="Arial"/>
          <w:sz w:val="16"/>
          <w:szCs w:val="16"/>
        </w:rPr>
        <w:t>:</w:t>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p>
    <w:p w:rsidR="00DF78EB" w:rsidRPr="006361B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t>Staffed:</w:t>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p>
    <w:p w:rsidR="00DF78EB" w:rsidRPr="006361B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sidRPr="006361BB">
        <w:rPr>
          <w:rFonts w:ascii="Arial" w:hAnsi="Arial" w:cs="Arial"/>
          <w:sz w:val="16"/>
          <w:szCs w:val="16"/>
        </w:rPr>
        <w:t>Method:</w:t>
      </w:r>
      <w:r w:rsidRPr="006361BB">
        <w:rPr>
          <w:rFonts w:ascii="Arial" w:hAnsi="Arial" w:cs="Arial"/>
          <w:sz w:val="16"/>
          <w:szCs w:val="16"/>
        </w:rPr>
        <w:tab/>
      </w:r>
      <w:r w:rsidRPr="006361BB">
        <w:rPr>
          <w:rFonts w:ascii="Arial" w:hAnsi="Arial" w:cs="Arial"/>
          <w:sz w:val="16"/>
          <w:szCs w:val="16"/>
        </w:rPr>
        <w:tab/>
        <w:t>Cash</w:t>
      </w:r>
      <w:r w:rsidRPr="006361BB">
        <w:rPr>
          <w:rFonts w:ascii="Arial" w:hAnsi="Arial" w:cs="Arial"/>
          <w:sz w:val="16"/>
          <w:szCs w:val="16"/>
        </w:rPr>
        <w:tab/>
      </w:r>
      <w:r w:rsidRPr="006361BB">
        <w:rPr>
          <w:rFonts w:ascii="MS Gothic" w:eastAsia="MS Gothic" w:hAnsi="MS Gothic" w:cs="MS Gothic" w:hint="eastAsia"/>
          <w:sz w:val="16"/>
          <w:szCs w:val="16"/>
        </w:rPr>
        <w:t>☐</w:t>
      </w:r>
      <w:r w:rsidRPr="006361BB">
        <w:rPr>
          <w:rFonts w:ascii="Arial" w:hAnsi="Arial" w:cs="Arial"/>
          <w:sz w:val="16"/>
          <w:szCs w:val="16"/>
        </w:rPr>
        <w:tab/>
        <w:t>Cheque</w:t>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p>
    <w:p w:rsidR="00DF78EB" w:rsidRDefault="00DF78EB"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MS Gothic" w:eastAsia="MS Gothic" w:hAnsi="MS Gothic" w:cs="MS Gothic"/>
          <w:sz w:val="16"/>
          <w:szCs w:val="16"/>
        </w:rPr>
      </w:pPr>
      <w:r w:rsidRPr="006361BB">
        <w:rPr>
          <w:rFonts w:ascii="Arial" w:hAnsi="Arial" w:cs="Arial"/>
          <w:sz w:val="16"/>
          <w:szCs w:val="16"/>
        </w:rPr>
        <w:tab/>
      </w:r>
      <w:r w:rsidRPr="006361BB">
        <w:rPr>
          <w:rFonts w:ascii="Arial" w:hAnsi="Arial" w:cs="Arial"/>
          <w:sz w:val="16"/>
          <w:szCs w:val="16"/>
        </w:rPr>
        <w:tab/>
        <w:t>Card</w:t>
      </w:r>
      <w:r w:rsidRPr="006361BB">
        <w:rPr>
          <w:rFonts w:ascii="Arial" w:hAnsi="Arial" w:cs="Arial"/>
          <w:sz w:val="16"/>
          <w:szCs w:val="16"/>
        </w:rPr>
        <w:tab/>
      </w:r>
      <w:r w:rsidRPr="006361BB">
        <w:rPr>
          <w:rFonts w:ascii="MS Gothic" w:eastAsia="MS Gothic" w:hAnsi="MS Gothic" w:cs="MS Gothic" w:hint="eastAsia"/>
          <w:sz w:val="16"/>
          <w:szCs w:val="16"/>
        </w:rPr>
        <w:t>☐</w:t>
      </w:r>
      <w:r w:rsidRPr="006361BB">
        <w:rPr>
          <w:rFonts w:ascii="Arial" w:hAnsi="Arial" w:cs="Arial"/>
          <w:sz w:val="16"/>
          <w:szCs w:val="16"/>
        </w:rPr>
        <w:tab/>
        <w:t>Invoice</w:t>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r w:rsidRPr="006361BB">
        <w:rPr>
          <w:rFonts w:ascii="Arial" w:hAnsi="Arial" w:cs="Arial"/>
          <w:sz w:val="16"/>
          <w:szCs w:val="16"/>
        </w:rPr>
        <w:tab/>
      </w:r>
      <w:r w:rsidRPr="006361BB">
        <w:rPr>
          <w:rFonts w:ascii="Arial" w:hAnsi="Arial" w:cs="Arial"/>
          <w:sz w:val="16"/>
          <w:szCs w:val="16"/>
        </w:rPr>
        <w:tab/>
        <w:t>Paid:</w:t>
      </w:r>
      <w:r w:rsidRPr="006361BB">
        <w:rPr>
          <w:rFonts w:ascii="Arial" w:hAnsi="Arial" w:cs="Arial"/>
          <w:sz w:val="16"/>
          <w:szCs w:val="16"/>
        </w:rPr>
        <w:tab/>
      </w:r>
      <w:r w:rsidRPr="006361BB">
        <w:rPr>
          <w:rFonts w:ascii="Arial" w:hAnsi="Arial" w:cs="Arial"/>
          <w:sz w:val="16"/>
          <w:szCs w:val="16"/>
        </w:rPr>
        <w:tab/>
      </w:r>
      <w:r w:rsidRPr="006361BB">
        <w:rPr>
          <w:rFonts w:ascii="Arial" w:hAnsi="Arial" w:cs="Arial"/>
          <w:sz w:val="16"/>
          <w:szCs w:val="16"/>
        </w:rPr>
        <w:tab/>
      </w:r>
      <w:r w:rsidRPr="006361BB">
        <w:rPr>
          <w:rFonts w:ascii="MS Gothic" w:eastAsia="MS Gothic" w:hAnsi="MS Gothic" w:cs="MS Gothic" w:hint="eastAsia"/>
          <w:sz w:val="16"/>
          <w:szCs w:val="16"/>
        </w:rPr>
        <w:t>☐</w:t>
      </w:r>
    </w:p>
    <w:p w:rsidR="00076238" w:rsidRDefault="00076238"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76238" w:rsidRDefault="00076238"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of Payment:</w:t>
      </w:r>
      <w:r w:rsidRPr="00076238">
        <w:rPr>
          <w:rFonts w:ascii="Arial" w:hAnsi="Arial" w:cs="Arial"/>
          <w:sz w:val="16"/>
          <w:szCs w:val="16"/>
        </w:rPr>
        <w:t xml:space="preserve"> </w:t>
      </w:r>
      <w:r w:rsidRPr="006361BB">
        <w:rPr>
          <w:rFonts w:ascii="Arial" w:hAnsi="Arial" w:cs="Arial"/>
          <w:sz w:val="16"/>
          <w:szCs w:val="16"/>
        </w:rPr>
        <w:t>__ __ / __ __ / __ __</w:t>
      </w:r>
    </w:p>
    <w:p w:rsidR="00076238" w:rsidRDefault="00076238"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76238" w:rsidRDefault="00076238"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Initials </w:t>
      </w:r>
      <w:r w:rsidR="00C95C64">
        <w:rPr>
          <w:rFonts w:ascii="Arial" w:hAnsi="Arial" w:cs="Arial"/>
          <w:sz w:val="16"/>
          <w:szCs w:val="16"/>
        </w:rPr>
        <w:t>of Staff Member Taking Payment:</w:t>
      </w:r>
    </w:p>
    <w:p w:rsidR="00C95C64" w:rsidRPr="006361BB" w:rsidRDefault="00C95C64" w:rsidP="00076238">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contextualSpacing/>
        <w:rPr>
          <w:rFonts w:ascii="Arial" w:hAnsi="Arial" w:cs="Arial"/>
          <w:sz w:val="16"/>
          <w:szCs w:val="16"/>
        </w:rPr>
      </w:pPr>
    </w:p>
    <w:p w:rsidR="00DF78EB" w:rsidRPr="006361BB" w:rsidRDefault="00DF78EB" w:rsidP="006361BB">
      <w:pPr>
        <w:spacing w:after="0" w:line="240" w:lineRule="auto"/>
        <w:contextualSpacing/>
        <w:rPr>
          <w:rFonts w:ascii="Arial" w:hAnsi="Arial" w:cs="Arial"/>
          <w:sz w:val="16"/>
          <w:szCs w:val="16"/>
        </w:rPr>
      </w:pPr>
    </w:p>
    <w:p w:rsidR="00DF78EB" w:rsidRPr="00345C1A" w:rsidRDefault="00DF78EB" w:rsidP="006361BB">
      <w:pPr>
        <w:spacing w:after="0" w:line="240" w:lineRule="auto"/>
        <w:contextualSpacing/>
        <w:rPr>
          <w:rFonts w:ascii="Arial" w:hAnsi="Arial" w:cs="Arial"/>
          <w:sz w:val="16"/>
          <w:szCs w:val="16"/>
        </w:rPr>
      </w:pPr>
      <w:r w:rsidRPr="00345C1A">
        <w:rPr>
          <w:rFonts w:ascii="Arial" w:hAnsi="Arial" w:cs="Arial"/>
          <w:sz w:val="16"/>
          <w:szCs w:val="16"/>
        </w:rPr>
        <w:t>In completing and submitting this booking form, I hereby certify that I have read, understood and agree to abide by t</w:t>
      </w:r>
      <w:r w:rsidR="00453675">
        <w:rPr>
          <w:rFonts w:ascii="Arial" w:hAnsi="Arial" w:cs="Arial"/>
          <w:sz w:val="16"/>
          <w:szCs w:val="16"/>
        </w:rPr>
        <w:t xml:space="preserve">he terms and conditions of hire, general facility rules and flood resilience plan </w:t>
      </w:r>
      <w:r w:rsidRPr="00345C1A">
        <w:rPr>
          <w:rFonts w:ascii="Arial" w:hAnsi="Arial" w:cs="Arial"/>
          <w:sz w:val="16"/>
          <w:szCs w:val="16"/>
        </w:rPr>
        <w:t>(please retain a copy of the terms and conditions for your reference).</w:t>
      </w:r>
    </w:p>
    <w:p w:rsidR="00DF78EB" w:rsidRPr="00345C1A" w:rsidRDefault="00DF78EB" w:rsidP="006361BB">
      <w:pPr>
        <w:spacing w:after="0" w:line="240" w:lineRule="auto"/>
        <w:contextualSpacing/>
        <w:rPr>
          <w:rFonts w:ascii="Arial" w:hAnsi="Arial" w:cs="Arial"/>
          <w:sz w:val="16"/>
          <w:szCs w:val="16"/>
        </w:rPr>
      </w:pPr>
    </w:p>
    <w:p w:rsidR="00DF78EB" w:rsidRPr="00345C1A" w:rsidRDefault="00DF78EB" w:rsidP="006361BB">
      <w:pPr>
        <w:spacing w:after="0" w:line="240" w:lineRule="auto"/>
        <w:contextualSpacing/>
        <w:rPr>
          <w:rFonts w:ascii="Arial" w:hAnsi="Arial" w:cs="Arial"/>
          <w:sz w:val="16"/>
          <w:szCs w:val="16"/>
        </w:rPr>
      </w:pPr>
      <w:r w:rsidRPr="00345C1A">
        <w:rPr>
          <w:rFonts w:ascii="Arial" w:hAnsi="Arial" w:cs="Arial"/>
          <w:sz w:val="16"/>
          <w:szCs w:val="16"/>
        </w:rPr>
        <w:t>Signature:</w:t>
      </w:r>
      <w:r w:rsidRPr="00345C1A">
        <w:rPr>
          <w:rFonts w:ascii="Arial" w:hAnsi="Arial" w:cs="Arial"/>
          <w:sz w:val="16"/>
          <w:szCs w:val="16"/>
        </w:rPr>
        <w:tab/>
      </w:r>
      <w:r w:rsidRPr="00345C1A">
        <w:rPr>
          <w:rFonts w:ascii="Arial" w:hAnsi="Arial" w:cs="Arial"/>
          <w:sz w:val="16"/>
          <w:szCs w:val="16"/>
        </w:rPr>
        <w:tab/>
      </w:r>
      <w:r w:rsidRPr="00345C1A">
        <w:rPr>
          <w:rFonts w:ascii="Arial" w:hAnsi="Arial" w:cs="Arial"/>
          <w:sz w:val="16"/>
          <w:szCs w:val="16"/>
        </w:rPr>
        <w:tab/>
      </w:r>
      <w:r w:rsidRPr="00345C1A">
        <w:rPr>
          <w:rFonts w:ascii="Arial" w:hAnsi="Arial" w:cs="Arial"/>
          <w:sz w:val="16"/>
          <w:szCs w:val="16"/>
        </w:rPr>
        <w:tab/>
      </w:r>
      <w:r w:rsidRPr="00345C1A">
        <w:rPr>
          <w:rFonts w:ascii="Arial" w:hAnsi="Arial" w:cs="Arial"/>
          <w:sz w:val="16"/>
          <w:szCs w:val="16"/>
        </w:rPr>
        <w:tab/>
      </w:r>
      <w:r w:rsidR="00C95C64">
        <w:rPr>
          <w:rFonts w:ascii="Arial" w:hAnsi="Arial" w:cs="Arial"/>
          <w:sz w:val="16"/>
          <w:szCs w:val="16"/>
        </w:rPr>
        <w:t>Date: __ __ / __ __ / __ __</w:t>
      </w:r>
      <w:r w:rsidR="009745AE" w:rsidRPr="009745AE">
        <w:rPr>
          <w:rFonts w:ascii="Arial" w:hAnsi="Arial" w:cs="Arial"/>
          <w:noProof/>
          <w:sz w:val="13"/>
          <w:szCs w:val="13"/>
          <w:lang w:eastAsia="en-GB"/>
        </w:rPr>
        <mc:AlternateContent>
          <mc:Choice Requires="wps">
            <w:drawing>
              <wp:anchor distT="0" distB="0" distL="114300" distR="114300" simplePos="0" relativeHeight="251661312" behindDoc="0" locked="0" layoutInCell="1" allowOverlap="1" wp14:anchorId="38575F38" wp14:editId="0AECB8CB">
                <wp:simplePos x="0" y="0"/>
                <wp:positionH relativeFrom="column">
                  <wp:posOffset>-272827</wp:posOffset>
                </wp:positionH>
                <wp:positionV relativeFrom="paragraph">
                  <wp:posOffset>116840</wp:posOffset>
                </wp:positionV>
                <wp:extent cx="36766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66700"/>
                        </a:xfrm>
                        <a:prstGeom prst="rect">
                          <a:avLst/>
                        </a:prstGeom>
                        <a:noFill/>
                        <a:ln w="9525">
                          <a:noFill/>
                          <a:miter lim="800000"/>
                          <a:headEnd/>
                          <a:tailEnd/>
                        </a:ln>
                      </wps:spPr>
                      <wps:txbx>
                        <w:txbxContent>
                          <w:p w:rsidR="00183FA1" w:rsidRPr="009745AE" w:rsidRDefault="00183FA1" w:rsidP="009745AE">
                            <w:pPr>
                              <w:spacing w:after="0" w:line="240" w:lineRule="auto"/>
                              <w:contextualSpacing/>
                              <w:rPr>
                                <w:rFonts w:ascii="Wingdings" w:hAnsi="Wingdings" w:cs="Arial"/>
                                <w:sz w:val="28"/>
                                <w:szCs w:val="28"/>
                              </w:rPr>
                            </w:pPr>
                            <w:r w:rsidRPr="009745AE">
                              <w:rPr>
                                <w:rFonts w:ascii="Wingdings" w:hAnsi="Wingdings" w:cs="Arial"/>
                                <w:sz w:val="28"/>
                                <w:szCs w:val="28"/>
                              </w:rPr>
                              <w:t></w:t>
                            </w:r>
                          </w:p>
                          <w:p w:rsidR="00183FA1" w:rsidRPr="009745AE" w:rsidRDefault="00183FA1" w:rsidP="00974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pt;margin-top:9.2pt;width:28.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7aDQIAAPgDAAAOAAAAZHJzL2Uyb0RvYy54bWysU9tuGyEQfa/Uf0C817ve2JtkZRylSVNV&#10;Si9S0g/ALOtFBYYC9q779R1Yx7Hat6o8oIGZOcw5M6xuRqPJXvqgwDI6n5WUSCugVXbL6Pfnh3dX&#10;lITIbcs1WMnoQQZ6s377ZjW4RlbQg26lJwhiQzM4RvsYXVMUQfTS8DADJy06O/CGRzz6bdF6PiC6&#10;0UVVlnUxgG+dByFDwNv7yUnXGb/rpIhfuy7ISDSjWFvMu8/7Ju3FesWbreeuV+JYBv+HKgxXFh89&#10;Qd3zyMnOq7+gjBIeAnRxJsAU0HVKyMwB2czLP9g89dzJzAXFCe4kU/h/sOLL/psnqmX0ghLLDbbo&#10;WY6RvIeRVEmdwYUGg54chsURr7HLmWlwjyB+BGLhrud2K2+9h6GXvMXq5imzOEudcEIC2QyfocVn&#10;+C5CBho7b5J0KAZBdOzS4dSZVIrAy4v6sq6XlAh0VXV9WebOFbx5SXY+xI8SDEkGox4bn8H5/jHE&#10;VAxvXkLSWxYelNa5+dqSgdHrZbXMCWceoyLOplaG0asyrWlaEscPts3JkSs92fiAtkfSiefEOI6b&#10;MaubFUmCbKA9oAoeplHEr4NGD/4XJQOOIaPh5457SYn+ZFHJ6/likeY2HxbLywoP/tyzOfdwKxCK&#10;0UjJZN7FPOsT5VtUvFNZjddKjiXjeGWRjl8hze/5OUe9ftj1bwAAAP//AwBQSwMEFAAGAAgAAAAh&#10;ALhUJUfcAAAACAEAAA8AAABkcnMvZG93bnJldi54bWxMj8FOwzAQRO9I/IO1SNzaNWCqNsSpEIgr&#10;VQtU6s2Nt0lEvI5itwl/X/dUjqMZzbzJl6NrxYn60HjW8DCVIIhLbxuuNHx/fUzmIEI0bE3rmTT8&#10;UYBlcXuTm8z6gdd02sRKpBIOmdFQx9hliKGsyZkw9R1x8g6+dyYm2VdoezOkctfio5QzdKbhtFCb&#10;jt5qKn83R6fh5/Ow2yq5qt7dczf4USK7BWp9fze+voCINMZrGC74CR2KxLT3R7ZBtBom6il9icmY&#10;KxCXgFqA2GuYSQVY5Pj/QHEGAAD//wMAUEsBAi0AFAAGAAgAAAAhALaDOJL+AAAA4QEAABMAAAAA&#10;AAAAAAAAAAAAAAAAAFtDb250ZW50X1R5cGVzXS54bWxQSwECLQAUAAYACAAAACEAOP0h/9YAAACU&#10;AQAACwAAAAAAAAAAAAAAAAAvAQAAX3JlbHMvLnJlbHNQSwECLQAUAAYACAAAACEAWnTe2g0CAAD4&#10;AwAADgAAAAAAAAAAAAAAAAAuAgAAZHJzL2Uyb0RvYy54bWxQSwECLQAUAAYACAAAACEAuFQlR9wA&#10;AAAIAQAADwAAAAAAAAAAAAAAAABnBAAAZHJzL2Rvd25yZXYueG1sUEsFBgAAAAAEAAQA8wAAAHAF&#10;AAAAAA==&#10;" filled="f" stroked="f">
                <v:textbox>
                  <w:txbxContent>
                    <w:p w:rsidR="009E61EF" w:rsidRPr="009745AE" w:rsidRDefault="009E61EF" w:rsidP="009745AE">
                      <w:pPr>
                        <w:spacing w:after="0" w:line="240" w:lineRule="auto"/>
                        <w:contextualSpacing/>
                        <w:rPr>
                          <w:rFonts w:ascii="Wingdings" w:hAnsi="Wingdings" w:cs="Arial"/>
                          <w:sz w:val="28"/>
                          <w:szCs w:val="28"/>
                        </w:rPr>
                      </w:pPr>
                      <w:r w:rsidRPr="009745AE">
                        <w:rPr>
                          <w:rFonts w:ascii="Wingdings" w:hAnsi="Wingdings" w:cs="Arial"/>
                          <w:sz w:val="28"/>
                          <w:szCs w:val="28"/>
                        </w:rPr>
                        <w:t></w:t>
                      </w:r>
                    </w:p>
                    <w:p w:rsidR="009E61EF" w:rsidRPr="009745AE" w:rsidRDefault="009E61EF" w:rsidP="009745AE"/>
                  </w:txbxContent>
                </v:textbox>
              </v:shape>
            </w:pict>
          </mc:Fallback>
        </mc:AlternateContent>
      </w:r>
    </w:p>
    <w:p w:rsidR="00DF78EB" w:rsidRPr="00345C1A" w:rsidRDefault="00DF78EB" w:rsidP="009745AE">
      <w:pPr>
        <w:pBdr>
          <w:bottom w:val="dashed" w:sz="12" w:space="1" w:color="auto"/>
        </w:pBdr>
        <w:spacing w:after="0" w:line="240" w:lineRule="auto"/>
        <w:contextualSpacing/>
        <w:rPr>
          <w:rFonts w:ascii="Arial" w:hAnsi="Arial" w:cs="Arial"/>
          <w:sz w:val="16"/>
          <w:szCs w:val="16"/>
        </w:rPr>
      </w:pPr>
    </w:p>
    <w:p w:rsidR="00DF78EB" w:rsidRDefault="00DF78EB" w:rsidP="006361BB">
      <w:pPr>
        <w:spacing w:after="0" w:line="240" w:lineRule="auto"/>
        <w:contextualSpacing/>
        <w:rPr>
          <w:rFonts w:ascii="Arial" w:hAnsi="Arial" w:cs="Arial"/>
          <w:sz w:val="13"/>
          <w:szCs w:val="13"/>
        </w:rPr>
      </w:pPr>
    </w:p>
    <w:p w:rsidR="00C95C64" w:rsidRDefault="00C95C64" w:rsidP="006361BB">
      <w:pPr>
        <w:spacing w:after="0" w:line="240" w:lineRule="auto"/>
        <w:contextualSpacing/>
        <w:rPr>
          <w:rFonts w:ascii="Arial" w:hAnsi="Arial" w:cs="Arial"/>
          <w:sz w:val="13"/>
          <w:szCs w:val="13"/>
        </w:rPr>
      </w:pPr>
    </w:p>
    <w:p w:rsidR="00C95C64" w:rsidRPr="00345C1A" w:rsidRDefault="00C95C64" w:rsidP="006361BB">
      <w:pPr>
        <w:spacing w:after="0" w:line="240" w:lineRule="auto"/>
        <w:contextualSpacing/>
        <w:rPr>
          <w:rFonts w:ascii="Arial" w:hAnsi="Arial" w:cs="Arial"/>
          <w:sz w:val="13"/>
          <w:szCs w:val="13"/>
        </w:rPr>
      </w:pPr>
    </w:p>
    <w:p w:rsidR="00DF78EB" w:rsidRPr="00345C1A" w:rsidRDefault="00AE55B0" w:rsidP="006361BB">
      <w:pPr>
        <w:spacing w:after="0" w:line="240" w:lineRule="auto"/>
        <w:contextualSpacing/>
        <w:rPr>
          <w:rFonts w:ascii="Arial" w:hAnsi="Arial" w:cs="Arial"/>
          <w:b/>
          <w:sz w:val="13"/>
          <w:szCs w:val="13"/>
        </w:rPr>
      </w:pPr>
      <w:r>
        <w:rPr>
          <w:rFonts w:ascii="Arial" w:hAnsi="Arial" w:cs="Arial"/>
          <w:b/>
          <w:sz w:val="13"/>
          <w:szCs w:val="13"/>
        </w:rPr>
        <w:t>5</w:t>
      </w:r>
      <w:r w:rsidR="00DF78EB" w:rsidRPr="00345C1A">
        <w:rPr>
          <w:rFonts w:ascii="Arial" w:hAnsi="Arial" w:cs="Arial"/>
          <w:b/>
          <w:sz w:val="13"/>
          <w:szCs w:val="13"/>
        </w:rPr>
        <w:t>.0</w:t>
      </w:r>
      <w:r w:rsidR="00DF78EB" w:rsidRPr="00345C1A">
        <w:rPr>
          <w:rFonts w:ascii="Arial" w:hAnsi="Arial" w:cs="Arial"/>
          <w:b/>
          <w:sz w:val="13"/>
          <w:szCs w:val="13"/>
        </w:rPr>
        <w:tab/>
        <w:t xml:space="preserve">LIABILITY </w:t>
      </w:r>
    </w:p>
    <w:p w:rsidR="00DF78EB" w:rsidRPr="00345C1A" w:rsidRDefault="00DF78EB" w:rsidP="00076238">
      <w:pPr>
        <w:spacing w:after="0" w:line="240" w:lineRule="auto"/>
        <w:ind w:left="720"/>
        <w:contextualSpacing/>
        <w:rPr>
          <w:rFonts w:ascii="Arial" w:hAnsi="Arial" w:cs="Arial"/>
          <w:sz w:val="13"/>
          <w:szCs w:val="13"/>
        </w:rPr>
      </w:pPr>
      <w:r w:rsidRPr="00345C1A">
        <w:rPr>
          <w:rFonts w:ascii="Arial" w:hAnsi="Arial" w:cs="Arial"/>
          <w:sz w:val="13"/>
          <w:szCs w:val="13"/>
        </w:rPr>
        <w:t xml:space="preserve">York St John University does not accept responsibility for the loss of or damage to property brought onto the premises and shall be indemnified against claims by any person in respect of injury or loss of / damage to property which may arise directly or indirectly from the use of the premises, save in so far as York St John University may have legal liability to such persons. </w:t>
      </w:r>
    </w:p>
    <w:p w:rsidR="00DF78EB" w:rsidRPr="00345C1A" w:rsidRDefault="00DF78EB" w:rsidP="00345C1A">
      <w:pPr>
        <w:spacing w:after="0" w:line="240" w:lineRule="auto"/>
        <w:ind w:left="720"/>
        <w:contextualSpacing/>
        <w:rPr>
          <w:rFonts w:ascii="Arial" w:hAnsi="Arial" w:cs="Arial"/>
          <w:sz w:val="13"/>
          <w:szCs w:val="13"/>
        </w:rPr>
      </w:pPr>
      <w:r w:rsidRPr="00345C1A">
        <w:rPr>
          <w:rFonts w:ascii="Arial" w:hAnsi="Arial" w:cs="Arial"/>
          <w:sz w:val="13"/>
          <w:szCs w:val="13"/>
        </w:rPr>
        <w:t xml:space="preserve">Organisers will themselves be responsible to York St John University for making good any damage which may be done to premises, equipment or other property (except fire) consequent upon the use of the premises by persons attending events/booked sessions at the university’s sports facilities. </w:t>
      </w:r>
    </w:p>
    <w:p w:rsidR="00DF78EB" w:rsidRPr="00345C1A" w:rsidRDefault="00AE55B0" w:rsidP="006361BB">
      <w:pPr>
        <w:spacing w:after="0" w:line="240" w:lineRule="auto"/>
        <w:contextualSpacing/>
        <w:rPr>
          <w:rFonts w:ascii="Arial" w:hAnsi="Arial" w:cs="Arial"/>
          <w:b/>
          <w:sz w:val="13"/>
          <w:szCs w:val="13"/>
        </w:rPr>
      </w:pPr>
      <w:r>
        <w:rPr>
          <w:rFonts w:ascii="Arial" w:hAnsi="Arial" w:cs="Arial"/>
          <w:b/>
          <w:sz w:val="13"/>
          <w:szCs w:val="13"/>
        </w:rPr>
        <w:t>6</w:t>
      </w:r>
      <w:r w:rsidR="00DF78EB" w:rsidRPr="00345C1A">
        <w:rPr>
          <w:rFonts w:ascii="Arial" w:hAnsi="Arial" w:cs="Arial"/>
          <w:b/>
          <w:sz w:val="13"/>
          <w:szCs w:val="13"/>
        </w:rPr>
        <w:t>.0</w:t>
      </w:r>
      <w:r w:rsidR="00DF78EB" w:rsidRPr="00345C1A">
        <w:rPr>
          <w:rFonts w:ascii="Arial" w:hAnsi="Arial" w:cs="Arial"/>
          <w:b/>
          <w:sz w:val="13"/>
          <w:szCs w:val="13"/>
        </w:rPr>
        <w:tab/>
        <w:t>INSURANCE</w:t>
      </w:r>
    </w:p>
    <w:p w:rsidR="00DF78EB" w:rsidRPr="00345C1A" w:rsidRDefault="00DF78EB" w:rsidP="00345C1A">
      <w:pPr>
        <w:spacing w:after="0" w:line="240" w:lineRule="auto"/>
        <w:ind w:left="720"/>
        <w:contextualSpacing/>
        <w:rPr>
          <w:rFonts w:ascii="Arial" w:hAnsi="Arial" w:cs="Arial"/>
          <w:sz w:val="13"/>
          <w:szCs w:val="13"/>
        </w:rPr>
      </w:pPr>
      <w:r w:rsidRPr="00345C1A">
        <w:rPr>
          <w:rFonts w:ascii="Arial" w:hAnsi="Arial" w:cs="Arial"/>
          <w:sz w:val="13"/>
          <w:szCs w:val="13"/>
        </w:rPr>
        <w:t xml:space="preserve">York St John University requires proof of Public Liability and normally expects this to </w:t>
      </w:r>
      <w:r w:rsidR="00A02D8F">
        <w:rPr>
          <w:rFonts w:ascii="Arial" w:hAnsi="Arial" w:cs="Arial"/>
          <w:sz w:val="13"/>
          <w:szCs w:val="13"/>
        </w:rPr>
        <w:t>cover £5,000,000</w:t>
      </w:r>
      <w:r w:rsidRPr="00345C1A">
        <w:rPr>
          <w:rFonts w:ascii="Arial" w:hAnsi="Arial" w:cs="Arial"/>
          <w:sz w:val="13"/>
          <w:szCs w:val="13"/>
        </w:rPr>
        <w:t>. A photocopy of the Public Liability Insurance certificate will suffice as proof of cover, which should accompany the booking form. Organisers are required to advise York St John University should they not have the required level of public liability insurance stated.</w:t>
      </w:r>
    </w:p>
    <w:p w:rsidR="00DF78EB" w:rsidRPr="00345C1A" w:rsidRDefault="00AE55B0" w:rsidP="006361BB">
      <w:pPr>
        <w:spacing w:after="0" w:line="240" w:lineRule="auto"/>
        <w:contextualSpacing/>
        <w:rPr>
          <w:rFonts w:ascii="Arial" w:hAnsi="Arial" w:cs="Arial"/>
          <w:b/>
          <w:sz w:val="13"/>
          <w:szCs w:val="13"/>
        </w:rPr>
      </w:pPr>
      <w:r>
        <w:rPr>
          <w:rFonts w:ascii="Arial" w:hAnsi="Arial" w:cs="Arial"/>
          <w:b/>
          <w:sz w:val="13"/>
          <w:szCs w:val="13"/>
        </w:rPr>
        <w:t>7</w:t>
      </w:r>
      <w:r w:rsidR="00DF78EB" w:rsidRPr="00345C1A">
        <w:rPr>
          <w:rFonts w:ascii="Arial" w:hAnsi="Arial" w:cs="Arial"/>
          <w:b/>
          <w:sz w:val="13"/>
          <w:szCs w:val="13"/>
        </w:rPr>
        <w:t>.0</w:t>
      </w:r>
      <w:r w:rsidR="00DF78EB" w:rsidRPr="00345C1A">
        <w:rPr>
          <w:rFonts w:ascii="Arial" w:hAnsi="Arial" w:cs="Arial"/>
          <w:b/>
          <w:sz w:val="13"/>
          <w:szCs w:val="13"/>
        </w:rPr>
        <w:tab/>
        <w:t>HEALTH AND SAFETY</w:t>
      </w:r>
    </w:p>
    <w:p w:rsidR="00DF78EB" w:rsidRPr="00345C1A" w:rsidRDefault="00DF78EB" w:rsidP="00345C1A">
      <w:pPr>
        <w:spacing w:after="0" w:line="240" w:lineRule="auto"/>
        <w:ind w:left="720"/>
        <w:contextualSpacing/>
        <w:rPr>
          <w:rFonts w:ascii="Arial" w:hAnsi="Arial" w:cs="Arial"/>
          <w:sz w:val="13"/>
          <w:szCs w:val="13"/>
        </w:rPr>
      </w:pPr>
      <w:r w:rsidRPr="00345C1A">
        <w:rPr>
          <w:rFonts w:ascii="Arial" w:hAnsi="Arial" w:cs="Arial"/>
          <w:sz w:val="13"/>
          <w:szCs w:val="13"/>
        </w:rPr>
        <w:t xml:space="preserve">Visitors, whilst on university premises, using its facilities or taking part in activities must comply with the university's health and safety rules or with any specific health and safety instruction given to them by a member of York St John University staff. </w:t>
      </w:r>
    </w:p>
    <w:p w:rsidR="00DF78EB" w:rsidRPr="00345C1A" w:rsidRDefault="00DF78EB" w:rsidP="00345C1A">
      <w:pPr>
        <w:spacing w:after="0" w:line="240" w:lineRule="auto"/>
        <w:ind w:left="720"/>
        <w:contextualSpacing/>
        <w:rPr>
          <w:rFonts w:ascii="Arial" w:hAnsi="Arial" w:cs="Arial"/>
          <w:sz w:val="13"/>
          <w:szCs w:val="13"/>
        </w:rPr>
      </w:pPr>
      <w:r w:rsidRPr="00345C1A">
        <w:rPr>
          <w:rFonts w:ascii="Arial" w:hAnsi="Arial" w:cs="Arial"/>
          <w:sz w:val="13"/>
          <w:szCs w:val="13"/>
        </w:rPr>
        <w:t>For certain bookings, York St John University may require the completion of a risk assessment for the event/activity. Where this condition applies, the booking will not be accepted until the risk assessment has been presented.</w:t>
      </w:r>
    </w:p>
    <w:p w:rsidR="00DF78EB" w:rsidRPr="00345C1A" w:rsidRDefault="00DF78EB" w:rsidP="00345C1A">
      <w:pPr>
        <w:spacing w:after="0" w:line="240" w:lineRule="auto"/>
        <w:ind w:firstLine="720"/>
        <w:contextualSpacing/>
        <w:rPr>
          <w:rFonts w:ascii="Arial" w:hAnsi="Arial" w:cs="Arial"/>
          <w:sz w:val="13"/>
          <w:szCs w:val="13"/>
        </w:rPr>
      </w:pPr>
      <w:r w:rsidRPr="00345C1A">
        <w:rPr>
          <w:rFonts w:ascii="Arial" w:hAnsi="Arial" w:cs="Arial"/>
          <w:sz w:val="13"/>
          <w:szCs w:val="13"/>
        </w:rPr>
        <w:t>Visitors must also comply with the health and safety and operational procedures which are specific to the use of the university sports facilities, in particular:</w:t>
      </w:r>
    </w:p>
    <w:p w:rsidR="00DF78EB" w:rsidRPr="00345C1A" w:rsidRDefault="00DF78EB" w:rsidP="00345C1A">
      <w:pPr>
        <w:pStyle w:val="ListParagraph"/>
        <w:numPr>
          <w:ilvl w:val="0"/>
          <w:numId w:val="1"/>
        </w:numPr>
        <w:spacing w:after="0" w:line="240" w:lineRule="auto"/>
        <w:rPr>
          <w:rFonts w:ascii="Arial" w:hAnsi="Arial" w:cs="Arial"/>
          <w:sz w:val="13"/>
          <w:szCs w:val="13"/>
        </w:rPr>
      </w:pPr>
      <w:r w:rsidRPr="00345C1A">
        <w:rPr>
          <w:rFonts w:ascii="Arial" w:hAnsi="Arial" w:cs="Arial"/>
          <w:sz w:val="13"/>
          <w:szCs w:val="13"/>
        </w:rPr>
        <w:t>To ensure that no food or drink (the only exception being water/sports drinks for re-hydration contained in non-glass containers) is brought into or consumed within any of the sports areas unless this is an agreed requirement of the booking.</w:t>
      </w:r>
    </w:p>
    <w:p w:rsidR="00DF78EB" w:rsidRPr="00345C1A" w:rsidRDefault="00DF78EB" w:rsidP="00345C1A">
      <w:pPr>
        <w:pStyle w:val="ListParagraph"/>
        <w:numPr>
          <w:ilvl w:val="0"/>
          <w:numId w:val="1"/>
        </w:numPr>
        <w:spacing w:after="0" w:line="240" w:lineRule="auto"/>
        <w:rPr>
          <w:rFonts w:ascii="Arial" w:hAnsi="Arial" w:cs="Arial"/>
          <w:sz w:val="13"/>
          <w:szCs w:val="13"/>
        </w:rPr>
      </w:pPr>
      <w:r w:rsidRPr="00345C1A">
        <w:rPr>
          <w:rFonts w:ascii="Arial" w:hAnsi="Arial" w:cs="Arial"/>
          <w:sz w:val="13"/>
          <w:szCs w:val="13"/>
        </w:rPr>
        <w:t>To ensure that any coaches/</w:t>
      </w:r>
      <w:r w:rsidR="007F7BED">
        <w:rPr>
          <w:rFonts w:ascii="Arial" w:hAnsi="Arial" w:cs="Arial"/>
          <w:sz w:val="13"/>
          <w:szCs w:val="13"/>
        </w:rPr>
        <w:t>teachers/leaders that are first-</w:t>
      </w:r>
      <w:r w:rsidRPr="00345C1A">
        <w:rPr>
          <w:rFonts w:ascii="Arial" w:hAnsi="Arial" w:cs="Arial"/>
          <w:sz w:val="13"/>
          <w:szCs w:val="13"/>
        </w:rPr>
        <w:t>aid trained (and present at the activity) are identified to participants.</w:t>
      </w:r>
    </w:p>
    <w:p w:rsidR="00DF78EB" w:rsidRDefault="00DF78EB" w:rsidP="00345C1A">
      <w:pPr>
        <w:pStyle w:val="ListParagraph"/>
        <w:numPr>
          <w:ilvl w:val="0"/>
          <w:numId w:val="1"/>
        </w:numPr>
        <w:spacing w:after="0" w:line="240" w:lineRule="auto"/>
        <w:rPr>
          <w:rFonts w:ascii="Arial" w:hAnsi="Arial" w:cs="Arial"/>
          <w:sz w:val="13"/>
          <w:szCs w:val="13"/>
        </w:rPr>
      </w:pPr>
      <w:r w:rsidRPr="00345C1A">
        <w:rPr>
          <w:rFonts w:ascii="Arial" w:hAnsi="Arial" w:cs="Arial"/>
          <w:sz w:val="13"/>
          <w:szCs w:val="13"/>
        </w:rPr>
        <w:t>To ensure that every effort is taken to minimise the risk of accidents from occurring, and to ensure that any accidents and incidents that do occur are reported to duty staff and a university accident/incident report form is completed.</w:t>
      </w:r>
    </w:p>
    <w:p w:rsidR="0016180E" w:rsidRDefault="0016180E" w:rsidP="00345C1A">
      <w:pPr>
        <w:pStyle w:val="ListParagraph"/>
        <w:numPr>
          <w:ilvl w:val="0"/>
          <w:numId w:val="1"/>
        </w:numPr>
        <w:spacing w:after="0" w:line="240" w:lineRule="auto"/>
        <w:ind w:left="720"/>
        <w:rPr>
          <w:rFonts w:ascii="Arial" w:hAnsi="Arial" w:cs="Arial"/>
          <w:sz w:val="13"/>
          <w:szCs w:val="13"/>
        </w:rPr>
      </w:pPr>
      <w:r w:rsidRPr="0016180E">
        <w:rPr>
          <w:rFonts w:ascii="Arial" w:hAnsi="Arial" w:cs="Arial"/>
          <w:sz w:val="13"/>
          <w:szCs w:val="13"/>
        </w:rPr>
        <w:t xml:space="preserve">Users are </w:t>
      </w:r>
      <w:r>
        <w:rPr>
          <w:rFonts w:ascii="Arial" w:hAnsi="Arial" w:cs="Arial"/>
          <w:sz w:val="13"/>
          <w:szCs w:val="13"/>
        </w:rPr>
        <w:t xml:space="preserve">only </w:t>
      </w:r>
      <w:r w:rsidRPr="0016180E">
        <w:rPr>
          <w:rFonts w:ascii="Arial" w:hAnsi="Arial" w:cs="Arial"/>
          <w:sz w:val="13"/>
          <w:szCs w:val="13"/>
        </w:rPr>
        <w:t>allow</w:t>
      </w:r>
      <w:r>
        <w:rPr>
          <w:rFonts w:ascii="Arial" w:hAnsi="Arial" w:cs="Arial"/>
          <w:sz w:val="13"/>
          <w:szCs w:val="13"/>
        </w:rPr>
        <w:t>ed</w:t>
      </w:r>
      <w:r w:rsidRPr="0016180E">
        <w:rPr>
          <w:rFonts w:ascii="Arial" w:hAnsi="Arial" w:cs="Arial"/>
          <w:sz w:val="13"/>
          <w:szCs w:val="13"/>
        </w:rPr>
        <w:t xml:space="preserve"> to use the facility confirmed and booked</w:t>
      </w:r>
      <w:r>
        <w:rPr>
          <w:rFonts w:ascii="Arial" w:hAnsi="Arial" w:cs="Arial"/>
          <w:sz w:val="13"/>
          <w:szCs w:val="13"/>
        </w:rPr>
        <w:t xml:space="preserve"> by </w:t>
      </w:r>
      <w:proofErr w:type="spellStart"/>
      <w:r>
        <w:rPr>
          <w:rFonts w:ascii="Arial" w:hAnsi="Arial" w:cs="Arial"/>
          <w:sz w:val="13"/>
          <w:szCs w:val="13"/>
        </w:rPr>
        <w:t>YSJActive</w:t>
      </w:r>
      <w:proofErr w:type="spellEnd"/>
      <w:r>
        <w:rPr>
          <w:rFonts w:ascii="Arial" w:hAnsi="Arial" w:cs="Arial"/>
          <w:sz w:val="13"/>
          <w:szCs w:val="13"/>
        </w:rPr>
        <w:t>, or any alternative that they may advise. Failure to comply with this may result in the user being asked to leave the premises</w:t>
      </w:r>
      <w:r w:rsidR="004F3CB9">
        <w:rPr>
          <w:rFonts w:ascii="Arial" w:hAnsi="Arial" w:cs="Arial"/>
          <w:sz w:val="13"/>
          <w:szCs w:val="13"/>
        </w:rPr>
        <w:t>, incurring extra hire fees, or having future bookings cancelled.</w:t>
      </w:r>
    </w:p>
    <w:p w:rsidR="00DF78EB" w:rsidRPr="0016180E" w:rsidRDefault="00DF78EB" w:rsidP="00345C1A">
      <w:pPr>
        <w:pStyle w:val="ListParagraph"/>
        <w:numPr>
          <w:ilvl w:val="0"/>
          <w:numId w:val="1"/>
        </w:numPr>
        <w:spacing w:after="0" w:line="240" w:lineRule="auto"/>
        <w:ind w:left="720"/>
        <w:rPr>
          <w:rFonts w:ascii="Arial" w:hAnsi="Arial" w:cs="Arial"/>
          <w:sz w:val="13"/>
          <w:szCs w:val="13"/>
        </w:rPr>
      </w:pPr>
      <w:r w:rsidRPr="0016180E">
        <w:rPr>
          <w:rFonts w:ascii="Arial" w:hAnsi="Arial" w:cs="Arial"/>
          <w:sz w:val="13"/>
          <w:szCs w:val="13"/>
        </w:rPr>
        <w:t>York St John University will ensure that an appointed staff member (or nominated responsible person) will be present at all times to afford access to and supervise the use of all relevant facilities and amenities.</w:t>
      </w:r>
    </w:p>
    <w:p w:rsidR="00DF78EB" w:rsidRPr="00345C1A" w:rsidRDefault="00AE55B0" w:rsidP="006361BB">
      <w:pPr>
        <w:spacing w:after="0" w:line="240" w:lineRule="auto"/>
        <w:contextualSpacing/>
        <w:rPr>
          <w:rFonts w:ascii="Arial" w:hAnsi="Arial" w:cs="Arial"/>
          <w:b/>
          <w:sz w:val="13"/>
          <w:szCs w:val="13"/>
        </w:rPr>
      </w:pPr>
      <w:r>
        <w:rPr>
          <w:rFonts w:ascii="Arial" w:hAnsi="Arial" w:cs="Arial"/>
          <w:b/>
          <w:sz w:val="13"/>
          <w:szCs w:val="13"/>
        </w:rPr>
        <w:t>8</w:t>
      </w:r>
      <w:r w:rsidR="00DF78EB" w:rsidRPr="00345C1A">
        <w:rPr>
          <w:rFonts w:ascii="Arial" w:hAnsi="Arial" w:cs="Arial"/>
          <w:b/>
          <w:sz w:val="13"/>
          <w:szCs w:val="13"/>
        </w:rPr>
        <w:t>.0</w:t>
      </w:r>
      <w:r w:rsidR="00DF78EB" w:rsidRPr="00345C1A">
        <w:rPr>
          <w:rFonts w:ascii="Arial" w:hAnsi="Arial" w:cs="Arial"/>
          <w:b/>
          <w:sz w:val="13"/>
          <w:szCs w:val="13"/>
        </w:rPr>
        <w:tab/>
        <w:t>GENERAL</w:t>
      </w:r>
    </w:p>
    <w:p w:rsidR="00B57931" w:rsidRDefault="00DF78EB" w:rsidP="00345C1A">
      <w:pPr>
        <w:spacing w:after="0" w:line="240" w:lineRule="auto"/>
        <w:ind w:firstLine="720"/>
        <w:contextualSpacing/>
        <w:rPr>
          <w:rFonts w:ascii="Arial" w:hAnsi="Arial" w:cs="Arial"/>
          <w:sz w:val="13"/>
          <w:szCs w:val="13"/>
        </w:rPr>
      </w:pPr>
      <w:r w:rsidRPr="00345C1A">
        <w:rPr>
          <w:rFonts w:ascii="Arial" w:hAnsi="Arial" w:cs="Arial"/>
          <w:sz w:val="13"/>
          <w:szCs w:val="13"/>
        </w:rPr>
        <w:t>Additional conditions or terms of hire may be imposed on the organiser, or certain of the above conditions relaxed at the discretion of the York St John University.</w:t>
      </w:r>
    </w:p>
    <w:p w:rsidR="00183FA1" w:rsidRDefault="00183FA1" w:rsidP="00345C1A">
      <w:pPr>
        <w:spacing w:after="0" w:line="240" w:lineRule="auto"/>
        <w:contextualSpacing/>
        <w:rPr>
          <w:rFonts w:ascii="Arial" w:hAnsi="Arial" w:cs="Arial"/>
          <w:sz w:val="13"/>
          <w:szCs w:val="13"/>
        </w:rPr>
      </w:pPr>
    </w:p>
    <w:p w:rsidR="001B1FE5" w:rsidRDefault="001B1FE5" w:rsidP="00345C1A">
      <w:pPr>
        <w:spacing w:after="0" w:line="240" w:lineRule="auto"/>
        <w:contextualSpacing/>
        <w:rPr>
          <w:rFonts w:ascii="Arial" w:hAnsi="Arial" w:cs="Arial"/>
          <w:sz w:val="13"/>
          <w:szCs w:val="13"/>
        </w:rPr>
      </w:pPr>
    </w:p>
    <w:p w:rsidR="00345C1A" w:rsidRPr="00345C1A" w:rsidRDefault="00345C1A" w:rsidP="00345C1A">
      <w:pPr>
        <w:spacing w:after="0" w:line="240" w:lineRule="auto"/>
        <w:contextualSpacing/>
        <w:jc w:val="center"/>
        <w:rPr>
          <w:rFonts w:ascii="Arial" w:hAnsi="Arial" w:cs="Arial"/>
          <w:b/>
        </w:rPr>
      </w:pPr>
      <w:bookmarkStart w:id="0" w:name="_GoBack"/>
      <w:bookmarkEnd w:id="0"/>
    </w:p>
    <w:sectPr w:rsidR="00345C1A" w:rsidRPr="00345C1A" w:rsidSect="00345C1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A1" w:rsidRDefault="00183FA1" w:rsidP="009E61EF">
      <w:pPr>
        <w:spacing w:after="0" w:line="240" w:lineRule="auto"/>
      </w:pPr>
      <w:r>
        <w:separator/>
      </w:r>
    </w:p>
  </w:endnote>
  <w:endnote w:type="continuationSeparator" w:id="0">
    <w:p w:rsidR="00183FA1" w:rsidRDefault="00183FA1" w:rsidP="009E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1" w:rsidRPr="009E61EF" w:rsidRDefault="00183FA1" w:rsidP="009E61EF">
    <w:pPr>
      <w:pStyle w:val="Footer"/>
      <w:jc w:val="center"/>
      <w:rPr>
        <w:b/>
        <w:sz w:val="28"/>
      </w:rPr>
    </w:pPr>
    <w:r w:rsidRPr="009E61EF">
      <w:rPr>
        <w:b/>
        <w:sz w:val="40"/>
        <w:szCs w:val="40"/>
      </w:rPr>
      <w:t>PTO</w:t>
    </w:r>
    <w:r>
      <w:rPr>
        <w:b/>
        <w:sz w:val="28"/>
      </w:rPr>
      <w:t xml:space="preserve"> </w:t>
    </w:r>
    <w:r w:rsidRPr="009E61EF">
      <w:rPr>
        <w:rFonts w:ascii="Cambria Math" w:hAnsi="Cambria Math" w:cs="Cambria Math"/>
        <w:color w:val="000000"/>
        <w:sz w:val="40"/>
        <w:szCs w:val="40"/>
        <w:shd w:val="clear" w:color="auto" w:fill="F9F9F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A1" w:rsidRDefault="00183FA1" w:rsidP="009E61EF">
      <w:pPr>
        <w:spacing w:after="0" w:line="240" w:lineRule="auto"/>
      </w:pPr>
      <w:r>
        <w:separator/>
      </w:r>
    </w:p>
  </w:footnote>
  <w:footnote w:type="continuationSeparator" w:id="0">
    <w:p w:rsidR="00183FA1" w:rsidRDefault="00183FA1" w:rsidP="009E6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33245"/>
    <w:multiLevelType w:val="hybridMultilevel"/>
    <w:tmpl w:val="6C5221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EB"/>
    <w:rsid w:val="000339C1"/>
    <w:rsid w:val="0006680D"/>
    <w:rsid w:val="00076238"/>
    <w:rsid w:val="0016180E"/>
    <w:rsid w:val="0016227D"/>
    <w:rsid w:val="00183FA1"/>
    <w:rsid w:val="001B1FE5"/>
    <w:rsid w:val="00300C88"/>
    <w:rsid w:val="00300FD7"/>
    <w:rsid w:val="00306CDC"/>
    <w:rsid w:val="00324D23"/>
    <w:rsid w:val="00345C1A"/>
    <w:rsid w:val="003A3AD7"/>
    <w:rsid w:val="003B2D97"/>
    <w:rsid w:val="003F29B5"/>
    <w:rsid w:val="00453675"/>
    <w:rsid w:val="004F3CB9"/>
    <w:rsid w:val="006361BB"/>
    <w:rsid w:val="00694832"/>
    <w:rsid w:val="00714182"/>
    <w:rsid w:val="007F7BED"/>
    <w:rsid w:val="0088090D"/>
    <w:rsid w:val="009745AE"/>
    <w:rsid w:val="009A061E"/>
    <w:rsid w:val="009E61EF"/>
    <w:rsid w:val="00A02D8F"/>
    <w:rsid w:val="00AE55B0"/>
    <w:rsid w:val="00AF361C"/>
    <w:rsid w:val="00B21A21"/>
    <w:rsid w:val="00B57931"/>
    <w:rsid w:val="00C4772E"/>
    <w:rsid w:val="00C95C64"/>
    <w:rsid w:val="00CA74C7"/>
    <w:rsid w:val="00CE3267"/>
    <w:rsid w:val="00DF78EB"/>
    <w:rsid w:val="00E21BBD"/>
    <w:rsid w:val="00E276C6"/>
    <w:rsid w:val="00E31561"/>
    <w:rsid w:val="00EF75D4"/>
    <w:rsid w:val="00F6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EB"/>
    <w:rPr>
      <w:rFonts w:ascii="Tahoma" w:hAnsi="Tahoma" w:cs="Tahoma"/>
      <w:sz w:val="16"/>
      <w:szCs w:val="16"/>
    </w:rPr>
  </w:style>
  <w:style w:type="table" w:styleId="TableGrid">
    <w:name w:val="Table Grid"/>
    <w:basedOn w:val="TableNormal"/>
    <w:uiPriority w:val="59"/>
    <w:rsid w:val="0063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C1A"/>
    <w:pPr>
      <w:ind w:left="720"/>
      <w:contextualSpacing/>
    </w:pPr>
  </w:style>
  <w:style w:type="paragraph" w:styleId="Header">
    <w:name w:val="header"/>
    <w:basedOn w:val="Normal"/>
    <w:link w:val="HeaderChar"/>
    <w:uiPriority w:val="99"/>
    <w:unhideWhenUsed/>
    <w:rsid w:val="009E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1EF"/>
  </w:style>
  <w:style w:type="paragraph" w:styleId="Footer">
    <w:name w:val="footer"/>
    <w:basedOn w:val="Normal"/>
    <w:link w:val="FooterChar"/>
    <w:uiPriority w:val="99"/>
    <w:unhideWhenUsed/>
    <w:rsid w:val="009E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EB"/>
    <w:rPr>
      <w:rFonts w:ascii="Tahoma" w:hAnsi="Tahoma" w:cs="Tahoma"/>
      <w:sz w:val="16"/>
      <w:szCs w:val="16"/>
    </w:rPr>
  </w:style>
  <w:style w:type="table" w:styleId="TableGrid">
    <w:name w:val="Table Grid"/>
    <w:basedOn w:val="TableNormal"/>
    <w:uiPriority w:val="59"/>
    <w:rsid w:val="0063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C1A"/>
    <w:pPr>
      <w:ind w:left="720"/>
      <w:contextualSpacing/>
    </w:pPr>
  </w:style>
  <w:style w:type="paragraph" w:styleId="Header">
    <w:name w:val="header"/>
    <w:basedOn w:val="Normal"/>
    <w:link w:val="HeaderChar"/>
    <w:uiPriority w:val="99"/>
    <w:unhideWhenUsed/>
    <w:rsid w:val="009E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1EF"/>
  </w:style>
  <w:style w:type="paragraph" w:styleId="Footer">
    <w:name w:val="footer"/>
    <w:basedOn w:val="Normal"/>
    <w:link w:val="FooterChar"/>
    <w:uiPriority w:val="99"/>
    <w:unhideWhenUsed/>
    <w:rsid w:val="009E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F9BF-B41D-4D86-B36B-9D242E47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dc:creator>
  <cp:lastModifiedBy>Administrator</cp:lastModifiedBy>
  <cp:revision>2</cp:revision>
  <cp:lastPrinted>2014-12-09T11:49:00Z</cp:lastPrinted>
  <dcterms:created xsi:type="dcterms:W3CDTF">2018-06-06T09:35:00Z</dcterms:created>
  <dcterms:modified xsi:type="dcterms:W3CDTF">2018-06-06T09:35:00Z</dcterms:modified>
</cp:coreProperties>
</file>